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B2" w:rsidRPr="008523BC" w:rsidRDefault="00564AB2" w:rsidP="00564AB2">
      <w:pPr>
        <w:pStyle w:val="ab"/>
        <w:rPr>
          <w:i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684579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45694B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564AB2" w:rsidRPr="007B16F4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063CAB" w:rsidRDefault="00564AB2" w:rsidP="00564AB2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Инвестиционный профиль </w:t>
      </w:r>
      <w:proofErr w:type="spellStart"/>
      <w:r w:rsidR="00AC41C4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Т</w:t>
      </w:r>
      <w:r w:rsidR="00FA1CF4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опчихи</w:t>
      </w:r>
      <w:r w:rsidR="00AC41C4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нского</w:t>
      </w:r>
      <w:proofErr w:type="spellEnd"/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 района </w:t>
      </w: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br/>
      </w:r>
      <w:r w:rsidRPr="00063CAB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Алтайско</w:t>
      </w: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го края</w:t>
      </w: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Pr="00D907D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Pr="00D907D2" w:rsidRDefault="00564AB2" w:rsidP="00564AB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Pr="00047145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/>
    <w:p w:rsidR="00564AB2" w:rsidRDefault="00564AB2" w:rsidP="00564AB2"/>
    <w:p w:rsidR="00972877" w:rsidRPr="00E7550D" w:rsidRDefault="00972877" w:rsidP="000B49A6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B126E3">
        <w:rPr>
          <w:rFonts w:ascii="Times New Roman" w:hAnsi="Times New Roman" w:cs="Times New Roman"/>
          <w:color w:val="auto"/>
        </w:rPr>
        <w:lastRenderedPageBreak/>
        <w:t xml:space="preserve">Краткая характеристика экономики </w:t>
      </w:r>
      <w:proofErr w:type="spellStart"/>
      <w:r w:rsidR="00AC41C4">
        <w:rPr>
          <w:rFonts w:ascii="Times New Roman" w:hAnsi="Times New Roman" w:cs="Times New Roman"/>
          <w:color w:val="auto"/>
        </w:rPr>
        <w:t>Т</w:t>
      </w:r>
      <w:r w:rsidR="00B1757F">
        <w:rPr>
          <w:rFonts w:ascii="Times New Roman" w:hAnsi="Times New Roman" w:cs="Times New Roman"/>
          <w:color w:val="auto"/>
        </w:rPr>
        <w:t>опчихи</w:t>
      </w:r>
      <w:r w:rsidR="00AC41C4">
        <w:rPr>
          <w:rFonts w:ascii="Times New Roman" w:hAnsi="Times New Roman" w:cs="Times New Roman"/>
          <w:color w:val="auto"/>
        </w:rPr>
        <w:t>нского</w:t>
      </w:r>
      <w:proofErr w:type="spellEnd"/>
      <w:r w:rsidRPr="00B126E3">
        <w:rPr>
          <w:rFonts w:ascii="Times New Roman" w:hAnsi="Times New Roman" w:cs="Times New Roman"/>
          <w:color w:val="auto"/>
        </w:rPr>
        <w:t xml:space="preserve"> района</w:t>
      </w:r>
    </w:p>
    <w:p w:rsidR="00972877" w:rsidRDefault="00972877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307" w:rsidRPr="00B1757F" w:rsidRDefault="00EC3307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7F">
        <w:rPr>
          <w:rFonts w:ascii="Times New Roman" w:hAnsi="Times New Roman" w:cs="Times New Roman"/>
          <w:b/>
          <w:sz w:val="28"/>
          <w:szCs w:val="28"/>
        </w:rPr>
        <w:t>Географическое положение</w:t>
      </w:r>
    </w:p>
    <w:p w:rsidR="00734C54" w:rsidRDefault="009308B3" w:rsidP="00732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8B3">
        <w:rPr>
          <w:rFonts w:ascii="Times New Roman" w:hAnsi="Times New Roman" w:cs="Times New Roman"/>
          <w:sz w:val="28"/>
          <w:szCs w:val="28"/>
        </w:rPr>
        <w:t>Район расположен в центральной части края.</w:t>
      </w:r>
      <w:r w:rsidR="00734C54">
        <w:rPr>
          <w:rFonts w:ascii="Times New Roman" w:hAnsi="Times New Roman" w:cs="Times New Roman"/>
          <w:sz w:val="28"/>
          <w:szCs w:val="28"/>
        </w:rPr>
        <w:t xml:space="preserve"> Расстояние от Барнаула до Топчихи по автомобильной трассе – 108 км.</w:t>
      </w:r>
    </w:p>
    <w:p w:rsidR="00732B52" w:rsidRPr="009308B3" w:rsidRDefault="009308B3" w:rsidP="00732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8B3">
        <w:rPr>
          <w:rFonts w:ascii="Times New Roman" w:hAnsi="Times New Roman" w:cs="Times New Roman"/>
          <w:sz w:val="28"/>
          <w:szCs w:val="28"/>
        </w:rPr>
        <w:t>Рельеф</w:t>
      </w:r>
      <w:r w:rsidR="00734C54">
        <w:rPr>
          <w:rFonts w:ascii="Times New Roman" w:hAnsi="Times New Roman" w:cs="Times New Roman"/>
          <w:sz w:val="28"/>
          <w:szCs w:val="28"/>
        </w:rPr>
        <w:t xml:space="preserve"> </w:t>
      </w:r>
      <w:r w:rsidR="0059369B">
        <w:rPr>
          <w:rFonts w:ascii="Times New Roman" w:hAnsi="Times New Roman" w:cs="Times New Roman"/>
          <w:sz w:val="28"/>
          <w:szCs w:val="28"/>
        </w:rPr>
        <w:t>–</w:t>
      </w:r>
      <w:r w:rsidRPr="009308B3">
        <w:rPr>
          <w:rFonts w:ascii="Times New Roman" w:hAnsi="Times New Roman" w:cs="Times New Roman"/>
          <w:sz w:val="28"/>
          <w:szCs w:val="28"/>
        </w:rPr>
        <w:t xml:space="preserve"> равнинный, местами холмистый</w:t>
      </w:r>
      <w:r w:rsidR="00732B52" w:rsidRPr="009308B3">
        <w:rPr>
          <w:rFonts w:ascii="Times New Roman" w:hAnsi="Times New Roman" w:cs="Times New Roman"/>
          <w:sz w:val="28"/>
          <w:szCs w:val="28"/>
        </w:rPr>
        <w:t>.</w:t>
      </w:r>
    </w:p>
    <w:p w:rsidR="00732B52" w:rsidRPr="002C0CE4" w:rsidRDefault="00732B52" w:rsidP="00732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8B3">
        <w:rPr>
          <w:rFonts w:ascii="Times New Roman" w:hAnsi="Times New Roman" w:cs="Times New Roman"/>
          <w:sz w:val="28"/>
          <w:szCs w:val="28"/>
        </w:rPr>
        <w:t>Площадь </w:t>
      </w:r>
      <w:r w:rsidR="0059369B">
        <w:rPr>
          <w:rFonts w:ascii="Times New Roman" w:hAnsi="Times New Roman" w:cs="Times New Roman"/>
          <w:sz w:val="28"/>
          <w:szCs w:val="28"/>
        </w:rPr>
        <w:t>–</w:t>
      </w:r>
      <w:r w:rsidRPr="009308B3">
        <w:rPr>
          <w:rFonts w:ascii="Times New Roman" w:hAnsi="Times New Roman" w:cs="Times New Roman"/>
          <w:sz w:val="28"/>
          <w:szCs w:val="28"/>
        </w:rPr>
        <w:t xml:space="preserve"> 3</w:t>
      </w:r>
      <w:r w:rsidR="009308B3" w:rsidRPr="009308B3">
        <w:rPr>
          <w:rFonts w:ascii="Times New Roman" w:hAnsi="Times New Roman" w:cs="Times New Roman"/>
          <w:sz w:val="28"/>
          <w:szCs w:val="28"/>
        </w:rPr>
        <w:t xml:space="preserve">300 </w:t>
      </w:r>
      <w:r w:rsidRPr="009308B3">
        <w:rPr>
          <w:rFonts w:ascii="Times New Roman" w:hAnsi="Times New Roman" w:cs="Times New Roman"/>
          <w:sz w:val="28"/>
          <w:szCs w:val="28"/>
        </w:rPr>
        <w:t>км².</w:t>
      </w:r>
    </w:p>
    <w:p w:rsidR="009308B3" w:rsidRPr="00734C54" w:rsidRDefault="009C25A1" w:rsidP="00732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территории района протекают</w:t>
      </w:r>
      <w:bookmarkStart w:id="0" w:name="_GoBack"/>
      <w:bookmarkEnd w:id="0"/>
      <w:r w:rsidR="00734C54">
        <w:rPr>
          <w:rFonts w:ascii="Times New Roman" w:hAnsi="Times New Roman" w:cs="Times New Roman"/>
          <w:sz w:val="28"/>
          <w:szCs w:val="28"/>
        </w:rPr>
        <w:t xml:space="preserve"> р</w:t>
      </w:r>
      <w:r w:rsidR="00734C54" w:rsidRPr="00734C54">
        <w:rPr>
          <w:rFonts w:ascii="Times New Roman" w:hAnsi="Times New Roman" w:cs="Times New Roman"/>
          <w:sz w:val="28"/>
          <w:szCs w:val="28"/>
        </w:rPr>
        <w:t>еки</w:t>
      </w:r>
      <w:r w:rsidR="00734C54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Обь" w:history="1">
        <w:r w:rsidR="00734C54" w:rsidRPr="00734C54">
          <w:rPr>
            <w:rFonts w:ascii="Times New Roman" w:hAnsi="Times New Roman" w:cs="Times New Roman"/>
            <w:sz w:val="28"/>
            <w:szCs w:val="28"/>
          </w:rPr>
          <w:t>Обь</w:t>
        </w:r>
      </w:hyperlink>
      <w:r w:rsidR="00734C54" w:rsidRPr="00734C54">
        <w:rPr>
          <w:rFonts w:ascii="Times New Roman" w:hAnsi="Times New Roman" w:cs="Times New Roman"/>
          <w:sz w:val="28"/>
          <w:szCs w:val="28"/>
        </w:rPr>
        <w:t>,</w:t>
      </w:r>
      <w:r w:rsidR="00734C54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Алей (река)" w:history="1">
        <w:r w:rsidR="00734C54" w:rsidRPr="00734C54">
          <w:rPr>
            <w:rFonts w:ascii="Times New Roman" w:hAnsi="Times New Roman" w:cs="Times New Roman"/>
            <w:sz w:val="28"/>
            <w:szCs w:val="28"/>
          </w:rPr>
          <w:t>Алей</w:t>
        </w:r>
      </w:hyperlink>
      <w:r w:rsidR="00734C54" w:rsidRPr="00734C54">
        <w:rPr>
          <w:rFonts w:ascii="Times New Roman" w:hAnsi="Times New Roman" w:cs="Times New Roman"/>
          <w:sz w:val="28"/>
          <w:szCs w:val="28"/>
        </w:rPr>
        <w:t>,</w:t>
      </w:r>
      <w:r w:rsidR="00734C5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Барнаулка" w:history="1">
        <w:proofErr w:type="spellStart"/>
        <w:r w:rsidR="00734C54" w:rsidRPr="00734C54">
          <w:rPr>
            <w:rFonts w:ascii="Times New Roman" w:hAnsi="Times New Roman" w:cs="Times New Roman"/>
            <w:sz w:val="28"/>
            <w:szCs w:val="28"/>
          </w:rPr>
          <w:t>Барнаулка</w:t>
        </w:r>
        <w:proofErr w:type="spellEnd"/>
      </w:hyperlink>
      <w:r w:rsidR="00734C54" w:rsidRPr="00734C54">
        <w:rPr>
          <w:rFonts w:ascii="Times New Roman" w:hAnsi="Times New Roman" w:cs="Times New Roman"/>
          <w:sz w:val="28"/>
          <w:szCs w:val="28"/>
        </w:rPr>
        <w:t>,</w:t>
      </w:r>
      <w:r w:rsidR="00734C54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Калманка (река) (страница отсутствует)" w:history="1">
        <w:r w:rsidR="00734C54" w:rsidRPr="00734C54">
          <w:rPr>
            <w:rFonts w:ascii="Times New Roman" w:hAnsi="Times New Roman" w:cs="Times New Roman"/>
            <w:sz w:val="28"/>
            <w:szCs w:val="28"/>
          </w:rPr>
          <w:t>Калманка</w:t>
        </w:r>
      </w:hyperlink>
      <w:r w:rsidR="00734C54" w:rsidRPr="00734C54">
        <w:rPr>
          <w:rFonts w:ascii="Times New Roman" w:hAnsi="Times New Roman" w:cs="Times New Roman"/>
          <w:sz w:val="28"/>
          <w:szCs w:val="28"/>
        </w:rPr>
        <w:t>, Камышенка. На северо-западе района проходит</w:t>
      </w:r>
      <w:r w:rsidR="00734C54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Барнаульский ленточный бор" w:history="1">
        <w:r w:rsidR="00734C54" w:rsidRPr="00734C54">
          <w:rPr>
            <w:rFonts w:ascii="Times New Roman" w:hAnsi="Times New Roman" w:cs="Times New Roman"/>
            <w:sz w:val="28"/>
            <w:szCs w:val="28"/>
          </w:rPr>
          <w:t>Барнаульский ленточный бор</w:t>
        </w:r>
      </w:hyperlink>
      <w:r w:rsidR="00734C54" w:rsidRPr="00734C54">
        <w:rPr>
          <w:rFonts w:ascii="Times New Roman" w:hAnsi="Times New Roman" w:cs="Times New Roman"/>
          <w:sz w:val="28"/>
          <w:szCs w:val="28"/>
        </w:rPr>
        <w:t xml:space="preserve">, </w:t>
      </w:r>
      <w:r w:rsidR="00403CDA">
        <w:rPr>
          <w:rFonts w:ascii="Times New Roman" w:hAnsi="Times New Roman" w:cs="Times New Roman"/>
          <w:sz w:val="28"/>
          <w:szCs w:val="28"/>
        </w:rPr>
        <w:t>в</w:t>
      </w:r>
      <w:r w:rsidR="00734C54" w:rsidRPr="00734C54">
        <w:rPr>
          <w:rFonts w:ascii="Times New Roman" w:hAnsi="Times New Roman" w:cs="Times New Roman"/>
          <w:sz w:val="28"/>
          <w:szCs w:val="28"/>
        </w:rPr>
        <w:t xml:space="preserve"> юго-восточной части расположен лесной массив.</w:t>
      </w:r>
    </w:p>
    <w:p w:rsidR="00411B7F" w:rsidRPr="00B1757F" w:rsidRDefault="00411B7F" w:rsidP="00E52D2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D29" w:rsidRPr="007770D5" w:rsidRDefault="00E52D29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0D5">
        <w:rPr>
          <w:rFonts w:ascii="Times New Roman" w:hAnsi="Times New Roman" w:cs="Times New Roman"/>
          <w:b/>
          <w:sz w:val="28"/>
          <w:szCs w:val="28"/>
        </w:rPr>
        <w:t xml:space="preserve">Население </w:t>
      </w:r>
    </w:p>
    <w:p w:rsidR="002C5933" w:rsidRPr="001B764B" w:rsidRDefault="00E52D29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90E">
        <w:rPr>
          <w:rFonts w:ascii="Times New Roman" w:hAnsi="Times New Roman" w:cs="Times New Roman"/>
          <w:sz w:val="28"/>
          <w:szCs w:val="28"/>
        </w:rPr>
        <w:t xml:space="preserve">Численность – </w:t>
      </w:r>
      <w:r w:rsidR="002E490E" w:rsidRPr="002E490E">
        <w:rPr>
          <w:rFonts w:ascii="Times New Roman" w:hAnsi="Times New Roman" w:cs="Times New Roman"/>
          <w:sz w:val="28"/>
          <w:szCs w:val="28"/>
        </w:rPr>
        <w:t>18,5</w:t>
      </w:r>
      <w:r w:rsidR="00EC0CFC" w:rsidRPr="002E490E">
        <w:rPr>
          <w:rFonts w:ascii="Times New Roman" w:hAnsi="Times New Roman" w:cs="Times New Roman"/>
          <w:sz w:val="28"/>
          <w:szCs w:val="28"/>
        </w:rPr>
        <w:t xml:space="preserve"> тысяч человек.</w:t>
      </w:r>
      <w:r w:rsidR="00026EE4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26EE4" w:rsidRPr="00AD65B5">
        <w:rPr>
          <w:rFonts w:ascii="Times New Roman" w:hAnsi="Times New Roman" w:cs="Times New Roman"/>
          <w:sz w:val="28"/>
          <w:szCs w:val="28"/>
        </w:rPr>
        <w:t xml:space="preserve">Население района сокращается </w:t>
      </w:r>
      <w:r w:rsidR="002C5933" w:rsidRPr="001B764B">
        <w:rPr>
          <w:rFonts w:ascii="Times New Roman" w:hAnsi="Times New Roman" w:cs="Times New Roman"/>
          <w:sz w:val="28"/>
          <w:szCs w:val="28"/>
        </w:rPr>
        <w:t>с 20</w:t>
      </w:r>
      <w:r w:rsidR="00984451" w:rsidRPr="001B764B">
        <w:rPr>
          <w:rFonts w:ascii="Times New Roman" w:hAnsi="Times New Roman" w:cs="Times New Roman"/>
          <w:sz w:val="28"/>
          <w:szCs w:val="28"/>
        </w:rPr>
        <w:t>0</w:t>
      </w:r>
      <w:r w:rsidR="00AD65B5" w:rsidRPr="001B764B">
        <w:rPr>
          <w:rFonts w:ascii="Times New Roman" w:hAnsi="Times New Roman" w:cs="Times New Roman"/>
          <w:sz w:val="28"/>
          <w:szCs w:val="28"/>
        </w:rPr>
        <w:t xml:space="preserve">5 </w:t>
      </w:r>
      <w:r w:rsidR="002C5933" w:rsidRPr="001B764B">
        <w:rPr>
          <w:rFonts w:ascii="Times New Roman" w:hAnsi="Times New Roman" w:cs="Times New Roman"/>
          <w:sz w:val="28"/>
          <w:szCs w:val="28"/>
        </w:rPr>
        <w:t>года (</w:t>
      </w:r>
      <w:r w:rsidR="00984451" w:rsidRPr="001B764B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AD65B5" w:rsidRPr="001B764B">
        <w:rPr>
          <w:rFonts w:ascii="Times New Roman" w:hAnsi="Times New Roman" w:cs="Times New Roman"/>
          <w:sz w:val="28"/>
          <w:szCs w:val="28"/>
        </w:rPr>
        <w:t>2016 года</w:t>
      </w:r>
      <w:r w:rsidR="00CF3FFF" w:rsidRPr="001B764B">
        <w:rPr>
          <w:rFonts w:ascii="Times New Roman" w:hAnsi="Times New Roman" w:cs="Times New Roman"/>
          <w:sz w:val="28"/>
          <w:szCs w:val="28"/>
        </w:rPr>
        <w:t>)</w:t>
      </w:r>
      <w:r w:rsidR="002C5933" w:rsidRPr="001B764B">
        <w:rPr>
          <w:rFonts w:ascii="Times New Roman" w:hAnsi="Times New Roman" w:cs="Times New Roman"/>
          <w:sz w:val="28"/>
          <w:szCs w:val="28"/>
        </w:rPr>
        <w:t xml:space="preserve">, </w:t>
      </w:r>
      <w:r w:rsidR="00984451" w:rsidRPr="001B764B">
        <w:rPr>
          <w:rFonts w:ascii="Times New Roman" w:hAnsi="Times New Roman" w:cs="Times New Roman"/>
          <w:sz w:val="28"/>
          <w:szCs w:val="28"/>
        </w:rPr>
        <w:t xml:space="preserve">когда оно достигало </w:t>
      </w:r>
      <w:r w:rsidR="00AD65B5" w:rsidRPr="001B764B">
        <w:rPr>
          <w:rFonts w:ascii="Times New Roman" w:hAnsi="Times New Roman" w:cs="Times New Roman"/>
          <w:sz w:val="28"/>
          <w:szCs w:val="28"/>
        </w:rPr>
        <w:t>27,5</w:t>
      </w:r>
      <w:r w:rsidR="00984451" w:rsidRPr="001B764B">
        <w:rPr>
          <w:rFonts w:ascii="Times New Roman" w:hAnsi="Times New Roman" w:cs="Times New Roman"/>
          <w:sz w:val="28"/>
          <w:szCs w:val="28"/>
        </w:rPr>
        <w:t> тыс. чел</w:t>
      </w:r>
      <w:r w:rsidR="002C5933" w:rsidRPr="001B764B">
        <w:rPr>
          <w:rFonts w:ascii="Times New Roman" w:hAnsi="Times New Roman" w:cs="Times New Roman"/>
          <w:sz w:val="28"/>
          <w:szCs w:val="28"/>
        </w:rPr>
        <w:t xml:space="preserve">. </w:t>
      </w:r>
      <w:r w:rsidR="00AD65B5" w:rsidRPr="001B764B">
        <w:rPr>
          <w:rFonts w:ascii="Times New Roman" w:hAnsi="Times New Roman" w:cs="Times New Roman"/>
          <w:sz w:val="28"/>
          <w:szCs w:val="28"/>
        </w:rPr>
        <w:t xml:space="preserve">Особо сильная депопуляция пришлась на 2020 год – почти 3 тыс. чел. </w:t>
      </w:r>
      <w:r w:rsidR="00FC1CD4" w:rsidRPr="001B764B">
        <w:rPr>
          <w:rFonts w:ascii="Times New Roman" w:hAnsi="Times New Roman" w:cs="Times New Roman"/>
          <w:sz w:val="28"/>
          <w:szCs w:val="28"/>
        </w:rPr>
        <w:t xml:space="preserve">Крупнейшие населенные пункты – </w:t>
      </w:r>
      <w:r w:rsidR="004F04A3">
        <w:rPr>
          <w:rFonts w:ascii="Times New Roman" w:hAnsi="Times New Roman" w:cs="Times New Roman"/>
          <w:sz w:val="28"/>
          <w:szCs w:val="28"/>
        </w:rPr>
        <w:t>Троицкое</w:t>
      </w:r>
      <w:r w:rsidR="00E934DD" w:rsidRPr="001B764B">
        <w:rPr>
          <w:rFonts w:ascii="Times New Roman" w:hAnsi="Times New Roman" w:cs="Times New Roman"/>
          <w:sz w:val="28"/>
          <w:szCs w:val="28"/>
        </w:rPr>
        <w:t xml:space="preserve"> </w:t>
      </w:r>
      <w:r w:rsidR="00FC1CD4" w:rsidRPr="001B764B">
        <w:rPr>
          <w:rFonts w:ascii="Times New Roman" w:hAnsi="Times New Roman" w:cs="Times New Roman"/>
          <w:sz w:val="28"/>
          <w:szCs w:val="28"/>
        </w:rPr>
        <w:t>(</w:t>
      </w:r>
      <w:r w:rsidR="001B764B" w:rsidRPr="001B764B">
        <w:rPr>
          <w:rFonts w:ascii="Times New Roman" w:hAnsi="Times New Roman" w:cs="Times New Roman"/>
          <w:sz w:val="28"/>
          <w:szCs w:val="28"/>
        </w:rPr>
        <w:t>7</w:t>
      </w:r>
      <w:r w:rsidR="00E934DD" w:rsidRPr="001B764B">
        <w:rPr>
          <w:rFonts w:ascii="Times New Roman" w:hAnsi="Times New Roman" w:cs="Times New Roman"/>
          <w:sz w:val="28"/>
          <w:szCs w:val="28"/>
        </w:rPr>
        <w:t>,</w:t>
      </w:r>
      <w:r w:rsidR="001B764B" w:rsidRPr="001B764B">
        <w:rPr>
          <w:rFonts w:ascii="Times New Roman" w:hAnsi="Times New Roman" w:cs="Times New Roman"/>
          <w:sz w:val="28"/>
          <w:szCs w:val="28"/>
        </w:rPr>
        <w:t>8</w:t>
      </w:r>
      <w:r w:rsidR="00FC1CD4" w:rsidRPr="001B764B">
        <w:rPr>
          <w:rFonts w:ascii="Times New Roman" w:hAnsi="Times New Roman" w:cs="Times New Roman"/>
          <w:sz w:val="28"/>
          <w:szCs w:val="28"/>
        </w:rPr>
        <w:t> тыс. чел.)</w:t>
      </w:r>
      <w:r w:rsidR="00E934DD" w:rsidRPr="001B764B">
        <w:rPr>
          <w:rFonts w:ascii="Times New Roman" w:hAnsi="Times New Roman" w:cs="Times New Roman"/>
          <w:sz w:val="28"/>
          <w:szCs w:val="28"/>
        </w:rPr>
        <w:t>, се</w:t>
      </w:r>
      <w:r w:rsidR="001B764B" w:rsidRPr="001B764B">
        <w:rPr>
          <w:rFonts w:ascii="Times New Roman" w:hAnsi="Times New Roman" w:cs="Times New Roman"/>
          <w:sz w:val="28"/>
          <w:szCs w:val="28"/>
        </w:rPr>
        <w:t>ла</w:t>
      </w:r>
      <w:r w:rsidR="00E934DD" w:rsidRPr="001B764B">
        <w:rPr>
          <w:rFonts w:ascii="Times New Roman" w:hAnsi="Times New Roman" w:cs="Times New Roman"/>
          <w:sz w:val="28"/>
          <w:szCs w:val="28"/>
        </w:rPr>
        <w:t xml:space="preserve"> </w:t>
      </w:r>
      <w:r w:rsidR="001B764B" w:rsidRPr="001B764B">
        <w:rPr>
          <w:rFonts w:ascii="Times New Roman" w:hAnsi="Times New Roman" w:cs="Times New Roman"/>
          <w:sz w:val="28"/>
          <w:szCs w:val="28"/>
        </w:rPr>
        <w:t xml:space="preserve">Парфеново, Фунтики, </w:t>
      </w:r>
      <w:proofErr w:type="spellStart"/>
      <w:r w:rsidR="001B764B" w:rsidRPr="001B764B">
        <w:rPr>
          <w:rFonts w:ascii="Times New Roman" w:hAnsi="Times New Roman" w:cs="Times New Roman"/>
          <w:sz w:val="28"/>
          <w:szCs w:val="28"/>
        </w:rPr>
        <w:t>Чистюнька</w:t>
      </w:r>
      <w:proofErr w:type="spellEnd"/>
      <w:r w:rsidR="001B764B" w:rsidRPr="001B764B">
        <w:rPr>
          <w:rFonts w:ascii="Times New Roman" w:hAnsi="Times New Roman" w:cs="Times New Roman"/>
          <w:sz w:val="28"/>
          <w:szCs w:val="28"/>
        </w:rPr>
        <w:t>, пос</w:t>
      </w:r>
      <w:r w:rsidR="001B764B">
        <w:rPr>
          <w:rFonts w:ascii="Times New Roman" w:hAnsi="Times New Roman" w:cs="Times New Roman"/>
          <w:sz w:val="28"/>
          <w:szCs w:val="28"/>
        </w:rPr>
        <w:t>елок</w:t>
      </w:r>
      <w:r w:rsidR="001B764B" w:rsidRPr="001B764B">
        <w:rPr>
          <w:rFonts w:ascii="Times New Roman" w:hAnsi="Times New Roman" w:cs="Times New Roman"/>
          <w:sz w:val="28"/>
          <w:szCs w:val="28"/>
        </w:rPr>
        <w:t xml:space="preserve"> Кировский (от 1,0 до 1,4 тыс. чел. в каждом)</w:t>
      </w:r>
      <w:r w:rsidR="00E934DD" w:rsidRPr="001B76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02898" w:rsidRPr="001B764B">
        <w:rPr>
          <w:rFonts w:ascii="Times New Roman" w:hAnsi="Times New Roman" w:cs="Times New Roman"/>
          <w:sz w:val="28"/>
          <w:szCs w:val="28"/>
        </w:rPr>
        <w:t xml:space="preserve"> </w:t>
      </w:r>
      <w:r w:rsidR="00657ACA">
        <w:rPr>
          <w:rFonts w:ascii="Times New Roman" w:hAnsi="Times New Roman" w:cs="Times New Roman"/>
          <w:sz w:val="28"/>
          <w:szCs w:val="28"/>
        </w:rPr>
        <w:t>Район включает в себя 17 сельсоветов</w:t>
      </w:r>
      <w:r w:rsidR="009E2CBD">
        <w:rPr>
          <w:rFonts w:ascii="Times New Roman" w:hAnsi="Times New Roman" w:cs="Times New Roman"/>
          <w:sz w:val="28"/>
          <w:szCs w:val="28"/>
        </w:rPr>
        <w:t xml:space="preserve"> и 38 населенных пунктов</w:t>
      </w:r>
      <w:r w:rsidR="00657A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2AA" w:rsidRPr="00B1757F" w:rsidRDefault="008602AA" w:rsidP="00A56A1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2D0">
        <w:rPr>
          <w:rFonts w:ascii="Times New Roman" w:hAnsi="Times New Roman" w:cs="Times New Roman"/>
          <w:sz w:val="28"/>
          <w:szCs w:val="28"/>
        </w:rPr>
        <w:t xml:space="preserve">В экономике занято </w:t>
      </w:r>
      <w:r w:rsidR="004D50DA">
        <w:rPr>
          <w:rFonts w:ascii="Times New Roman" w:hAnsi="Times New Roman" w:cs="Times New Roman"/>
          <w:sz w:val="28"/>
          <w:szCs w:val="28"/>
        </w:rPr>
        <w:t>7877</w:t>
      </w:r>
      <w:r w:rsidR="00A56A19" w:rsidRPr="00F902D0">
        <w:rPr>
          <w:rFonts w:ascii="Times New Roman" w:hAnsi="Times New Roman" w:cs="Times New Roman"/>
          <w:sz w:val="28"/>
          <w:szCs w:val="28"/>
        </w:rPr>
        <w:t> </w:t>
      </w:r>
      <w:r w:rsidRPr="00F902D0">
        <w:rPr>
          <w:rFonts w:ascii="Times New Roman" w:hAnsi="Times New Roman" w:cs="Times New Roman"/>
          <w:sz w:val="28"/>
          <w:szCs w:val="28"/>
        </w:rPr>
        <w:t>челове</w:t>
      </w:r>
      <w:r w:rsidR="00470604" w:rsidRPr="00F902D0">
        <w:rPr>
          <w:rFonts w:ascii="Times New Roman" w:hAnsi="Times New Roman" w:cs="Times New Roman"/>
          <w:sz w:val="28"/>
          <w:szCs w:val="28"/>
        </w:rPr>
        <w:t>к</w:t>
      </w:r>
      <w:r w:rsidRPr="00F902D0">
        <w:rPr>
          <w:rFonts w:ascii="Times New Roman" w:hAnsi="Times New Roman" w:cs="Times New Roman"/>
          <w:sz w:val="28"/>
          <w:szCs w:val="28"/>
        </w:rPr>
        <w:t>, из них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6A19" w:rsidRPr="00F902D0">
        <w:rPr>
          <w:rFonts w:ascii="Times New Roman" w:hAnsi="Times New Roman" w:cs="Times New Roman"/>
          <w:sz w:val="28"/>
          <w:szCs w:val="28"/>
        </w:rPr>
        <w:t>1</w:t>
      </w:r>
      <w:r w:rsidR="00F902D0" w:rsidRPr="00F902D0">
        <w:rPr>
          <w:rFonts w:ascii="Times New Roman" w:hAnsi="Times New Roman" w:cs="Times New Roman"/>
          <w:sz w:val="28"/>
          <w:szCs w:val="28"/>
        </w:rPr>
        <w:t>950</w:t>
      </w:r>
      <w:r w:rsidRPr="00F902D0">
        <w:rPr>
          <w:rFonts w:ascii="Times New Roman" w:hAnsi="Times New Roman" w:cs="Times New Roman"/>
          <w:sz w:val="28"/>
          <w:szCs w:val="28"/>
        </w:rPr>
        <w:t xml:space="preserve"> </w:t>
      </w:r>
      <w:r w:rsidR="004C43BE" w:rsidRPr="00F902D0">
        <w:rPr>
          <w:rFonts w:ascii="Times New Roman" w:hAnsi="Times New Roman" w:cs="Times New Roman"/>
          <w:sz w:val="28"/>
          <w:szCs w:val="28"/>
        </w:rPr>
        <w:t>(</w:t>
      </w:r>
      <w:r w:rsidR="00A56A19" w:rsidRPr="00F902D0">
        <w:rPr>
          <w:rFonts w:ascii="Times New Roman" w:hAnsi="Times New Roman" w:cs="Times New Roman"/>
          <w:sz w:val="28"/>
          <w:szCs w:val="28"/>
        </w:rPr>
        <w:t>2</w:t>
      </w:r>
      <w:r w:rsidR="00F902D0" w:rsidRPr="00F902D0">
        <w:rPr>
          <w:rFonts w:ascii="Times New Roman" w:hAnsi="Times New Roman" w:cs="Times New Roman"/>
          <w:sz w:val="28"/>
          <w:szCs w:val="28"/>
        </w:rPr>
        <w:t>4</w:t>
      </w:r>
      <w:r w:rsidR="00A56A19" w:rsidRPr="00F902D0">
        <w:rPr>
          <w:rFonts w:ascii="Times New Roman" w:hAnsi="Times New Roman" w:cs="Times New Roman"/>
          <w:sz w:val="28"/>
          <w:szCs w:val="28"/>
        </w:rPr>
        <w:t>,</w:t>
      </w:r>
      <w:r w:rsidR="00F902D0" w:rsidRPr="00F902D0">
        <w:rPr>
          <w:rFonts w:ascii="Times New Roman" w:hAnsi="Times New Roman" w:cs="Times New Roman"/>
          <w:sz w:val="28"/>
          <w:szCs w:val="28"/>
        </w:rPr>
        <w:t>8</w:t>
      </w:r>
      <w:r w:rsidR="00470604" w:rsidRPr="00F902D0">
        <w:rPr>
          <w:rFonts w:ascii="Times New Roman" w:hAnsi="Times New Roman" w:cs="Times New Roman"/>
          <w:sz w:val="28"/>
          <w:szCs w:val="28"/>
        </w:rPr>
        <w:t>%</w:t>
      </w:r>
      <w:r w:rsidRPr="00F902D0">
        <w:rPr>
          <w:rFonts w:ascii="Times New Roman" w:hAnsi="Times New Roman" w:cs="Times New Roman"/>
          <w:sz w:val="28"/>
          <w:szCs w:val="28"/>
        </w:rPr>
        <w:t>) – в сельском и лесном хозяйстве,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02D0" w:rsidRPr="00F902D0">
        <w:rPr>
          <w:rFonts w:ascii="Times New Roman" w:hAnsi="Times New Roman" w:cs="Times New Roman"/>
          <w:sz w:val="28"/>
          <w:szCs w:val="28"/>
        </w:rPr>
        <w:t>1572 (20,0%) –в</w:t>
      </w:r>
      <w:r w:rsidR="00F902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02D0">
        <w:rPr>
          <w:rFonts w:ascii="Times New Roman" w:hAnsi="Times New Roman" w:cs="Times New Roman"/>
          <w:sz w:val="28"/>
          <w:szCs w:val="28"/>
        </w:rPr>
        <w:t>торговле</w:t>
      </w:r>
      <w:r w:rsidRPr="0045694B">
        <w:rPr>
          <w:rFonts w:ascii="Times New Roman" w:hAnsi="Times New Roman" w:cs="Times New Roman"/>
          <w:sz w:val="28"/>
          <w:szCs w:val="28"/>
        </w:rPr>
        <w:t xml:space="preserve">, </w:t>
      </w:r>
      <w:r w:rsidR="006757D4" w:rsidRPr="006757D4">
        <w:rPr>
          <w:rFonts w:ascii="Times New Roman" w:hAnsi="Times New Roman" w:cs="Times New Roman"/>
          <w:sz w:val="28"/>
          <w:szCs w:val="28"/>
        </w:rPr>
        <w:t>1078 (13,7%) – в обрабатывающей промышленности,</w:t>
      </w:r>
      <w:r w:rsidR="006757D4">
        <w:rPr>
          <w:rFonts w:ascii="Times New Roman" w:hAnsi="Times New Roman" w:cs="Times New Roman"/>
          <w:sz w:val="28"/>
          <w:szCs w:val="28"/>
        </w:rPr>
        <w:t xml:space="preserve"> </w:t>
      </w:r>
      <w:r w:rsidR="00303E6F" w:rsidRPr="00303E6F">
        <w:rPr>
          <w:rFonts w:ascii="Times New Roman" w:hAnsi="Times New Roman" w:cs="Times New Roman"/>
          <w:sz w:val="28"/>
          <w:szCs w:val="28"/>
        </w:rPr>
        <w:t>272</w:t>
      </w:r>
      <w:r w:rsidR="00C974F9" w:rsidRPr="00303E6F">
        <w:rPr>
          <w:rFonts w:ascii="Times New Roman" w:hAnsi="Times New Roman" w:cs="Times New Roman"/>
          <w:sz w:val="28"/>
          <w:szCs w:val="28"/>
        </w:rPr>
        <w:t xml:space="preserve"> (3,</w:t>
      </w:r>
      <w:r w:rsidR="00303E6F" w:rsidRPr="00303E6F">
        <w:rPr>
          <w:rFonts w:ascii="Times New Roman" w:hAnsi="Times New Roman" w:cs="Times New Roman"/>
          <w:sz w:val="28"/>
          <w:szCs w:val="28"/>
        </w:rPr>
        <w:t>5</w:t>
      </w:r>
      <w:r w:rsidR="00C974F9" w:rsidRPr="00303E6F">
        <w:rPr>
          <w:rFonts w:ascii="Times New Roman" w:hAnsi="Times New Roman" w:cs="Times New Roman"/>
          <w:sz w:val="28"/>
          <w:szCs w:val="28"/>
        </w:rPr>
        <w:t xml:space="preserve">%) </w:t>
      </w:r>
      <w:r w:rsidR="00470604" w:rsidRPr="00303E6F">
        <w:rPr>
          <w:rFonts w:ascii="Times New Roman" w:hAnsi="Times New Roman" w:cs="Times New Roman"/>
          <w:sz w:val="28"/>
          <w:szCs w:val="28"/>
        </w:rPr>
        <w:t xml:space="preserve">– в </w:t>
      </w:r>
      <w:r w:rsidR="00E7550D" w:rsidRPr="00303E6F">
        <w:rPr>
          <w:rFonts w:ascii="Times New Roman" w:hAnsi="Times New Roman" w:cs="Times New Roman"/>
          <w:sz w:val="28"/>
          <w:szCs w:val="28"/>
        </w:rPr>
        <w:t>отраслях ЖКХ,</w:t>
      </w:r>
      <w:r w:rsidR="006757D4" w:rsidRPr="006757D4">
        <w:rPr>
          <w:rFonts w:ascii="Times New Roman" w:hAnsi="Times New Roman" w:cs="Times New Roman"/>
          <w:sz w:val="28"/>
          <w:szCs w:val="28"/>
        </w:rPr>
        <w:t xml:space="preserve"> </w:t>
      </w:r>
      <w:r w:rsidR="004D50DA">
        <w:rPr>
          <w:rFonts w:ascii="Times New Roman" w:hAnsi="Times New Roman" w:cs="Times New Roman"/>
          <w:sz w:val="28"/>
          <w:szCs w:val="28"/>
        </w:rPr>
        <w:t xml:space="preserve">682 (8,7%) – в образовании, 870 (11%) – в государственной, военной службе и соцобеспечении, </w:t>
      </w:r>
      <w:r w:rsidR="00C27CAE">
        <w:rPr>
          <w:rFonts w:ascii="Times New Roman" w:hAnsi="Times New Roman" w:cs="Times New Roman"/>
          <w:sz w:val="28"/>
          <w:szCs w:val="28"/>
        </w:rPr>
        <w:t>488 (6,2%)</w:t>
      </w:r>
      <w:r w:rsidR="002C615F" w:rsidRPr="00303E6F">
        <w:rPr>
          <w:rFonts w:ascii="Times New Roman" w:hAnsi="Times New Roman" w:cs="Times New Roman"/>
          <w:sz w:val="28"/>
          <w:szCs w:val="28"/>
        </w:rPr>
        <w:t>.</w:t>
      </w:r>
    </w:p>
    <w:p w:rsidR="008602AA" w:rsidRDefault="008602AA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ADB">
        <w:rPr>
          <w:rFonts w:ascii="Times New Roman" w:hAnsi="Times New Roman" w:cs="Times New Roman"/>
          <w:sz w:val="28"/>
          <w:szCs w:val="28"/>
        </w:rPr>
        <w:t xml:space="preserve">Численность официально зарегистрированных безработных – </w:t>
      </w:r>
      <w:r w:rsidR="00E84ADB" w:rsidRPr="00E84ADB">
        <w:rPr>
          <w:rFonts w:ascii="Times New Roman" w:hAnsi="Times New Roman" w:cs="Times New Roman"/>
          <w:sz w:val="28"/>
          <w:szCs w:val="28"/>
        </w:rPr>
        <w:t>188</w:t>
      </w:r>
      <w:r w:rsidR="00BC3DAB" w:rsidRPr="00E84ADB">
        <w:rPr>
          <w:rFonts w:ascii="Times New Roman" w:hAnsi="Times New Roman" w:cs="Times New Roman"/>
          <w:sz w:val="28"/>
          <w:szCs w:val="28"/>
        </w:rPr>
        <w:t xml:space="preserve"> </w:t>
      </w:r>
      <w:r w:rsidRPr="00E84ADB">
        <w:rPr>
          <w:rFonts w:ascii="Times New Roman" w:hAnsi="Times New Roman" w:cs="Times New Roman"/>
          <w:sz w:val="28"/>
          <w:szCs w:val="28"/>
        </w:rPr>
        <w:t>(</w:t>
      </w:r>
      <w:r w:rsidR="00E84ADB" w:rsidRPr="00E84ADB">
        <w:rPr>
          <w:rFonts w:ascii="Times New Roman" w:hAnsi="Times New Roman" w:cs="Times New Roman"/>
          <w:sz w:val="28"/>
          <w:szCs w:val="28"/>
        </w:rPr>
        <w:t>1</w:t>
      </w:r>
      <w:r w:rsidR="0027193E" w:rsidRPr="00E84ADB">
        <w:rPr>
          <w:rFonts w:ascii="Times New Roman" w:hAnsi="Times New Roman" w:cs="Times New Roman"/>
          <w:sz w:val="28"/>
          <w:szCs w:val="28"/>
        </w:rPr>
        <w:t>,</w:t>
      </w:r>
      <w:r w:rsidR="00E84ADB" w:rsidRPr="00E84ADB">
        <w:rPr>
          <w:rFonts w:ascii="Times New Roman" w:hAnsi="Times New Roman" w:cs="Times New Roman"/>
          <w:sz w:val="28"/>
          <w:szCs w:val="28"/>
        </w:rPr>
        <w:t>8</w:t>
      </w:r>
      <w:r w:rsidRPr="00E84ADB">
        <w:rPr>
          <w:rFonts w:ascii="Times New Roman" w:hAnsi="Times New Roman" w:cs="Times New Roman"/>
          <w:sz w:val="28"/>
          <w:szCs w:val="28"/>
        </w:rPr>
        <w:t xml:space="preserve">% трудоспособного населения). Напряженность на рынке труда – </w:t>
      </w:r>
      <w:r w:rsidR="00BC3DAB" w:rsidRPr="00E84ADB">
        <w:rPr>
          <w:rFonts w:ascii="Times New Roman" w:hAnsi="Times New Roman" w:cs="Times New Roman"/>
          <w:sz w:val="28"/>
          <w:szCs w:val="28"/>
        </w:rPr>
        <w:t>0,</w:t>
      </w:r>
      <w:r w:rsidR="00E84ADB" w:rsidRPr="00E84ADB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E84ADB">
        <w:rPr>
          <w:rFonts w:ascii="Times New Roman" w:hAnsi="Times New Roman" w:cs="Times New Roman"/>
          <w:sz w:val="28"/>
          <w:szCs w:val="28"/>
        </w:rPr>
        <w:t> человек на место.</w:t>
      </w:r>
    </w:p>
    <w:p w:rsidR="008B2973" w:rsidRPr="00B1757F" w:rsidRDefault="00395478" w:rsidP="003A18B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B0FE30" wp14:editId="74147936">
            <wp:extent cx="5890161" cy="2565070"/>
            <wp:effectExtent l="0" t="0" r="15875" b="260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B2973" w:rsidRPr="000D3FA9" w:rsidRDefault="008B2973" w:rsidP="008B2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FA9">
        <w:rPr>
          <w:rFonts w:ascii="Times New Roman" w:hAnsi="Times New Roman" w:cs="Times New Roman"/>
          <w:sz w:val="28"/>
          <w:szCs w:val="28"/>
        </w:rPr>
        <w:t xml:space="preserve">Рисунок 1 – Диаграмма занятости населения в экономике </w:t>
      </w:r>
      <w:proofErr w:type="spellStart"/>
      <w:r w:rsidR="000D3FA9" w:rsidRPr="000D3FA9"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 w:rsidRPr="000D3FA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C00DE" w:rsidRPr="000D3FA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C00DE" w:rsidRPr="000D3F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C00DE" w:rsidRPr="000D3FA9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E52D29" w:rsidRPr="00B03DEE" w:rsidRDefault="00D42704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EE">
        <w:rPr>
          <w:rFonts w:ascii="Times New Roman" w:hAnsi="Times New Roman" w:cs="Times New Roman"/>
          <w:b/>
          <w:sz w:val="28"/>
          <w:szCs w:val="28"/>
        </w:rPr>
        <w:lastRenderedPageBreak/>
        <w:t>Социально-экономическое развитие района</w:t>
      </w:r>
    </w:p>
    <w:p w:rsidR="00D42704" w:rsidRPr="00B1757F" w:rsidRDefault="00E52D29" w:rsidP="00E52D2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52D">
        <w:rPr>
          <w:rFonts w:ascii="Times New Roman" w:hAnsi="Times New Roman" w:cs="Times New Roman"/>
          <w:sz w:val="28"/>
          <w:szCs w:val="28"/>
        </w:rPr>
        <w:t>М</w:t>
      </w:r>
      <w:r w:rsidR="00D42704" w:rsidRPr="00EA252D">
        <w:rPr>
          <w:rFonts w:ascii="Times New Roman" w:hAnsi="Times New Roman" w:cs="Times New Roman"/>
          <w:sz w:val="28"/>
          <w:szCs w:val="28"/>
        </w:rPr>
        <w:t xml:space="preserve">ожно охарактеризовать как </w:t>
      </w:r>
      <w:r w:rsidR="002A42D4">
        <w:rPr>
          <w:rFonts w:ascii="Times New Roman" w:hAnsi="Times New Roman" w:cs="Times New Roman"/>
          <w:sz w:val="28"/>
          <w:szCs w:val="28"/>
        </w:rPr>
        <w:t xml:space="preserve">выше </w:t>
      </w:r>
      <w:r w:rsidR="008853A7" w:rsidRPr="00EA252D">
        <w:rPr>
          <w:rFonts w:ascii="Times New Roman" w:hAnsi="Times New Roman" w:cs="Times New Roman"/>
          <w:sz w:val="28"/>
          <w:szCs w:val="28"/>
        </w:rPr>
        <w:t>средне</w:t>
      </w:r>
      <w:r w:rsidR="002A42D4">
        <w:rPr>
          <w:rFonts w:ascii="Times New Roman" w:hAnsi="Times New Roman" w:cs="Times New Roman"/>
          <w:sz w:val="28"/>
          <w:szCs w:val="28"/>
        </w:rPr>
        <w:t>го</w:t>
      </w:r>
      <w:r w:rsidR="008853A7" w:rsidRPr="00EA252D">
        <w:rPr>
          <w:rFonts w:ascii="Times New Roman" w:hAnsi="Times New Roman" w:cs="Times New Roman"/>
          <w:sz w:val="28"/>
          <w:szCs w:val="28"/>
        </w:rPr>
        <w:t xml:space="preserve"> по краю.</w:t>
      </w:r>
      <w:r w:rsidR="002A4E55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595A" w:rsidRPr="002A42D4">
        <w:rPr>
          <w:rFonts w:ascii="Times New Roman" w:hAnsi="Times New Roman" w:cs="Times New Roman"/>
          <w:sz w:val="28"/>
          <w:szCs w:val="28"/>
        </w:rPr>
        <w:t>П</w:t>
      </w:r>
      <w:r w:rsidR="00D42704" w:rsidRPr="002A42D4">
        <w:rPr>
          <w:rFonts w:ascii="Times New Roman" w:hAnsi="Times New Roman" w:cs="Times New Roman"/>
          <w:sz w:val="28"/>
          <w:szCs w:val="28"/>
        </w:rPr>
        <w:t xml:space="preserve">о среднемесячной зарплате </w:t>
      </w:r>
      <w:r w:rsidR="002140E9" w:rsidRPr="002A42D4">
        <w:rPr>
          <w:rFonts w:ascii="Times New Roman" w:hAnsi="Times New Roman" w:cs="Times New Roman"/>
          <w:sz w:val="28"/>
          <w:szCs w:val="28"/>
        </w:rPr>
        <w:t>(</w:t>
      </w:r>
      <w:r w:rsidR="002A4E55" w:rsidRPr="002A42D4">
        <w:rPr>
          <w:rFonts w:ascii="Times New Roman" w:hAnsi="Times New Roman" w:cs="Times New Roman"/>
          <w:sz w:val="28"/>
          <w:szCs w:val="28"/>
        </w:rPr>
        <w:t>3</w:t>
      </w:r>
      <w:r w:rsidR="00874C8F" w:rsidRPr="002A42D4">
        <w:rPr>
          <w:rFonts w:ascii="Times New Roman" w:hAnsi="Times New Roman" w:cs="Times New Roman"/>
          <w:sz w:val="28"/>
          <w:szCs w:val="28"/>
        </w:rPr>
        <w:t>6</w:t>
      </w:r>
      <w:r w:rsidR="00C43AC9" w:rsidRPr="002A42D4">
        <w:rPr>
          <w:rFonts w:ascii="Times New Roman" w:hAnsi="Times New Roman" w:cs="Times New Roman"/>
          <w:sz w:val="28"/>
          <w:szCs w:val="28"/>
        </w:rPr>
        <w:t>280</w:t>
      </w:r>
      <w:r w:rsidR="00344309" w:rsidRPr="002A42D4">
        <w:rPr>
          <w:rFonts w:ascii="Times New Roman" w:hAnsi="Times New Roman" w:cs="Times New Roman"/>
          <w:sz w:val="28"/>
          <w:szCs w:val="28"/>
        </w:rPr>
        <w:t> </w:t>
      </w:r>
      <w:r w:rsidR="002140E9" w:rsidRPr="002A42D4">
        <w:rPr>
          <w:rFonts w:ascii="Times New Roman" w:hAnsi="Times New Roman" w:cs="Times New Roman"/>
          <w:sz w:val="28"/>
          <w:szCs w:val="28"/>
        </w:rPr>
        <w:t>руб.</w:t>
      </w:r>
      <w:r w:rsidR="00874C8F" w:rsidRPr="002A42D4">
        <w:rPr>
          <w:rFonts w:ascii="Times New Roman" w:hAnsi="Times New Roman" w:cs="Times New Roman"/>
          <w:sz w:val="28"/>
          <w:szCs w:val="28"/>
        </w:rPr>
        <w:t xml:space="preserve"> по крупным и средним организациям</w:t>
      </w:r>
      <w:r w:rsidR="002140E9" w:rsidRPr="002A42D4">
        <w:rPr>
          <w:rFonts w:ascii="Times New Roman" w:hAnsi="Times New Roman" w:cs="Times New Roman"/>
          <w:sz w:val="28"/>
          <w:szCs w:val="28"/>
        </w:rPr>
        <w:t xml:space="preserve">) </w:t>
      </w:r>
      <w:r w:rsidR="00D42704" w:rsidRPr="002A42D4">
        <w:rPr>
          <w:rFonts w:ascii="Times New Roman" w:hAnsi="Times New Roman" w:cs="Times New Roman"/>
          <w:sz w:val="28"/>
          <w:szCs w:val="28"/>
        </w:rPr>
        <w:t xml:space="preserve">он находится на </w:t>
      </w:r>
      <w:r w:rsidR="00874C8F" w:rsidRPr="002A42D4">
        <w:rPr>
          <w:rFonts w:ascii="Times New Roman" w:hAnsi="Times New Roman" w:cs="Times New Roman"/>
          <w:sz w:val="28"/>
          <w:szCs w:val="28"/>
        </w:rPr>
        <w:t>1</w:t>
      </w:r>
      <w:r w:rsidR="00C43AC9" w:rsidRPr="002A42D4">
        <w:rPr>
          <w:rFonts w:ascii="Times New Roman" w:hAnsi="Times New Roman" w:cs="Times New Roman"/>
          <w:sz w:val="28"/>
          <w:szCs w:val="28"/>
        </w:rPr>
        <w:t>7</w:t>
      </w:r>
      <w:r w:rsidR="002A4E55" w:rsidRPr="002A42D4">
        <w:rPr>
          <w:rFonts w:ascii="Times New Roman" w:hAnsi="Times New Roman" w:cs="Times New Roman"/>
          <w:sz w:val="28"/>
          <w:szCs w:val="28"/>
        </w:rPr>
        <w:t xml:space="preserve"> </w:t>
      </w:r>
      <w:r w:rsidR="00D42704" w:rsidRPr="002A42D4">
        <w:rPr>
          <w:rFonts w:ascii="Times New Roman" w:hAnsi="Times New Roman" w:cs="Times New Roman"/>
          <w:sz w:val="28"/>
          <w:szCs w:val="28"/>
        </w:rPr>
        <w:t>мест</w:t>
      </w:r>
      <w:r w:rsidR="00B9253C" w:rsidRPr="002A42D4">
        <w:rPr>
          <w:rFonts w:ascii="Times New Roman" w:hAnsi="Times New Roman" w:cs="Times New Roman"/>
          <w:sz w:val="28"/>
          <w:szCs w:val="28"/>
        </w:rPr>
        <w:t>е</w:t>
      </w:r>
      <w:r w:rsidR="00874C8F" w:rsidRPr="002A42D4">
        <w:rPr>
          <w:rFonts w:ascii="Times New Roman" w:hAnsi="Times New Roman" w:cs="Times New Roman"/>
          <w:sz w:val="28"/>
          <w:szCs w:val="28"/>
        </w:rPr>
        <w:t>.</w:t>
      </w:r>
      <w:r w:rsidR="002A4E55" w:rsidRPr="002A42D4">
        <w:rPr>
          <w:rFonts w:ascii="Times New Roman" w:hAnsi="Times New Roman" w:cs="Times New Roman"/>
          <w:sz w:val="28"/>
          <w:szCs w:val="28"/>
        </w:rPr>
        <w:t xml:space="preserve"> </w:t>
      </w:r>
      <w:r w:rsidR="00BA430C" w:rsidRPr="002A42D4">
        <w:rPr>
          <w:rFonts w:ascii="Times New Roman" w:hAnsi="Times New Roman" w:cs="Times New Roman"/>
          <w:sz w:val="28"/>
          <w:szCs w:val="28"/>
        </w:rPr>
        <w:t>П</w:t>
      </w:r>
      <w:r w:rsidR="002A4E55" w:rsidRPr="002A42D4">
        <w:rPr>
          <w:rFonts w:ascii="Times New Roman" w:hAnsi="Times New Roman" w:cs="Times New Roman"/>
          <w:sz w:val="28"/>
          <w:szCs w:val="28"/>
        </w:rPr>
        <w:t>о налоговым и неналоговым доходам бюджета на душу населения район</w:t>
      </w:r>
      <w:r w:rsidR="002A42D4" w:rsidRPr="002A42D4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2A4E55" w:rsidRPr="002A42D4">
        <w:rPr>
          <w:rFonts w:ascii="Times New Roman" w:hAnsi="Times New Roman" w:cs="Times New Roman"/>
          <w:sz w:val="28"/>
          <w:szCs w:val="28"/>
        </w:rPr>
        <w:t xml:space="preserve">занял </w:t>
      </w:r>
      <w:r w:rsidR="002A42D4" w:rsidRPr="002A42D4">
        <w:rPr>
          <w:rFonts w:ascii="Times New Roman" w:hAnsi="Times New Roman" w:cs="Times New Roman"/>
          <w:sz w:val="28"/>
          <w:szCs w:val="28"/>
        </w:rPr>
        <w:t>17</w:t>
      </w:r>
      <w:r w:rsidR="00BA430C" w:rsidRPr="002A42D4">
        <w:rPr>
          <w:rFonts w:ascii="Times New Roman" w:hAnsi="Times New Roman" w:cs="Times New Roman"/>
          <w:sz w:val="28"/>
          <w:szCs w:val="28"/>
        </w:rPr>
        <w:t xml:space="preserve"> </w:t>
      </w:r>
      <w:r w:rsidR="002A4E55" w:rsidRPr="002A42D4">
        <w:rPr>
          <w:rFonts w:ascii="Times New Roman" w:hAnsi="Times New Roman" w:cs="Times New Roman"/>
          <w:sz w:val="28"/>
          <w:szCs w:val="28"/>
        </w:rPr>
        <w:t>место (</w:t>
      </w:r>
      <w:r w:rsidR="002A42D4" w:rsidRPr="002A42D4">
        <w:rPr>
          <w:rFonts w:ascii="Times New Roman" w:hAnsi="Times New Roman" w:cs="Times New Roman"/>
          <w:sz w:val="28"/>
          <w:szCs w:val="28"/>
        </w:rPr>
        <w:t>13,5</w:t>
      </w:r>
      <w:r w:rsidR="00BA430C" w:rsidRPr="002A42D4">
        <w:rPr>
          <w:rFonts w:ascii="Times New Roman" w:hAnsi="Times New Roman" w:cs="Times New Roman"/>
          <w:sz w:val="28"/>
          <w:szCs w:val="28"/>
        </w:rPr>
        <w:t xml:space="preserve"> тыс. руб., </w:t>
      </w:r>
      <w:r w:rsidR="002A4E55" w:rsidRPr="002A42D4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2A42D4" w:rsidRPr="002A42D4">
        <w:rPr>
          <w:rFonts w:ascii="Times New Roman" w:hAnsi="Times New Roman" w:cs="Times New Roman"/>
          <w:sz w:val="28"/>
          <w:szCs w:val="28"/>
        </w:rPr>
        <w:t>251</w:t>
      </w:r>
      <w:r w:rsidR="00BA430C" w:rsidRPr="002A42D4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2A4E55" w:rsidRPr="002A42D4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2A4E55" w:rsidRPr="002A42D4">
        <w:rPr>
          <w:rFonts w:ascii="Times New Roman" w:hAnsi="Times New Roman" w:cs="Times New Roman"/>
          <w:sz w:val="28"/>
          <w:szCs w:val="28"/>
        </w:rPr>
        <w:t>  руб.),</w:t>
      </w:r>
      <w:r w:rsidR="002A4E55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4E55" w:rsidRPr="002A42D4">
        <w:rPr>
          <w:rFonts w:ascii="Times New Roman" w:hAnsi="Times New Roman" w:cs="Times New Roman"/>
          <w:sz w:val="28"/>
          <w:szCs w:val="28"/>
        </w:rPr>
        <w:t>а п</w:t>
      </w:r>
      <w:r w:rsidR="00D42704" w:rsidRPr="002A42D4">
        <w:rPr>
          <w:rFonts w:ascii="Times New Roman" w:hAnsi="Times New Roman" w:cs="Times New Roman"/>
          <w:sz w:val="28"/>
          <w:szCs w:val="28"/>
        </w:rPr>
        <w:t>о инвестициям в основной капита</w:t>
      </w:r>
      <w:r w:rsidR="00B9253C" w:rsidRPr="002A42D4">
        <w:rPr>
          <w:rFonts w:ascii="Times New Roman" w:hAnsi="Times New Roman" w:cs="Times New Roman"/>
          <w:sz w:val="28"/>
          <w:szCs w:val="28"/>
        </w:rPr>
        <w:t xml:space="preserve">л на душу населения </w:t>
      </w:r>
      <w:r w:rsidR="00BA595A" w:rsidRPr="002A42D4">
        <w:rPr>
          <w:rFonts w:ascii="Times New Roman" w:hAnsi="Times New Roman" w:cs="Times New Roman"/>
          <w:sz w:val="28"/>
          <w:szCs w:val="28"/>
        </w:rPr>
        <w:t xml:space="preserve">район </w:t>
      </w:r>
      <w:r w:rsidR="002A42D4">
        <w:rPr>
          <w:rFonts w:ascii="Times New Roman" w:hAnsi="Times New Roman" w:cs="Times New Roman"/>
          <w:sz w:val="28"/>
          <w:szCs w:val="28"/>
        </w:rPr>
        <w:t xml:space="preserve">– </w:t>
      </w:r>
      <w:r w:rsidR="002A42D4" w:rsidRPr="002A42D4">
        <w:rPr>
          <w:rFonts w:ascii="Times New Roman" w:hAnsi="Times New Roman" w:cs="Times New Roman"/>
          <w:sz w:val="28"/>
          <w:szCs w:val="28"/>
        </w:rPr>
        <w:t>20</w:t>
      </w:r>
      <w:r w:rsidR="000A4BF2" w:rsidRPr="002A42D4">
        <w:rPr>
          <w:rFonts w:ascii="Times New Roman" w:hAnsi="Times New Roman" w:cs="Times New Roman"/>
          <w:sz w:val="28"/>
          <w:szCs w:val="28"/>
        </w:rPr>
        <w:t xml:space="preserve"> </w:t>
      </w:r>
      <w:r w:rsidR="00B9253C" w:rsidRPr="002A42D4">
        <w:rPr>
          <w:rFonts w:ascii="Times New Roman" w:hAnsi="Times New Roman" w:cs="Times New Roman"/>
          <w:sz w:val="28"/>
          <w:szCs w:val="28"/>
        </w:rPr>
        <w:t>мест</w:t>
      </w:r>
      <w:r w:rsidR="00BA595A" w:rsidRPr="002A42D4">
        <w:rPr>
          <w:rFonts w:ascii="Times New Roman" w:hAnsi="Times New Roman" w:cs="Times New Roman"/>
          <w:sz w:val="28"/>
          <w:szCs w:val="28"/>
        </w:rPr>
        <w:t>о</w:t>
      </w:r>
      <w:r w:rsidR="00B9253C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253C" w:rsidRPr="002A42D4">
        <w:rPr>
          <w:rFonts w:ascii="Times New Roman" w:hAnsi="Times New Roman" w:cs="Times New Roman"/>
          <w:sz w:val="28"/>
          <w:szCs w:val="28"/>
        </w:rPr>
        <w:t>(</w:t>
      </w:r>
      <w:r w:rsidR="002A42D4" w:rsidRPr="002A42D4">
        <w:rPr>
          <w:rFonts w:ascii="Times New Roman" w:hAnsi="Times New Roman" w:cs="Times New Roman"/>
          <w:sz w:val="28"/>
          <w:szCs w:val="28"/>
        </w:rPr>
        <w:t>40,8</w:t>
      </w:r>
      <w:r w:rsidR="00BA430C" w:rsidRPr="002A42D4">
        <w:rPr>
          <w:rFonts w:ascii="Times New Roman" w:hAnsi="Times New Roman" w:cs="Times New Roman"/>
          <w:sz w:val="28"/>
          <w:szCs w:val="28"/>
        </w:rPr>
        <w:t xml:space="preserve"> тыс. руб., </w:t>
      </w:r>
      <w:r w:rsidR="00F45727" w:rsidRPr="002A42D4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2A42D4" w:rsidRPr="002A42D4">
        <w:rPr>
          <w:rFonts w:ascii="Times New Roman" w:hAnsi="Times New Roman" w:cs="Times New Roman"/>
          <w:sz w:val="28"/>
          <w:szCs w:val="28"/>
        </w:rPr>
        <w:t>754 </w:t>
      </w:r>
      <w:r w:rsidR="00BA430C" w:rsidRPr="002A42D4">
        <w:rPr>
          <w:rFonts w:ascii="Times New Roman" w:hAnsi="Times New Roman" w:cs="Times New Roman"/>
          <w:sz w:val="28"/>
          <w:szCs w:val="28"/>
        </w:rPr>
        <w:t>млн руб. в действующих ценах)</w:t>
      </w:r>
      <w:r w:rsidR="002A4E55" w:rsidRPr="002A42D4">
        <w:rPr>
          <w:rFonts w:ascii="Times New Roman" w:hAnsi="Times New Roman" w:cs="Times New Roman"/>
          <w:sz w:val="28"/>
          <w:szCs w:val="28"/>
        </w:rPr>
        <w:t>.</w:t>
      </w:r>
      <w:r w:rsidR="002A4E55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D1DAD" w:rsidRPr="00B1757F" w:rsidRDefault="00FD1DAD" w:rsidP="00E52D2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740B" w:rsidRPr="00525567" w:rsidRDefault="00CC740B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67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</w:p>
    <w:p w:rsidR="005D417C" w:rsidRPr="00B1757F" w:rsidRDefault="005D417C" w:rsidP="005D417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CE4">
        <w:rPr>
          <w:rFonts w:ascii="Times New Roman" w:hAnsi="Times New Roman" w:cs="Times New Roman"/>
          <w:sz w:val="28"/>
          <w:szCs w:val="28"/>
        </w:rPr>
        <w:t xml:space="preserve">Земли </w:t>
      </w:r>
      <w:proofErr w:type="spellStart"/>
      <w:r w:rsidRPr="002C0CE4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2C0CE4">
        <w:rPr>
          <w:rFonts w:ascii="Times New Roman" w:hAnsi="Times New Roman" w:cs="Times New Roman"/>
          <w:sz w:val="28"/>
          <w:szCs w:val="28"/>
        </w:rPr>
        <w:t xml:space="preserve"> насчитывают </w:t>
      </w:r>
      <w:r w:rsidR="002C0CE4" w:rsidRPr="002C0CE4">
        <w:rPr>
          <w:rFonts w:ascii="Times New Roman" w:hAnsi="Times New Roman" w:cs="Times New Roman"/>
          <w:sz w:val="28"/>
          <w:szCs w:val="28"/>
        </w:rPr>
        <w:t>230,0</w:t>
      </w:r>
      <w:r w:rsidR="004141F6" w:rsidRPr="002C0CE4">
        <w:rPr>
          <w:rFonts w:ascii="Times New Roman" w:hAnsi="Times New Roman" w:cs="Times New Roman"/>
          <w:sz w:val="28"/>
          <w:szCs w:val="28"/>
        </w:rPr>
        <w:t xml:space="preserve"> </w:t>
      </w:r>
      <w:r w:rsidRPr="002C0CE4">
        <w:rPr>
          <w:rFonts w:ascii="Times New Roman" w:hAnsi="Times New Roman" w:cs="Times New Roman"/>
          <w:sz w:val="28"/>
          <w:szCs w:val="28"/>
        </w:rPr>
        <w:t xml:space="preserve"> тыс. га – </w:t>
      </w:r>
      <w:r w:rsidR="002C0CE4" w:rsidRPr="002C0CE4">
        <w:rPr>
          <w:rFonts w:ascii="Times New Roman" w:hAnsi="Times New Roman" w:cs="Times New Roman"/>
          <w:sz w:val="28"/>
          <w:szCs w:val="28"/>
        </w:rPr>
        <w:t>69,7%</w:t>
      </w:r>
      <w:r w:rsidR="004141F6" w:rsidRPr="002C0CE4">
        <w:rPr>
          <w:rFonts w:ascii="Times New Roman" w:hAnsi="Times New Roman" w:cs="Times New Roman"/>
          <w:sz w:val="28"/>
          <w:szCs w:val="28"/>
        </w:rPr>
        <w:t xml:space="preserve"> </w:t>
      </w:r>
      <w:r w:rsidRPr="002C0CE4">
        <w:rPr>
          <w:rFonts w:ascii="Times New Roman" w:hAnsi="Times New Roman" w:cs="Times New Roman"/>
          <w:sz w:val="28"/>
          <w:szCs w:val="28"/>
        </w:rPr>
        <w:t xml:space="preserve">территории района. Из них пашня занимает </w:t>
      </w:r>
      <w:r w:rsidR="002C0CE4" w:rsidRPr="002C0CE4">
        <w:rPr>
          <w:rFonts w:ascii="Times New Roman" w:hAnsi="Times New Roman" w:cs="Times New Roman"/>
          <w:sz w:val="28"/>
          <w:szCs w:val="28"/>
        </w:rPr>
        <w:t>149,3 </w:t>
      </w:r>
      <w:r w:rsidRPr="002C0CE4">
        <w:rPr>
          <w:rFonts w:ascii="Times New Roman" w:hAnsi="Times New Roman" w:cs="Times New Roman"/>
          <w:sz w:val="28"/>
          <w:szCs w:val="28"/>
        </w:rPr>
        <w:t>тыс. га (</w:t>
      </w:r>
      <w:r w:rsidR="002C0CE4" w:rsidRPr="002C0CE4">
        <w:rPr>
          <w:rFonts w:ascii="Times New Roman" w:hAnsi="Times New Roman" w:cs="Times New Roman"/>
          <w:sz w:val="28"/>
          <w:szCs w:val="28"/>
        </w:rPr>
        <w:t>45</w:t>
      </w:r>
      <w:r w:rsidR="004141F6" w:rsidRPr="002C0CE4">
        <w:rPr>
          <w:rFonts w:ascii="Times New Roman" w:hAnsi="Times New Roman" w:cs="Times New Roman"/>
          <w:sz w:val="28"/>
          <w:szCs w:val="28"/>
        </w:rPr>
        <w:t>,</w:t>
      </w:r>
      <w:r w:rsidR="002C0CE4" w:rsidRPr="002C0CE4">
        <w:rPr>
          <w:rFonts w:ascii="Times New Roman" w:hAnsi="Times New Roman" w:cs="Times New Roman"/>
          <w:sz w:val="28"/>
          <w:szCs w:val="28"/>
        </w:rPr>
        <w:t>2</w:t>
      </w:r>
      <w:r w:rsidR="00F338DC" w:rsidRPr="002C0CE4">
        <w:rPr>
          <w:rFonts w:ascii="Times New Roman" w:hAnsi="Times New Roman" w:cs="Times New Roman"/>
          <w:sz w:val="28"/>
          <w:szCs w:val="28"/>
        </w:rPr>
        <w:t>%</w:t>
      </w:r>
      <w:r w:rsidRPr="002C0CE4">
        <w:rPr>
          <w:rFonts w:ascii="Times New Roman" w:hAnsi="Times New Roman" w:cs="Times New Roman"/>
          <w:sz w:val="28"/>
          <w:szCs w:val="28"/>
        </w:rPr>
        <w:t xml:space="preserve">), пастбища – </w:t>
      </w:r>
      <w:r w:rsidR="002C0CE4" w:rsidRPr="002C0CE4">
        <w:rPr>
          <w:rFonts w:ascii="Times New Roman" w:hAnsi="Times New Roman" w:cs="Times New Roman"/>
          <w:sz w:val="28"/>
          <w:szCs w:val="28"/>
        </w:rPr>
        <w:t>48</w:t>
      </w:r>
      <w:r w:rsidR="00F338DC" w:rsidRPr="002C0CE4">
        <w:rPr>
          <w:rFonts w:ascii="Times New Roman" w:hAnsi="Times New Roman" w:cs="Times New Roman"/>
          <w:sz w:val="28"/>
          <w:szCs w:val="28"/>
        </w:rPr>
        <w:t>,</w:t>
      </w:r>
      <w:r w:rsidR="002C0CE4" w:rsidRPr="002C0CE4">
        <w:rPr>
          <w:rFonts w:ascii="Times New Roman" w:hAnsi="Times New Roman" w:cs="Times New Roman"/>
          <w:sz w:val="28"/>
          <w:szCs w:val="28"/>
        </w:rPr>
        <w:t>6</w:t>
      </w:r>
      <w:r w:rsidRPr="002C0CE4">
        <w:rPr>
          <w:rFonts w:ascii="Times New Roman" w:hAnsi="Times New Roman" w:cs="Times New Roman"/>
          <w:sz w:val="28"/>
          <w:szCs w:val="28"/>
        </w:rPr>
        <w:t> тыс. га (</w:t>
      </w:r>
      <w:r w:rsidR="002C0CE4" w:rsidRPr="002C0CE4">
        <w:rPr>
          <w:rFonts w:ascii="Times New Roman" w:hAnsi="Times New Roman" w:cs="Times New Roman"/>
          <w:sz w:val="28"/>
          <w:szCs w:val="28"/>
        </w:rPr>
        <w:t>14,7</w:t>
      </w:r>
      <w:r w:rsidRPr="002C0CE4">
        <w:rPr>
          <w:rFonts w:ascii="Times New Roman" w:hAnsi="Times New Roman" w:cs="Times New Roman"/>
          <w:sz w:val="28"/>
          <w:szCs w:val="28"/>
        </w:rPr>
        <w:t>%).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5567">
        <w:rPr>
          <w:rFonts w:ascii="Times New Roman" w:hAnsi="Times New Roman" w:cs="Times New Roman"/>
          <w:sz w:val="28"/>
          <w:szCs w:val="28"/>
        </w:rPr>
        <w:t xml:space="preserve">Площадь свободных земель </w:t>
      </w:r>
      <w:proofErr w:type="spellStart"/>
      <w:r w:rsidRPr="00525567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525567">
        <w:rPr>
          <w:rFonts w:ascii="Times New Roman" w:hAnsi="Times New Roman" w:cs="Times New Roman"/>
          <w:sz w:val="28"/>
          <w:szCs w:val="28"/>
        </w:rPr>
        <w:t xml:space="preserve"> – </w:t>
      </w:r>
      <w:r w:rsidR="004141F6" w:rsidRPr="00525567">
        <w:rPr>
          <w:rFonts w:ascii="Times New Roman" w:hAnsi="Times New Roman" w:cs="Times New Roman"/>
          <w:sz w:val="28"/>
          <w:szCs w:val="28"/>
        </w:rPr>
        <w:t>1</w:t>
      </w:r>
      <w:r w:rsidR="00525567" w:rsidRPr="00525567">
        <w:rPr>
          <w:rFonts w:ascii="Times New Roman" w:hAnsi="Times New Roman" w:cs="Times New Roman"/>
          <w:sz w:val="28"/>
          <w:szCs w:val="28"/>
        </w:rPr>
        <w:t>5,5</w:t>
      </w:r>
      <w:r w:rsidRPr="00525567">
        <w:rPr>
          <w:rFonts w:ascii="Times New Roman" w:hAnsi="Times New Roman" w:cs="Times New Roman"/>
          <w:sz w:val="28"/>
          <w:szCs w:val="28"/>
        </w:rPr>
        <w:t xml:space="preserve"> тыс. га, невостребованных земельных долей – </w:t>
      </w:r>
      <w:r w:rsidR="00525567" w:rsidRPr="00525567">
        <w:rPr>
          <w:rFonts w:ascii="Times New Roman" w:hAnsi="Times New Roman" w:cs="Times New Roman"/>
          <w:sz w:val="28"/>
          <w:szCs w:val="28"/>
        </w:rPr>
        <w:t>1,9 </w:t>
      </w:r>
      <w:r w:rsidRPr="00525567">
        <w:rPr>
          <w:rFonts w:ascii="Times New Roman" w:hAnsi="Times New Roman" w:cs="Times New Roman"/>
          <w:sz w:val="28"/>
          <w:szCs w:val="28"/>
        </w:rPr>
        <w:t xml:space="preserve">тыс. га. </w:t>
      </w:r>
    </w:p>
    <w:p w:rsidR="00A91087" w:rsidRPr="006321D7" w:rsidRDefault="00A235B8" w:rsidP="00A235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1D7">
        <w:rPr>
          <w:rFonts w:ascii="Times New Roman" w:hAnsi="Times New Roman" w:cs="Times New Roman"/>
          <w:sz w:val="28"/>
          <w:szCs w:val="28"/>
        </w:rPr>
        <w:t>Средняя урожайность зерновых и зернобобовых в первоначально оприходованном весе по району в 202</w:t>
      </w:r>
      <w:r w:rsidR="002759D2" w:rsidRPr="006321D7">
        <w:rPr>
          <w:rFonts w:ascii="Times New Roman" w:hAnsi="Times New Roman" w:cs="Times New Roman"/>
          <w:sz w:val="28"/>
          <w:szCs w:val="28"/>
        </w:rPr>
        <w:t>2</w:t>
      </w:r>
      <w:r w:rsidRPr="006321D7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2759D2" w:rsidRPr="006321D7">
        <w:rPr>
          <w:rFonts w:ascii="Times New Roman" w:hAnsi="Times New Roman" w:cs="Times New Roman"/>
          <w:sz w:val="28"/>
          <w:szCs w:val="28"/>
        </w:rPr>
        <w:t>2</w:t>
      </w:r>
      <w:r w:rsidR="006321D7" w:rsidRPr="006321D7">
        <w:rPr>
          <w:rFonts w:ascii="Times New Roman" w:hAnsi="Times New Roman" w:cs="Times New Roman"/>
          <w:sz w:val="28"/>
          <w:szCs w:val="28"/>
        </w:rPr>
        <w:t>5</w:t>
      </w:r>
      <w:r w:rsidR="002759D2" w:rsidRPr="006321D7">
        <w:rPr>
          <w:rFonts w:ascii="Times New Roman" w:hAnsi="Times New Roman" w:cs="Times New Roman"/>
          <w:sz w:val="28"/>
          <w:szCs w:val="28"/>
        </w:rPr>
        <w:t>,</w:t>
      </w:r>
      <w:r w:rsidR="006321D7" w:rsidRPr="006321D7">
        <w:rPr>
          <w:rFonts w:ascii="Times New Roman" w:hAnsi="Times New Roman" w:cs="Times New Roman"/>
          <w:sz w:val="28"/>
          <w:szCs w:val="28"/>
        </w:rPr>
        <w:t>5</w:t>
      </w:r>
      <w:r w:rsidRPr="006321D7">
        <w:rPr>
          <w:rFonts w:ascii="Times New Roman" w:hAnsi="Times New Roman" w:cs="Times New Roman"/>
          <w:sz w:val="28"/>
          <w:szCs w:val="28"/>
        </w:rPr>
        <w:t xml:space="preserve"> центнера с 1 гектара (на </w:t>
      </w:r>
      <w:r w:rsidR="002759D2" w:rsidRPr="006321D7">
        <w:rPr>
          <w:rFonts w:ascii="Times New Roman" w:hAnsi="Times New Roman" w:cs="Times New Roman"/>
          <w:sz w:val="28"/>
          <w:szCs w:val="28"/>
        </w:rPr>
        <w:t>0</w:t>
      </w:r>
      <w:r w:rsidR="006321D7" w:rsidRPr="006321D7">
        <w:rPr>
          <w:rFonts w:ascii="Times New Roman" w:hAnsi="Times New Roman" w:cs="Times New Roman"/>
          <w:sz w:val="28"/>
          <w:szCs w:val="28"/>
        </w:rPr>
        <w:t>,5</w:t>
      </w:r>
      <w:r w:rsidRPr="006321D7">
        <w:rPr>
          <w:rFonts w:ascii="Times New Roman" w:hAnsi="Times New Roman" w:cs="Times New Roman"/>
          <w:sz w:val="28"/>
          <w:szCs w:val="28"/>
        </w:rPr>
        <w:t xml:space="preserve"> ц/га больше чем в 202</w:t>
      </w:r>
      <w:r w:rsidR="006321D7" w:rsidRPr="006321D7">
        <w:rPr>
          <w:rFonts w:ascii="Times New Roman" w:hAnsi="Times New Roman" w:cs="Times New Roman"/>
          <w:sz w:val="28"/>
          <w:szCs w:val="28"/>
        </w:rPr>
        <w:t>1</w:t>
      </w:r>
      <w:r w:rsidRPr="006321D7">
        <w:rPr>
          <w:rFonts w:ascii="Times New Roman" w:hAnsi="Times New Roman" w:cs="Times New Roman"/>
          <w:sz w:val="28"/>
          <w:szCs w:val="28"/>
        </w:rPr>
        <w:t xml:space="preserve"> г</w:t>
      </w:r>
      <w:r w:rsidR="002759D2" w:rsidRPr="006321D7">
        <w:rPr>
          <w:rFonts w:ascii="Times New Roman" w:hAnsi="Times New Roman" w:cs="Times New Roman"/>
          <w:sz w:val="28"/>
          <w:szCs w:val="28"/>
        </w:rPr>
        <w:t>).</w:t>
      </w:r>
    </w:p>
    <w:p w:rsidR="00A235B8" w:rsidRPr="0046669B" w:rsidRDefault="00A235B8" w:rsidP="00A235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69B">
        <w:rPr>
          <w:rFonts w:ascii="Times New Roman" w:hAnsi="Times New Roman" w:cs="Times New Roman"/>
          <w:sz w:val="28"/>
          <w:szCs w:val="28"/>
        </w:rPr>
        <w:t xml:space="preserve">Валовой сбор </w:t>
      </w:r>
      <w:r w:rsidR="00A91087" w:rsidRPr="0046669B">
        <w:rPr>
          <w:rFonts w:ascii="Times New Roman" w:hAnsi="Times New Roman" w:cs="Times New Roman"/>
          <w:sz w:val="28"/>
          <w:szCs w:val="28"/>
        </w:rPr>
        <w:t xml:space="preserve">зерновых и зернобобовых </w:t>
      </w:r>
      <w:r w:rsidRPr="0046669B">
        <w:rPr>
          <w:rFonts w:ascii="Times New Roman" w:hAnsi="Times New Roman" w:cs="Times New Roman"/>
          <w:sz w:val="28"/>
          <w:szCs w:val="28"/>
        </w:rPr>
        <w:t>в 202</w:t>
      </w:r>
      <w:r w:rsidR="004908C7" w:rsidRPr="0046669B">
        <w:rPr>
          <w:rFonts w:ascii="Times New Roman" w:hAnsi="Times New Roman" w:cs="Times New Roman"/>
          <w:sz w:val="28"/>
          <w:szCs w:val="28"/>
        </w:rPr>
        <w:t>2</w:t>
      </w:r>
      <w:r w:rsidRPr="0046669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97450A" w:rsidRPr="0046669B">
        <w:rPr>
          <w:rFonts w:ascii="Times New Roman" w:hAnsi="Times New Roman" w:cs="Times New Roman"/>
          <w:sz w:val="28"/>
          <w:szCs w:val="28"/>
        </w:rPr>
        <w:t>229,5</w:t>
      </w:r>
      <w:r w:rsidR="004908C7" w:rsidRPr="0046669B">
        <w:rPr>
          <w:rFonts w:ascii="Times New Roman" w:hAnsi="Times New Roman" w:cs="Times New Roman"/>
          <w:sz w:val="28"/>
          <w:szCs w:val="28"/>
        </w:rPr>
        <w:t> </w:t>
      </w:r>
      <w:r w:rsidRPr="0046669B">
        <w:rPr>
          <w:rFonts w:ascii="Times New Roman" w:hAnsi="Times New Roman" w:cs="Times New Roman"/>
          <w:sz w:val="28"/>
          <w:szCs w:val="28"/>
        </w:rPr>
        <w:t>тыс. тонн (</w:t>
      </w:r>
      <w:r w:rsidR="0097450A" w:rsidRPr="0046669B">
        <w:rPr>
          <w:rFonts w:ascii="Times New Roman" w:hAnsi="Times New Roman" w:cs="Times New Roman"/>
          <w:sz w:val="28"/>
          <w:szCs w:val="28"/>
        </w:rPr>
        <w:t>203,4 </w:t>
      </w:r>
      <w:r w:rsidRPr="0046669B">
        <w:rPr>
          <w:rFonts w:ascii="Times New Roman" w:hAnsi="Times New Roman" w:cs="Times New Roman"/>
          <w:sz w:val="28"/>
          <w:szCs w:val="28"/>
        </w:rPr>
        <w:t>тыс. тонн в 202</w:t>
      </w:r>
      <w:r w:rsidR="004908C7" w:rsidRPr="0046669B">
        <w:rPr>
          <w:rFonts w:ascii="Times New Roman" w:hAnsi="Times New Roman" w:cs="Times New Roman"/>
          <w:sz w:val="28"/>
          <w:szCs w:val="28"/>
        </w:rPr>
        <w:t>1</w:t>
      </w:r>
      <w:r w:rsidRPr="0046669B">
        <w:rPr>
          <w:rFonts w:ascii="Times New Roman" w:hAnsi="Times New Roman" w:cs="Times New Roman"/>
          <w:sz w:val="28"/>
          <w:szCs w:val="28"/>
        </w:rPr>
        <w:t xml:space="preserve"> году)</w:t>
      </w:r>
      <w:r w:rsidR="00A91087" w:rsidRPr="0046669B">
        <w:rPr>
          <w:rFonts w:ascii="Times New Roman" w:hAnsi="Times New Roman" w:cs="Times New Roman"/>
          <w:sz w:val="28"/>
          <w:szCs w:val="28"/>
        </w:rPr>
        <w:t xml:space="preserve">, семян подсолнечника – </w:t>
      </w:r>
      <w:r w:rsidR="004B4CFC" w:rsidRPr="0046669B">
        <w:rPr>
          <w:rFonts w:ascii="Times New Roman" w:hAnsi="Times New Roman" w:cs="Times New Roman"/>
          <w:sz w:val="28"/>
          <w:szCs w:val="28"/>
        </w:rPr>
        <w:t>32,0 </w:t>
      </w:r>
      <w:r w:rsidR="00A91087" w:rsidRPr="0046669B">
        <w:rPr>
          <w:rFonts w:ascii="Times New Roman" w:hAnsi="Times New Roman" w:cs="Times New Roman"/>
          <w:sz w:val="28"/>
          <w:szCs w:val="28"/>
        </w:rPr>
        <w:t> тыс. тонн</w:t>
      </w:r>
      <w:r w:rsidR="003F01D5" w:rsidRPr="0046669B">
        <w:rPr>
          <w:rFonts w:ascii="Times New Roman" w:hAnsi="Times New Roman" w:cs="Times New Roman"/>
          <w:sz w:val="28"/>
          <w:szCs w:val="28"/>
        </w:rPr>
        <w:t xml:space="preserve">, картофеля – </w:t>
      </w:r>
      <w:r w:rsidR="004B4CFC" w:rsidRPr="0046669B">
        <w:rPr>
          <w:rFonts w:ascii="Times New Roman" w:hAnsi="Times New Roman" w:cs="Times New Roman"/>
          <w:sz w:val="28"/>
          <w:szCs w:val="28"/>
        </w:rPr>
        <w:t>4,3 </w:t>
      </w:r>
      <w:r w:rsidR="003F01D5" w:rsidRPr="0046669B">
        <w:rPr>
          <w:rFonts w:ascii="Times New Roman" w:hAnsi="Times New Roman" w:cs="Times New Roman"/>
          <w:sz w:val="28"/>
          <w:szCs w:val="28"/>
        </w:rPr>
        <w:t xml:space="preserve">тыс. тонн, овощей – </w:t>
      </w:r>
      <w:r w:rsidR="004B4CFC" w:rsidRPr="0046669B">
        <w:rPr>
          <w:rFonts w:ascii="Times New Roman" w:hAnsi="Times New Roman" w:cs="Times New Roman"/>
          <w:sz w:val="28"/>
          <w:szCs w:val="28"/>
        </w:rPr>
        <w:t>1</w:t>
      </w:r>
      <w:r w:rsidR="004908C7" w:rsidRPr="0046669B">
        <w:rPr>
          <w:rFonts w:ascii="Times New Roman" w:hAnsi="Times New Roman" w:cs="Times New Roman"/>
          <w:sz w:val="28"/>
          <w:szCs w:val="28"/>
        </w:rPr>
        <w:t>,2</w:t>
      </w:r>
      <w:r w:rsidR="003F01D5" w:rsidRPr="0046669B">
        <w:rPr>
          <w:rFonts w:ascii="Times New Roman" w:hAnsi="Times New Roman" w:cs="Times New Roman"/>
          <w:sz w:val="28"/>
          <w:szCs w:val="28"/>
        </w:rPr>
        <w:t> тыс. тонн.</w:t>
      </w:r>
      <w:proofErr w:type="gramEnd"/>
    </w:p>
    <w:p w:rsidR="002F1867" w:rsidRDefault="0093716A" w:rsidP="00AC10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582">
        <w:rPr>
          <w:rFonts w:ascii="Times New Roman" w:hAnsi="Times New Roman" w:cs="Times New Roman"/>
          <w:sz w:val="28"/>
          <w:szCs w:val="28"/>
        </w:rPr>
        <w:t>Поголовье КРС на 01.01.202</w:t>
      </w:r>
      <w:r w:rsidR="002759D2" w:rsidRPr="00AE1582">
        <w:rPr>
          <w:rFonts w:ascii="Times New Roman" w:hAnsi="Times New Roman" w:cs="Times New Roman"/>
          <w:sz w:val="28"/>
          <w:szCs w:val="28"/>
        </w:rPr>
        <w:t>3</w:t>
      </w:r>
      <w:r w:rsidRPr="00AE1582">
        <w:rPr>
          <w:rFonts w:ascii="Times New Roman" w:hAnsi="Times New Roman" w:cs="Times New Roman"/>
          <w:sz w:val="28"/>
          <w:szCs w:val="28"/>
        </w:rPr>
        <w:t xml:space="preserve"> насчитывает </w:t>
      </w:r>
      <w:r w:rsidR="0046669B" w:rsidRPr="00AE1582">
        <w:rPr>
          <w:rFonts w:ascii="Times New Roman" w:hAnsi="Times New Roman" w:cs="Times New Roman"/>
          <w:sz w:val="28"/>
          <w:szCs w:val="28"/>
        </w:rPr>
        <w:t>8</w:t>
      </w:r>
      <w:r w:rsidR="002759D2" w:rsidRPr="00AE1582">
        <w:rPr>
          <w:rFonts w:ascii="Times New Roman" w:hAnsi="Times New Roman" w:cs="Times New Roman"/>
          <w:sz w:val="28"/>
          <w:szCs w:val="28"/>
        </w:rPr>
        <w:t>,</w:t>
      </w:r>
      <w:r w:rsidR="0046669B" w:rsidRPr="00AE1582">
        <w:rPr>
          <w:rFonts w:ascii="Times New Roman" w:hAnsi="Times New Roman" w:cs="Times New Roman"/>
          <w:sz w:val="28"/>
          <w:szCs w:val="28"/>
        </w:rPr>
        <w:t>4</w:t>
      </w:r>
      <w:r w:rsidRPr="00AE1582">
        <w:rPr>
          <w:rFonts w:ascii="Times New Roman" w:hAnsi="Times New Roman" w:cs="Times New Roman"/>
          <w:sz w:val="28"/>
          <w:szCs w:val="28"/>
        </w:rPr>
        <w:t xml:space="preserve"> тыс. голов, </w:t>
      </w:r>
      <w:r w:rsidR="0046669B" w:rsidRPr="00AE1582">
        <w:rPr>
          <w:rFonts w:ascii="Times New Roman" w:hAnsi="Times New Roman" w:cs="Times New Roman"/>
          <w:sz w:val="28"/>
          <w:szCs w:val="28"/>
        </w:rPr>
        <w:t xml:space="preserve">свиней </w:t>
      </w:r>
      <w:r w:rsidR="00FB67F6" w:rsidRPr="00AE1582">
        <w:rPr>
          <w:rFonts w:ascii="Times New Roman" w:hAnsi="Times New Roman" w:cs="Times New Roman"/>
          <w:sz w:val="28"/>
          <w:szCs w:val="28"/>
        </w:rPr>
        <w:t xml:space="preserve">– </w:t>
      </w:r>
      <w:r w:rsidR="0046669B" w:rsidRPr="00AE1582">
        <w:rPr>
          <w:rFonts w:ascii="Times New Roman" w:hAnsi="Times New Roman" w:cs="Times New Roman"/>
          <w:sz w:val="28"/>
          <w:szCs w:val="28"/>
        </w:rPr>
        <w:t>9,7 </w:t>
      </w:r>
      <w:r w:rsidR="00FB67F6" w:rsidRPr="00AE1582">
        <w:rPr>
          <w:rFonts w:ascii="Times New Roman" w:hAnsi="Times New Roman" w:cs="Times New Roman"/>
          <w:sz w:val="28"/>
          <w:szCs w:val="28"/>
        </w:rPr>
        <w:t>тыс.</w:t>
      </w:r>
      <w:r w:rsidRPr="00AE1582">
        <w:rPr>
          <w:rFonts w:ascii="Times New Roman" w:hAnsi="Times New Roman" w:cs="Times New Roman"/>
          <w:sz w:val="28"/>
          <w:szCs w:val="28"/>
        </w:rPr>
        <w:t> голов.</w:t>
      </w:r>
      <w:r w:rsidR="003F01D5" w:rsidRPr="00AE1582">
        <w:rPr>
          <w:rFonts w:ascii="Times New Roman" w:hAnsi="Times New Roman" w:cs="Times New Roman"/>
          <w:sz w:val="28"/>
          <w:szCs w:val="28"/>
        </w:rPr>
        <w:t xml:space="preserve"> Производство мяса в 202</w:t>
      </w:r>
      <w:r w:rsidR="002F1867" w:rsidRPr="00AE1582">
        <w:rPr>
          <w:rFonts w:ascii="Times New Roman" w:hAnsi="Times New Roman" w:cs="Times New Roman"/>
          <w:sz w:val="28"/>
          <w:szCs w:val="28"/>
        </w:rPr>
        <w:t>2</w:t>
      </w:r>
      <w:r w:rsidR="003F01D5" w:rsidRPr="00AE1582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E1582" w:rsidRPr="00AE1582">
        <w:rPr>
          <w:rFonts w:ascii="Times New Roman" w:hAnsi="Times New Roman" w:cs="Times New Roman"/>
          <w:sz w:val="28"/>
          <w:szCs w:val="28"/>
        </w:rPr>
        <w:t>4,4</w:t>
      </w:r>
      <w:r w:rsidR="003F01D5" w:rsidRPr="00AE1582">
        <w:rPr>
          <w:rFonts w:ascii="Times New Roman" w:hAnsi="Times New Roman" w:cs="Times New Roman"/>
          <w:sz w:val="28"/>
          <w:szCs w:val="28"/>
        </w:rPr>
        <w:t xml:space="preserve"> тыс. тонн, молока – </w:t>
      </w:r>
      <w:r w:rsidR="00AE1582" w:rsidRPr="00AE1582">
        <w:rPr>
          <w:rFonts w:ascii="Times New Roman" w:hAnsi="Times New Roman" w:cs="Times New Roman"/>
          <w:sz w:val="28"/>
          <w:szCs w:val="28"/>
        </w:rPr>
        <w:t>29,6 </w:t>
      </w:r>
      <w:r w:rsidR="003F01D5" w:rsidRPr="00AE1582">
        <w:rPr>
          <w:rFonts w:ascii="Times New Roman" w:hAnsi="Times New Roman" w:cs="Times New Roman"/>
          <w:sz w:val="28"/>
          <w:szCs w:val="28"/>
        </w:rPr>
        <w:t>тыс. тонн</w:t>
      </w:r>
      <w:r w:rsidR="002F1867" w:rsidRPr="00AE1582">
        <w:rPr>
          <w:rFonts w:ascii="Times New Roman" w:hAnsi="Times New Roman" w:cs="Times New Roman"/>
          <w:sz w:val="28"/>
          <w:szCs w:val="28"/>
        </w:rPr>
        <w:t>.</w:t>
      </w:r>
    </w:p>
    <w:p w:rsidR="00AE4B05" w:rsidRPr="00B1757F" w:rsidRDefault="00AE4B05" w:rsidP="00AC102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Крупнейшие сельскохозяйственные предприятия – </w:t>
      </w:r>
      <w:r w:rsidR="00E87419">
        <w:rPr>
          <w:rFonts w:ascii="Times New Roman" w:hAnsi="Times New Roman" w:cs="Times New Roman"/>
          <w:sz w:val="28"/>
          <w:szCs w:val="28"/>
        </w:rPr>
        <w:t>ООО «Система» (выручка – 506 </w:t>
      </w:r>
      <w:proofErr w:type="gramStart"/>
      <w:r w:rsidR="00E87419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E87419">
        <w:rPr>
          <w:rFonts w:ascii="Times New Roman" w:hAnsi="Times New Roman" w:cs="Times New Roman"/>
          <w:sz w:val="28"/>
          <w:szCs w:val="28"/>
        </w:rPr>
        <w:t> руб.), ОАО «Раздольное» (выручка – 502 млн руб.), АО «</w:t>
      </w:r>
      <w:proofErr w:type="spellStart"/>
      <w:r w:rsidR="00E87419">
        <w:rPr>
          <w:rFonts w:ascii="Times New Roman" w:hAnsi="Times New Roman" w:cs="Times New Roman"/>
          <w:sz w:val="28"/>
          <w:szCs w:val="28"/>
        </w:rPr>
        <w:t>Чистюньский</w:t>
      </w:r>
      <w:proofErr w:type="spellEnd"/>
      <w:r w:rsidR="00E87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7419">
        <w:rPr>
          <w:rFonts w:ascii="Times New Roman" w:hAnsi="Times New Roman" w:cs="Times New Roman"/>
          <w:sz w:val="28"/>
          <w:szCs w:val="28"/>
        </w:rPr>
        <w:t>племрепродуктор</w:t>
      </w:r>
      <w:proofErr w:type="spellEnd"/>
      <w:r w:rsidR="00E87419">
        <w:rPr>
          <w:rFonts w:ascii="Times New Roman" w:hAnsi="Times New Roman" w:cs="Times New Roman"/>
          <w:sz w:val="28"/>
          <w:szCs w:val="28"/>
        </w:rPr>
        <w:t>» (выручка – 439 млн руб.)</w:t>
      </w:r>
    </w:p>
    <w:p w:rsidR="008E77E7" w:rsidRPr="00D43070" w:rsidRDefault="001556DE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070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="00D43070" w:rsidRPr="00D43070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Pr="00D43070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BE0507" w:rsidRPr="00D43070">
        <w:rPr>
          <w:rFonts w:ascii="Times New Roman" w:hAnsi="Times New Roman" w:cs="Times New Roman"/>
          <w:sz w:val="28"/>
          <w:szCs w:val="28"/>
        </w:rPr>
        <w:t xml:space="preserve">молочного животноводства – создание ферм, ориентированных на сбыт продукции </w:t>
      </w:r>
      <w:r w:rsidR="00612832" w:rsidRPr="00D43070">
        <w:rPr>
          <w:rFonts w:ascii="Times New Roman" w:hAnsi="Times New Roman" w:cs="Times New Roman"/>
          <w:sz w:val="28"/>
          <w:szCs w:val="28"/>
        </w:rPr>
        <w:t xml:space="preserve">предприятиям </w:t>
      </w:r>
      <w:r w:rsidR="00EA3894" w:rsidRPr="00D43070">
        <w:rPr>
          <w:rFonts w:ascii="Times New Roman" w:hAnsi="Times New Roman" w:cs="Times New Roman"/>
          <w:sz w:val="28"/>
          <w:szCs w:val="28"/>
        </w:rPr>
        <w:t>Барнаул</w:t>
      </w:r>
      <w:r w:rsidR="00612832" w:rsidRPr="00D43070">
        <w:rPr>
          <w:rFonts w:ascii="Times New Roman" w:hAnsi="Times New Roman" w:cs="Times New Roman"/>
          <w:sz w:val="28"/>
          <w:szCs w:val="28"/>
        </w:rPr>
        <w:t>а</w:t>
      </w:r>
      <w:r w:rsidR="00D43070" w:rsidRPr="00D43070">
        <w:rPr>
          <w:rFonts w:ascii="Times New Roman" w:hAnsi="Times New Roman" w:cs="Times New Roman"/>
          <w:sz w:val="28"/>
          <w:szCs w:val="28"/>
        </w:rPr>
        <w:t xml:space="preserve">, </w:t>
      </w:r>
      <w:r w:rsidR="00612832" w:rsidRPr="00D43070">
        <w:rPr>
          <w:rFonts w:ascii="Times New Roman" w:hAnsi="Times New Roman" w:cs="Times New Roman"/>
          <w:sz w:val="28"/>
          <w:szCs w:val="28"/>
        </w:rPr>
        <w:t>Новоалтайска</w:t>
      </w:r>
      <w:r w:rsidR="00D43070" w:rsidRPr="00D43070">
        <w:rPr>
          <w:rFonts w:ascii="Times New Roman" w:hAnsi="Times New Roman" w:cs="Times New Roman"/>
          <w:sz w:val="28"/>
          <w:szCs w:val="28"/>
        </w:rPr>
        <w:t>, Рубцовска</w:t>
      </w:r>
      <w:r w:rsidR="00612832" w:rsidRPr="00D430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5A9B" w:rsidRPr="00B1757F" w:rsidRDefault="00A65A9B" w:rsidP="00E52D2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42704" w:rsidRPr="008B0B28" w:rsidRDefault="00D42704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B28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F107E3" w:rsidRPr="00B1757F" w:rsidRDefault="00F107E3" w:rsidP="00390FB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0B28">
        <w:rPr>
          <w:rFonts w:ascii="Times New Roman" w:hAnsi="Times New Roman" w:cs="Times New Roman"/>
          <w:sz w:val="28"/>
          <w:szCs w:val="28"/>
        </w:rPr>
        <w:t>За 202</w:t>
      </w:r>
      <w:r w:rsidR="007A1DE6" w:rsidRPr="008B0B28">
        <w:rPr>
          <w:rFonts w:ascii="Times New Roman" w:hAnsi="Times New Roman" w:cs="Times New Roman"/>
          <w:sz w:val="28"/>
          <w:szCs w:val="28"/>
        </w:rPr>
        <w:t>2</w:t>
      </w:r>
      <w:r w:rsidRPr="008B0B28">
        <w:rPr>
          <w:rFonts w:ascii="Times New Roman" w:hAnsi="Times New Roman" w:cs="Times New Roman"/>
          <w:sz w:val="28"/>
          <w:szCs w:val="28"/>
        </w:rPr>
        <w:t xml:space="preserve"> год  промышленными предприятиями района объем отгруженных товаров собственного производства, составил </w:t>
      </w:r>
      <w:r w:rsidR="008B0B28" w:rsidRPr="008B0B28">
        <w:rPr>
          <w:rFonts w:ascii="Times New Roman" w:hAnsi="Times New Roman" w:cs="Times New Roman"/>
          <w:sz w:val="28"/>
          <w:szCs w:val="28"/>
        </w:rPr>
        <w:t>2980</w:t>
      </w:r>
      <w:r w:rsidR="007A1DE6" w:rsidRPr="008B0B28">
        <w:rPr>
          <w:rFonts w:ascii="Times New Roman" w:hAnsi="Times New Roman" w:cs="Times New Roman"/>
          <w:sz w:val="28"/>
          <w:szCs w:val="28"/>
        </w:rPr>
        <w:t>,</w:t>
      </w:r>
      <w:r w:rsidR="008B0B28" w:rsidRPr="008B0B28">
        <w:rPr>
          <w:rFonts w:ascii="Times New Roman" w:hAnsi="Times New Roman" w:cs="Times New Roman"/>
          <w:sz w:val="28"/>
          <w:szCs w:val="28"/>
        </w:rPr>
        <w:t>3</w:t>
      </w:r>
      <w:r w:rsidRPr="008B0B2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8B0B2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B0B28">
        <w:rPr>
          <w:rFonts w:ascii="Times New Roman" w:hAnsi="Times New Roman" w:cs="Times New Roman"/>
          <w:sz w:val="28"/>
          <w:szCs w:val="28"/>
        </w:rPr>
        <w:t> руб.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01D5" w:rsidRPr="008B0B28">
        <w:rPr>
          <w:rFonts w:ascii="Times New Roman" w:hAnsi="Times New Roman" w:cs="Times New Roman"/>
          <w:sz w:val="28"/>
          <w:szCs w:val="28"/>
        </w:rPr>
        <w:t xml:space="preserve">По объему промышленной продукции на душу населения район занимает </w:t>
      </w:r>
      <w:r w:rsidR="008B0B28" w:rsidRPr="008B0B28">
        <w:rPr>
          <w:rFonts w:ascii="Times New Roman" w:hAnsi="Times New Roman" w:cs="Times New Roman"/>
          <w:sz w:val="28"/>
          <w:szCs w:val="28"/>
        </w:rPr>
        <w:t>13</w:t>
      </w:r>
      <w:r w:rsidR="007A1DE6" w:rsidRPr="008B0B28">
        <w:rPr>
          <w:rFonts w:ascii="Times New Roman" w:hAnsi="Times New Roman" w:cs="Times New Roman"/>
          <w:sz w:val="28"/>
          <w:szCs w:val="28"/>
        </w:rPr>
        <w:t xml:space="preserve"> </w:t>
      </w:r>
      <w:r w:rsidR="003F01D5" w:rsidRPr="008B0B28">
        <w:rPr>
          <w:rFonts w:ascii="Times New Roman" w:hAnsi="Times New Roman" w:cs="Times New Roman"/>
          <w:sz w:val="28"/>
          <w:szCs w:val="28"/>
        </w:rPr>
        <w:t>место в крае.</w:t>
      </w:r>
      <w:r w:rsidR="003F01D5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55EF9" w:rsidRPr="00D43070" w:rsidRDefault="00BD1530" w:rsidP="00824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3070">
        <w:rPr>
          <w:rFonts w:ascii="Times New Roman" w:hAnsi="Times New Roman" w:cs="Times New Roman"/>
          <w:sz w:val="28"/>
          <w:szCs w:val="28"/>
        </w:rPr>
        <w:t xml:space="preserve">В районе развита </w:t>
      </w:r>
      <w:r w:rsidR="00D43070" w:rsidRPr="00D43070">
        <w:rPr>
          <w:rFonts w:ascii="Times New Roman" w:hAnsi="Times New Roman" w:cs="Times New Roman"/>
          <w:sz w:val="28"/>
          <w:szCs w:val="28"/>
        </w:rPr>
        <w:t>пищевая промышленность, прежде всего производство муки (84,6 тыс. тонн</w:t>
      </w:r>
      <w:r w:rsidR="00482210">
        <w:rPr>
          <w:rFonts w:ascii="Times New Roman" w:hAnsi="Times New Roman" w:cs="Times New Roman"/>
          <w:sz w:val="28"/>
          <w:szCs w:val="28"/>
        </w:rPr>
        <w:t xml:space="preserve"> – 9,0% </w:t>
      </w:r>
      <w:proofErr w:type="spellStart"/>
      <w:r w:rsidR="00482210">
        <w:rPr>
          <w:rFonts w:ascii="Times New Roman" w:hAnsi="Times New Roman" w:cs="Times New Roman"/>
          <w:sz w:val="28"/>
          <w:szCs w:val="28"/>
        </w:rPr>
        <w:t>общекраевого</w:t>
      </w:r>
      <w:proofErr w:type="spellEnd"/>
      <w:r w:rsidR="00482210">
        <w:rPr>
          <w:rFonts w:ascii="Times New Roman" w:hAnsi="Times New Roman" w:cs="Times New Roman"/>
          <w:sz w:val="28"/>
          <w:szCs w:val="28"/>
        </w:rPr>
        <w:t xml:space="preserve"> объема</w:t>
      </w:r>
      <w:r w:rsidR="00D43070" w:rsidRPr="00D43070">
        <w:rPr>
          <w:rFonts w:ascii="Times New Roman" w:hAnsi="Times New Roman" w:cs="Times New Roman"/>
          <w:sz w:val="28"/>
          <w:szCs w:val="28"/>
        </w:rPr>
        <w:t>) и круп (11,7 тыс. тонн)</w:t>
      </w:r>
      <w:r w:rsidR="00482210">
        <w:rPr>
          <w:rFonts w:ascii="Times New Roman" w:hAnsi="Times New Roman" w:cs="Times New Roman"/>
          <w:sz w:val="28"/>
          <w:szCs w:val="28"/>
        </w:rPr>
        <w:t>, а также производство кормов (43,9 тыс. тонн)</w:t>
      </w:r>
      <w:r w:rsidR="00D43070" w:rsidRPr="00D430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3070" w:rsidRPr="00D43070">
        <w:rPr>
          <w:rFonts w:ascii="Times New Roman" w:hAnsi="Times New Roman" w:cs="Times New Roman"/>
          <w:sz w:val="28"/>
          <w:szCs w:val="28"/>
        </w:rPr>
        <w:t xml:space="preserve"> </w:t>
      </w:r>
      <w:r w:rsidR="00C57526">
        <w:rPr>
          <w:rFonts w:ascii="Times New Roman" w:hAnsi="Times New Roman" w:cs="Times New Roman"/>
          <w:sz w:val="28"/>
          <w:szCs w:val="28"/>
        </w:rPr>
        <w:t xml:space="preserve">Производится также охлажденное мясо </w:t>
      </w:r>
    </w:p>
    <w:p w:rsidR="00390FBB" w:rsidRDefault="00390FBB" w:rsidP="00390F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07C">
        <w:rPr>
          <w:rFonts w:ascii="Times New Roman" w:hAnsi="Times New Roman" w:cs="Times New Roman"/>
          <w:sz w:val="28"/>
          <w:szCs w:val="28"/>
        </w:rPr>
        <w:lastRenderedPageBreak/>
        <w:t xml:space="preserve">Крупнейшее промышленное предприятие </w:t>
      </w:r>
      <w:r>
        <w:rPr>
          <w:rFonts w:ascii="Times New Roman" w:hAnsi="Times New Roman" w:cs="Times New Roman"/>
          <w:sz w:val="28"/>
          <w:szCs w:val="28"/>
        </w:rPr>
        <w:t>района зарегистрировано в Новосибирской области</w:t>
      </w:r>
      <w:r w:rsidRPr="00C7507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ООО «Производственное объединение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мелькомбинат» (выручка – 3186 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> руб., чистая прибыль – 81 млн руб.).</w:t>
      </w:r>
      <w:r w:rsidR="00B15779">
        <w:rPr>
          <w:rFonts w:ascii="Times New Roman" w:hAnsi="Times New Roman" w:cs="Times New Roman"/>
          <w:sz w:val="28"/>
          <w:szCs w:val="28"/>
        </w:rPr>
        <w:t xml:space="preserve"> </w:t>
      </w:r>
      <w:r w:rsidR="00B15779" w:rsidRPr="00B15779">
        <w:rPr>
          <w:rFonts w:ascii="Times New Roman" w:hAnsi="Times New Roman" w:cs="Times New Roman"/>
          <w:sz w:val="28"/>
          <w:szCs w:val="28"/>
        </w:rPr>
        <w:t>Предприятие выпускает</w:t>
      </w:r>
      <w:r w:rsidR="008523BC">
        <w:rPr>
          <w:rFonts w:ascii="Times New Roman" w:hAnsi="Times New Roman" w:cs="Times New Roman"/>
          <w:sz w:val="28"/>
          <w:szCs w:val="28"/>
        </w:rPr>
        <w:t xml:space="preserve"> </w:t>
      </w:r>
      <w:r w:rsidR="00B15779" w:rsidRPr="00B15779">
        <w:rPr>
          <w:rFonts w:ascii="Times New Roman" w:hAnsi="Times New Roman" w:cs="Times New Roman"/>
          <w:sz w:val="28"/>
          <w:szCs w:val="28"/>
        </w:rPr>
        <w:t>продукцию под торговой маркой «</w:t>
      </w:r>
      <w:proofErr w:type="spellStart"/>
      <w:r w:rsidR="00B15779" w:rsidRPr="00B15779">
        <w:rPr>
          <w:rFonts w:ascii="Times New Roman" w:hAnsi="Times New Roman" w:cs="Times New Roman"/>
          <w:sz w:val="28"/>
          <w:szCs w:val="28"/>
        </w:rPr>
        <w:t>Беляевская</w:t>
      </w:r>
      <w:proofErr w:type="spellEnd"/>
      <w:r w:rsidR="00B15779" w:rsidRPr="00B15779">
        <w:rPr>
          <w:rFonts w:ascii="Times New Roman" w:hAnsi="Times New Roman" w:cs="Times New Roman"/>
          <w:sz w:val="28"/>
          <w:szCs w:val="28"/>
        </w:rPr>
        <w:t>».</w:t>
      </w:r>
    </w:p>
    <w:p w:rsidR="00DC74B9" w:rsidRDefault="00DC74B9" w:rsidP="00390F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 пределами района, в Барнауле </w:t>
      </w:r>
      <w:r w:rsidR="002A2A8E">
        <w:rPr>
          <w:rFonts w:ascii="Times New Roman" w:hAnsi="Times New Roman" w:cs="Times New Roman"/>
          <w:sz w:val="28"/>
          <w:szCs w:val="28"/>
        </w:rPr>
        <w:t xml:space="preserve">зарегистрирован </w:t>
      </w:r>
      <w:r>
        <w:rPr>
          <w:rFonts w:ascii="Times New Roman" w:hAnsi="Times New Roman" w:cs="Times New Roman"/>
          <w:sz w:val="28"/>
          <w:szCs w:val="28"/>
        </w:rPr>
        <w:t xml:space="preserve"> деревообрабатывающий </w:t>
      </w:r>
      <w:r w:rsidR="001B0BDC">
        <w:rPr>
          <w:rFonts w:ascii="Times New Roman" w:hAnsi="Times New Roman" w:cs="Times New Roman"/>
          <w:sz w:val="28"/>
          <w:szCs w:val="28"/>
        </w:rPr>
        <w:t xml:space="preserve">завод «Содружество», </w:t>
      </w:r>
      <w:r w:rsidR="002A2A8E" w:rsidRPr="001B0BDC">
        <w:rPr>
          <w:rFonts w:ascii="Times New Roman" w:hAnsi="Times New Roman" w:cs="Times New Roman"/>
          <w:sz w:val="28"/>
          <w:szCs w:val="28"/>
        </w:rPr>
        <w:t>выпускающий клееный брус (7 тыс. м</w:t>
      </w:r>
      <w:r w:rsidR="002A2A8E" w:rsidRPr="001B0BD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A2A8E" w:rsidRPr="001B0BDC">
        <w:rPr>
          <w:rFonts w:ascii="Times New Roman" w:hAnsi="Times New Roman" w:cs="Times New Roman"/>
          <w:sz w:val="28"/>
          <w:szCs w:val="28"/>
        </w:rPr>
        <w:t xml:space="preserve"> в 2022 году), комплекты домов, бань, гостиниц и др. объектов из клееного бруса. Количество объектов, построенных из этих комплектов с 2009 года, достигает двух тысяч, при этом часть из них построены за пределами края. </w:t>
      </w:r>
      <w:r w:rsidR="001B0BDC" w:rsidRPr="001B0BDC">
        <w:rPr>
          <w:rFonts w:ascii="Times New Roman" w:hAnsi="Times New Roman" w:cs="Times New Roman"/>
          <w:sz w:val="28"/>
          <w:szCs w:val="28"/>
        </w:rPr>
        <w:t>Плановая мощность производства сборных жилых домов из клееного бруса составляет 22 000 кубических метров готовой продукции в год. </w:t>
      </w:r>
      <w:r w:rsidR="002A2A8E" w:rsidRPr="001B0BDC">
        <w:rPr>
          <w:rFonts w:ascii="Times New Roman" w:hAnsi="Times New Roman" w:cs="Times New Roman"/>
          <w:sz w:val="28"/>
          <w:szCs w:val="28"/>
        </w:rPr>
        <w:t>Завод входит в Алтайскую лесную холдинговую компанию «</w:t>
      </w:r>
      <w:proofErr w:type="spellStart"/>
      <w:r w:rsidR="002A2A8E" w:rsidRPr="001B0BDC">
        <w:rPr>
          <w:rFonts w:ascii="Times New Roman" w:hAnsi="Times New Roman" w:cs="Times New Roman"/>
          <w:sz w:val="28"/>
          <w:szCs w:val="28"/>
        </w:rPr>
        <w:t>Алтайлес</w:t>
      </w:r>
      <w:proofErr w:type="spellEnd"/>
      <w:r w:rsidR="002A2A8E" w:rsidRPr="001B0BDC">
        <w:rPr>
          <w:rFonts w:ascii="Times New Roman" w:hAnsi="Times New Roman" w:cs="Times New Roman"/>
          <w:sz w:val="28"/>
          <w:szCs w:val="28"/>
        </w:rPr>
        <w:t>».</w:t>
      </w:r>
      <w:r w:rsidR="001B0BDC" w:rsidRPr="001B0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9A6" w:rsidRPr="008523BC" w:rsidRDefault="000B49A6" w:rsidP="00E52D2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D29" w:rsidRPr="00DC56D8" w:rsidRDefault="00E52D29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6D8">
        <w:rPr>
          <w:rFonts w:ascii="Times New Roman" w:hAnsi="Times New Roman" w:cs="Times New Roman"/>
          <w:b/>
          <w:sz w:val="28"/>
          <w:szCs w:val="28"/>
        </w:rPr>
        <w:t xml:space="preserve">Туризм </w:t>
      </w:r>
    </w:p>
    <w:p w:rsidR="00DC56D8" w:rsidRPr="00DC56D8" w:rsidRDefault="00DC56D8" w:rsidP="00B83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Крупнейший туристический объект – база «У озера» на берегу оз.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Песчаное</w:t>
      </w:r>
      <w:proofErr w:type="gramEnd"/>
      <w:r w:rsidR="0072769C">
        <w:rPr>
          <w:rFonts w:ascii="Times New Roman" w:hAnsi="Times New Roman" w:cs="Times New Roman"/>
          <w:sz w:val="28"/>
          <w:szCs w:val="28"/>
        </w:rPr>
        <w:t xml:space="preserve"> в 145 км от Барнаула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достаточно недорогой (от 1650 руб./чел.)</w:t>
      </w:r>
      <w:r w:rsidR="002B37FC">
        <w:rPr>
          <w:rFonts w:ascii="Times New Roman" w:hAnsi="Times New Roman" w:cs="Times New Roman"/>
          <w:sz w:val="28"/>
          <w:szCs w:val="28"/>
        </w:rPr>
        <w:t xml:space="preserve"> семейный пляжный отдых с возможностью прогулок по ленточному бору</w:t>
      </w:r>
      <w:r w:rsidR="00D72652">
        <w:rPr>
          <w:rFonts w:ascii="Times New Roman" w:hAnsi="Times New Roman" w:cs="Times New Roman"/>
          <w:sz w:val="28"/>
          <w:szCs w:val="28"/>
        </w:rPr>
        <w:t xml:space="preserve"> и рыбалки</w:t>
      </w:r>
      <w:r w:rsidR="002B37FC">
        <w:rPr>
          <w:rFonts w:ascii="Times New Roman" w:hAnsi="Times New Roman" w:cs="Times New Roman"/>
          <w:sz w:val="28"/>
          <w:szCs w:val="28"/>
        </w:rPr>
        <w:t>.</w:t>
      </w:r>
    </w:p>
    <w:p w:rsidR="00260D0C" w:rsidRPr="00580B95" w:rsidRDefault="00AC1022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B95">
        <w:rPr>
          <w:rFonts w:ascii="Times New Roman" w:hAnsi="Times New Roman" w:cs="Times New Roman"/>
          <w:sz w:val="28"/>
          <w:szCs w:val="28"/>
        </w:rPr>
        <w:t xml:space="preserve">Возможно создание новых объектов, рассчитанных </w:t>
      </w:r>
      <w:r w:rsidR="00932A01" w:rsidRPr="00580B95">
        <w:rPr>
          <w:rFonts w:ascii="Times New Roman" w:hAnsi="Times New Roman" w:cs="Times New Roman"/>
          <w:sz w:val="28"/>
          <w:szCs w:val="28"/>
        </w:rPr>
        <w:t>на отдых на природе в течение нескольких дней, охоту и рыбалку</w:t>
      </w:r>
      <w:r w:rsidRPr="00580B95">
        <w:rPr>
          <w:rFonts w:ascii="Times New Roman" w:hAnsi="Times New Roman" w:cs="Times New Roman"/>
          <w:sz w:val="28"/>
          <w:szCs w:val="28"/>
        </w:rPr>
        <w:t>.</w:t>
      </w:r>
    </w:p>
    <w:p w:rsidR="00AC1022" w:rsidRPr="00B1757F" w:rsidRDefault="00AC1022" w:rsidP="00E52D2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2877" w:rsidRPr="003D78E3" w:rsidRDefault="00972877" w:rsidP="00162324">
      <w:pPr>
        <w:keepNext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8E3">
        <w:rPr>
          <w:rFonts w:ascii="Times New Roman" w:hAnsi="Times New Roman" w:cs="Times New Roman"/>
          <w:b/>
          <w:sz w:val="28"/>
          <w:szCs w:val="28"/>
        </w:rPr>
        <w:t>Транспорт</w:t>
      </w:r>
    </w:p>
    <w:p w:rsidR="00917E6A" w:rsidRPr="009E2CBD" w:rsidRDefault="009E2CBD" w:rsidP="00917E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CBD">
        <w:rPr>
          <w:rFonts w:ascii="Times New Roman" w:hAnsi="Times New Roman" w:cs="Times New Roman"/>
          <w:sz w:val="28"/>
          <w:szCs w:val="28"/>
        </w:rPr>
        <w:t>По территории района проходит автомобильная трасса «</w:t>
      </w:r>
      <w:hyperlink r:id="rId15" w:tooltip="Барнаул" w:history="1">
        <w:r w:rsidRPr="009E2CBD">
          <w:rPr>
            <w:rFonts w:ascii="Times New Roman" w:hAnsi="Times New Roman" w:cs="Times New Roman"/>
            <w:sz w:val="28"/>
            <w:szCs w:val="28"/>
          </w:rPr>
          <w:t>Барнаул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6" w:tooltip="Семипалатинск" w:history="1">
        <w:r w:rsidRPr="009E2CBD">
          <w:rPr>
            <w:rFonts w:ascii="Times New Roman" w:hAnsi="Times New Roman" w:cs="Times New Roman"/>
            <w:sz w:val="28"/>
            <w:szCs w:val="28"/>
          </w:rPr>
          <w:t>Семипалатинск</w:t>
        </w:r>
      </w:hyperlink>
      <w:r w:rsidRPr="009E2CBD">
        <w:rPr>
          <w:rFonts w:ascii="Times New Roman" w:hAnsi="Times New Roman" w:cs="Times New Roman"/>
          <w:sz w:val="28"/>
          <w:szCs w:val="28"/>
        </w:rPr>
        <w:t>»</w:t>
      </w:r>
      <w:r w:rsidR="00917E6A" w:rsidRPr="009E2CBD">
        <w:rPr>
          <w:rFonts w:ascii="Times New Roman" w:hAnsi="Times New Roman" w:cs="Times New Roman"/>
          <w:sz w:val="28"/>
          <w:szCs w:val="28"/>
        </w:rPr>
        <w:t xml:space="preserve">, железная дорога между </w:t>
      </w:r>
      <w:r w:rsidRPr="009E2CBD">
        <w:rPr>
          <w:rFonts w:ascii="Times New Roman" w:hAnsi="Times New Roman" w:cs="Times New Roman"/>
          <w:sz w:val="28"/>
          <w:szCs w:val="28"/>
        </w:rPr>
        <w:t>Барнаулом</w:t>
      </w:r>
      <w:r w:rsidR="00917E6A" w:rsidRPr="009E2CBD">
        <w:rPr>
          <w:rFonts w:ascii="Times New Roman" w:hAnsi="Times New Roman" w:cs="Times New Roman"/>
          <w:sz w:val="28"/>
          <w:szCs w:val="28"/>
        </w:rPr>
        <w:t xml:space="preserve"> и </w:t>
      </w:r>
      <w:r w:rsidRPr="009E2CBD">
        <w:rPr>
          <w:rFonts w:ascii="Times New Roman" w:hAnsi="Times New Roman" w:cs="Times New Roman"/>
          <w:sz w:val="28"/>
          <w:szCs w:val="28"/>
        </w:rPr>
        <w:t>Рубцовском</w:t>
      </w:r>
      <w:r w:rsidR="00917E6A" w:rsidRPr="009E2CBD">
        <w:rPr>
          <w:rFonts w:ascii="Times New Roman" w:hAnsi="Times New Roman" w:cs="Times New Roman"/>
          <w:sz w:val="28"/>
          <w:szCs w:val="28"/>
        </w:rPr>
        <w:t>.</w:t>
      </w:r>
    </w:p>
    <w:p w:rsidR="00297AB7" w:rsidRPr="00CA77BB" w:rsidRDefault="00297AB7" w:rsidP="000B49A6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r w:rsidRPr="00CA77BB">
        <w:rPr>
          <w:rFonts w:ascii="Times New Roman" w:hAnsi="Times New Roman" w:cs="Times New Roman"/>
          <w:color w:val="auto"/>
        </w:rPr>
        <w:t xml:space="preserve">Результаты опроса </w:t>
      </w:r>
      <w:proofErr w:type="gramStart"/>
      <w:r w:rsidRPr="00CA77BB">
        <w:rPr>
          <w:rFonts w:ascii="Times New Roman" w:hAnsi="Times New Roman" w:cs="Times New Roman"/>
          <w:color w:val="auto"/>
        </w:rPr>
        <w:t>бизнес-сообщества</w:t>
      </w:r>
      <w:proofErr w:type="gramEnd"/>
      <w:r w:rsidRPr="00CA77B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8B31DD" w:rsidRPr="00CA77BB">
        <w:rPr>
          <w:rFonts w:ascii="Times New Roman" w:hAnsi="Times New Roman" w:cs="Times New Roman"/>
          <w:color w:val="auto"/>
        </w:rPr>
        <w:t>Топчихинского</w:t>
      </w:r>
      <w:proofErr w:type="spellEnd"/>
      <w:r w:rsidRPr="00CA77BB">
        <w:rPr>
          <w:rFonts w:ascii="Times New Roman" w:hAnsi="Times New Roman" w:cs="Times New Roman"/>
          <w:color w:val="auto"/>
        </w:rPr>
        <w:t xml:space="preserve"> района Алтайского края</w:t>
      </w:r>
    </w:p>
    <w:p w:rsidR="00297AB7" w:rsidRPr="00CA77BB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AB7" w:rsidRPr="00CA77BB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7BB">
        <w:rPr>
          <w:rFonts w:ascii="Times New Roman" w:hAnsi="Times New Roman" w:cs="Times New Roman"/>
          <w:sz w:val="28"/>
          <w:szCs w:val="28"/>
        </w:rPr>
        <w:t>В опросе принял</w:t>
      </w:r>
      <w:r w:rsidR="00CA77BB" w:rsidRPr="00CA77BB">
        <w:rPr>
          <w:rFonts w:ascii="Times New Roman" w:hAnsi="Times New Roman" w:cs="Times New Roman"/>
          <w:sz w:val="28"/>
          <w:szCs w:val="28"/>
        </w:rPr>
        <w:t>и</w:t>
      </w:r>
      <w:r w:rsidRPr="00CA77BB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CA77BB" w:rsidRPr="00CA77BB">
        <w:rPr>
          <w:rFonts w:ascii="Times New Roman" w:hAnsi="Times New Roman" w:cs="Times New Roman"/>
          <w:sz w:val="28"/>
          <w:szCs w:val="28"/>
        </w:rPr>
        <w:t>2</w:t>
      </w:r>
      <w:r w:rsidR="00D534AC" w:rsidRPr="00CA77BB">
        <w:rPr>
          <w:rFonts w:ascii="Times New Roman" w:hAnsi="Times New Roman" w:cs="Times New Roman"/>
          <w:sz w:val="28"/>
          <w:szCs w:val="28"/>
        </w:rPr>
        <w:t xml:space="preserve">1 </w:t>
      </w:r>
      <w:r w:rsidRPr="00CA77BB">
        <w:rPr>
          <w:rFonts w:ascii="Times New Roman" w:hAnsi="Times New Roman" w:cs="Times New Roman"/>
          <w:sz w:val="28"/>
          <w:szCs w:val="28"/>
        </w:rPr>
        <w:t xml:space="preserve">представителей предпринимательского сообщества </w:t>
      </w:r>
      <w:proofErr w:type="spellStart"/>
      <w:r w:rsidR="00CA77BB" w:rsidRPr="00CA77BB"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 w:rsidR="00BA17DD" w:rsidRPr="00CA77BB">
        <w:rPr>
          <w:rFonts w:ascii="Times New Roman" w:hAnsi="Times New Roman" w:cs="Times New Roman"/>
          <w:sz w:val="28"/>
          <w:szCs w:val="28"/>
        </w:rPr>
        <w:t xml:space="preserve"> </w:t>
      </w:r>
      <w:r w:rsidRPr="00CA77BB">
        <w:rPr>
          <w:rFonts w:ascii="Times New Roman" w:hAnsi="Times New Roman" w:cs="Times New Roman"/>
          <w:sz w:val="28"/>
          <w:szCs w:val="28"/>
        </w:rPr>
        <w:t>района.</w:t>
      </w:r>
    </w:p>
    <w:p w:rsidR="00F6205E" w:rsidRPr="00A76813" w:rsidRDefault="00A76813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13">
        <w:rPr>
          <w:rFonts w:ascii="Times New Roman" w:hAnsi="Times New Roman" w:cs="Times New Roman"/>
          <w:sz w:val="28"/>
          <w:szCs w:val="28"/>
        </w:rPr>
        <w:t xml:space="preserve">Треть </w:t>
      </w:r>
      <w:r w:rsidR="00297AB7" w:rsidRPr="00A76813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Pr="00A76813">
        <w:rPr>
          <w:rFonts w:ascii="Times New Roman" w:hAnsi="Times New Roman" w:cs="Times New Roman"/>
          <w:sz w:val="28"/>
          <w:szCs w:val="28"/>
        </w:rPr>
        <w:t xml:space="preserve">(7 человек) </w:t>
      </w:r>
      <w:r w:rsidR="00297AB7" w:rsidRPr="00A76813">
        <w:rPr>
          <w:rFonts w:ascii="Times New Roman" w:hAnsi="Times New Roman" w:cs="Times New Roman"/>
          <w:sz w:val="28"/>
          <w:szCs w:val="28"/>
        </w:rPr>
        <w:t xml:space="preserve">предпринимателей имеют в штате </w:t>
      </w:r>
      <w:r w:rsidR="00022AF2" w:rsidRPr="00A76813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445BC7" w:rsidRPr="00A76813">
        <w:rPr>
          <w:rFonts w:ascii="Times New Roman" w:hAnsi="Times New Roman" w:cs="Times New Roman"/>
          <w:sz w:val="28"/>
          <w:szCs w:val="28"/>
        </w:rPr>
        <w:t>10</w:t>
      </w:r>
      <w:r w:rsidR="00022AF2" w:rsidRPr="00A7681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45BC7" w:rsidRPr="00A76813">
        <w:rPr>
          <w:rFonts w:ascii="Times New Roman" w:hAnsi="Times New Roman" w:cs="Times New Roman"/>
          <w:sz w:val="28"/>
          <w:szCs w:val="28"/>
        </w:rPr>
        <w:t xml:space="preserve">, </w:t>
      </w:r>
      <w:r w:rsidR="00022AF2" w:rsidRPr="00A76813">
        <w:rPr>
          <w:rFonts w:ascii="Times New Roman" w:hAnsi="Times New Roman" w:cs="Times New Roman"/>
          <w:sz w:val="28"/>
          <w:szCs w:val="28"/>
        </w:rPr>
        <w:t xml:space="preserve">самое большое число сотрудников – </w:t>
      </w:r>
      <w:r w:rsidRPr="00A76813">
        <w:rPr>
          <w:rFonts w:ascii="Times New Roman" w:hAnsi="Times New Roman" w:cs="Times New Roman"/>
          <w:sz w:val="28"/>
          <w:szCs w:val="28"/>
        </w:rPr>
        <w:t>230</w:t>
      </w:r>
      <w:r w:rsidR="00022AF2" w:rsidRPr="00A768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7AB7" w:rsidRPr="001A32FF" w:rsidRDefault="007C6618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2FF">
        <w:rPr>
          <w:rFonts w:ascii="Times New Roman" w:hAnsi="Times New Roman" w:cs="Times New Roman"/>
          <w:sz w:val="28"/>
          <w:szCs w:val="28"/>
        </w:rPr>
        <w:t>В сфере с</w:t>
      </w:r>
      <w:r w:rsidR="00F9416B" w:rsidRPr="001A32FF">
        <w:rPr>
          <w:rFonts w:ascii="Times New Roman" w:hAnsi="Times New Roman" w:cs="Times New Roman"/>
          <w:sz w:val="28"/>
          <w:szCs w:val="28"/>
        </w:rPr>
        <w:t>ельск</w:t>
      </w:r>
      <w:r w:rsidRPr="001A32FF">
        <w:rPr>
          <w:rFonts w:ascii="Times New Roman" w:hAnsi="Times New Roman" w:cs="Times New Roman"/>
          <w:sz w:val="28"/>
          <w:szCs w:val="28"/>
        </w:rPr>
        <w:t>ого</w:t>
      </w:r>
      <w:r w:rsidR="00F9416B" w:rsidRPr="001A32FF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Pr="001A32FF">
        <w:rPr>
          <w:rFonts w:ascii="Times New Roman" w:hAnsi="Times New Roman" w:cs="Times New Roman"/>
          <w:sz w:val="28"/>
          <w:szCs w:val="28"/>
        </w:rPr>
        <w:t xml:space="preserve">а </w:t>
      </w:r>
      <w:r w:rsidR="00297AB7" w:rsidRPr="001A32FF">
        <w:rPr>
          <w:rFonts w:ascii="Times New Roman" w:hAnsi="Times New Roman" w:cs="Times New Roman"/>
          <w:sz w:val="28"/>
          <w:szCs w:val="28"/>
        </w:rPr>
        <w:t>зан</w:t>
      </w:r>
      <w:r w:rsidRPr="001A32FF">
        <w:rPr>
          <w:rFonts w:ascii="Times New Roman" w:hAnsi="Times New Roman" w:cs="Times New Roman"/>
          <w:sz w:val="28"/>
          <w:szCs w:val="28"/>
        </w:rPr>
        <w:t>яты</w:t>
      </w:r>
      <w:r w:rsidR="00297AB7" w:rsidRPr="001A32FF">
        <w:rPr>
          <w:rFonts w:ascii="Times New Roman" w:hAnsi="Times New Roman" w:cs="Times New Roman"/>
          <w:sz w:val="28"/>
          <w:szCs w:val="28"/>
        </w:rPr>
        <w:t xml:space="preserve"> </w:t>
      </w:r>
      <w:r w:rsidR="006A56B1" w:rsidRPr="001A32FF">
        <w:rPr>
          <w:rFonts w:ascii="Times New Roman" w:hAnsi="Times New Roman" w:cs="Times New Roman"/>
          <w:sz w:val="28"/>
          <w:szCs w:val="28"/>
        </w:rPr>
        <w:t>5</w:t>
      </w:r>
      <w:r w:rsidR="00F6205E" w:rsidRPr="001A32FF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6A56B1" w:rsidRPr="001A32FF">
        <w:rPr>
          <w:rFonts w:ascii="Times New Roman" w:hAnsi="Times New Roman" w:cs="Times New Roman"/>
          <w:sz w:val="28"/>
          <w:szCs w:val="28"/>
        </w:rPr>
        <w:t>ей</w:t>
      </w:r>
      <w:r w:rsidR="00F9416B" w:rsidRPr="001A32FF">
        <w:rPr>
          <w:rFonts w:ascii="Times New Roman" w:hAnsi="Times New Roman" w:cs="Times New Roman"/>
          <w:sz w:val="28"/>
          <w:szCs w:val="28"/>
        </w:rPr>
        <w:t>,</w:t>
      </w:r>
      <w:r w:rsidR="00F6205E" w:rsidRPr="001A32FF">
        <w:rPr>
          <w:rFonts w:ascii="Times New Roman" w:hAnsi="Times New Roman" w:cs="Times New Roman"/>
          <w:sz w:val="28"/>
          <w:szCs w:val="28"/>
        </w:rPr>
        <w:t xml:space="preserve"> </w:t>
      </w:r>
      <w:r w:rsidR="001A32FF" w:rsidRPr="001A32FF">
        <w:rPr>
          <w:rFonts w:ascii="Times New Roman" w:hAnsi="Times New Roman" w:cs="Times New Roman"/>
          <w:sz w:val="28"/>
          <w:szCs w:val="28"/>
        </w:rPr>
        <w:t>столько же – в сфере услуг и 7 человек – в розничной торговле.</w:t>
      </w:r>
      <w:r w:rsidR="00F9416B" w:rsidRPr="001A3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0C4" w:rsidRPr="001A32FF" w:rsidRDefault="001A32FF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2FF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297AB7" w:rsidRPr="001A32FF">
        <w:rPr>
          <w:rFonts w:ascii="Times New Roman" w:hAnsi="Times New Roman" w:cs="Times New Roman"/>
          <w:sz w:val="28"/>
          <w:szCs w:val="28"/>
        </w:rPr>
        <w:t>респондент</w:t>
      </w:r>
      <w:r w:rsidRPr="001A32FF">
        <w:rPr>
          <w:rFonts w:ascii="Times New Roman" w:hAnsi="Times New Roman" w:cs="Times New Roman"/>
          <w:sz w:val="28"/>
          <w:szCs w:val="28"/>
        </w:rPr>
        <w:t>ов (12 человек)</w:t>
      </w:r>
      <w:r w:rsidR="00297AB7" w:rsidRPr="001A32FF">
        <w:rPr>
          <w:rFonts w:ascii="Times New Roman" w:hAnsi="Times New Roman" w:cs="Times New Roman"/>
          <w:sz w:val="28"/>
          <w:szCs w:val="28"/>
        </w:rPr>
        <w:t xml:space="preserve"> обращал</w:t>
      </w:r>
      <w:r w:rsidR="008C60C4" w:rsidRPr="001A32FF">
        <w:rPr>
          <w:rFonts w:ascii="Times New Roman" w:hAnsi="Times New Roman" w:cs="Times New Roman"/>
          <w:sz w:val="28"/>
          <w:szCs w:val="28"/>
        </w:rPr>
        <w:t>и</w:t>
      </w:r>
      <w:r w:rsidR="00297AB7" w:rsidRPr="001A32FF">
        <w:rPr>
          <w:rFonts w:ascii="Times New Roman" w:hAnsi="Times New Roman" w:cs="Times New Roman"/>
          <w:sz w:val="28"/>
          <w:szCs w:val="28"/>
        </w:rPr>
        <w:t>с</w:t>
      </w:r>
      <w:r w:rsidR="008C60C4" w:rsidRPr="001A32FF">
        <w:rPr>
          <w:rFonts w:ascii="Times New Roman" w:hAnsi="Times New Roman" w:cs="Times New Roman"/>
          <w:sz w:val="28"/>
          <w:szCs w:val="28"/>
        </w:rPr>
        <w:t>ь</w:t>
      </w:r>
      <w:r w:rsidR="00297AB7" w:rsidRPr="001A32FF">
        <w:rPr>
          <w:rFonts w:ascii="Times New Roman" w:hAnsi="Times New Roman" w:cs="Times New Roman"/>
          <w:sz w:val="28"/>
          <w:szCs w:val="28"/>
        </w:rPr>
        <w:t xml:space="preserve"> в последние годы за государственной поддержкой, </w:t>
      </w:r>
      <w:r w:rsidRPr="001A32FF">
        <w:rPr>
          <w:rFonts w:ascii="Times New Roman" w:hAnsi="Times New Roman" w:cs="Times New Roman"/>
          <w:sz w:val="28"/>
          <w:szCs w:val="28"/>
        </w:rPr>
        <w:t xml:space="preserve">и лишь двое ее не </w:t>
      </w:r>
      <w:r w:rsidR="008C60C4" w:rsidRPr="001A32FF">
        <w:rPr>
          <w:rFonts w:ascii="Times New Roman" w:hAnsi="Times New Roman" w:cs="Times New Roman"/>
          <w:sz w:val="28"/>
          <w:szCs w:val="28"/>
        </w:rPr>
        <w:t>получили</w:t>
      </w:r>
      <w:r w:rsidR="00297AB7" w:rsidRPr="001A32FF">
        <w:rPr>
          <w:rFonts w:ascii="Times New Roman" w:hAnsi="Times New Roman" w:cs="Times New Roman"/>
          <w:sz w:val="28"/>
          <w:szCs w:val="28"/>
        </w:rPr>
        <w:t>.</w:t>
      </w:r>
      <w:r w:rsidR="00297AB7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32FF">
        <w:rPr>
          <w:rFonts w:ascii="Times New Roman" w:hAnsi="Times New Roman" w:cs="Times New Roman"/>
          <w:sz w:val="28"/>
          <w:szCs w:val="28"/>
        </w:rPr>
        <w:t xml:space="preserve">Почти все </w:t>
      </w:r>
      <w:r w:rsidR="008C60C4" w:rsidRPr="001A32FF">
        <w:rPr>
          <w:rFonts w:ascii="Times New Roman" w:hAnsi="Times New Roman" w:cs="Times New Roman"/>
          <w:sz w:val="28"/>
          <w:szCs w:val="28"/>
        </w:rPr>
        <w:t xml:space="preserve">они </w:t>
      </w:r>
      <w:r w:rsidRPr="001A32FF">
        <w:rPr>
          <w:rFonts w:ascii="Times New Roman" w:hAnsi="Times New Roman" w:cs="Times New Roman"/>
          <w:sz w:val="28"/>
          <w:szCs w:val="28"/>
        </w:rPr>
        <w:t xml:space="preserve">(10 человек) </w:t>
      </w:r>
      <w:r w:rsidR="008C60C4" w:rsidRPr="001A32FF">
        <w:rPr>
          <w:rFonts w:ascii="Times New Roman" w:hAnsi="Times New Roman" w:cs="Times New Roman"/>
          <w:sz w:val="28"/>
          <w:szCs w:val="28"/>
        </w:rPr>
        <w:t xml:space="preserve">указали на единственную проблему при получении поддержки – сложность процедуры, большое количество требуемых документов. </w:t>
      </w:r>
      <w:r w:rsidR="002521C8" w:rsidRPr="001A32FF">
        <w:rPr>
          <w:rFonts w:ascii="Times New Roman" w:hAnsi="Times New Roman" w:cs="Times New Roman"/>
          <w:sz w:val="28"/>
          <w:szCs w:val="28"/>
        </w:rPr>
        <w:t>С</w:t>
      </w:r>
      <w:r w:rsidR="00F374B3" w:rsidRPr="001A32FF">
        <w:rPr>
          <w:rFonts w:ascii="Times New Roman" w:hAnsi="Times New Roman" w:cs="Times New Roman"/>
          <w:sz w:val="28"/>
          <w:szCs w:val="28"/>
        </w:rPr>
        <w:t>тоит</w:t>
      </w:r>
      <w:r w:rsidR="00297AB7" w:rsidRPr="001A32FF">
        <w:rPr>
          <w:rFonts w:ascii="Times New Roman" w:hAnsi="Times New Roman" w:cs="Times New Roman"/>
          <w:sz w:val="28"/>
          <w:szCs w:val="28"/>
        </w:rPr>
        <w:t xml:space="preserve"> рекомендовать администрации района уделить больше времени на работу по </w:t>
      </w:r>
      <w:r w:rsidR="002521C8" w:rsidRPr="001A32FF">
        <w:rPr>
          <w:rFonts w:ascii="Times New Roman" w:hAnsi="Times New Roman" w:cs="Times New Roman"/>
          <w:sz w:val="28"/>
          <w:szCs w:val="28"/>
        </w:rPr>
        <w:lastRenderedPageBreak/>
        <w:t xml:space="preserve">информированию предпринимателей о </w:t>
      </w:r>
      <w:r w:rsidR="00297AB7" w:rsidRPr="001A32FF">
        <w:rPr>
          <w:rFonts w:ascii="Times New Roman" w:hAnsi="Times New Roman" w:cs="Times New Roman"/>
          <w:sz w:val="28"/>
          <w:szCs w:val="28"/>
        </w:rPr>
        <w:t>существующих мер</w:t>
      </w:r>
      <w:r w:rsidR="002521C8" w:rsidRPr="001A32FF">
        <w:rPr>
          <w:rFonts w:ascii="Times New Roman" w:hAnsi="Times New Roman" w:cs="Times New Roman"/>
          <w:sz w:val="28"/>
          <w:szCs w:val="28"/>
        </w:rPr>
        <w:t>ах</w:t>
      </w:r>
      <w:r w:rsidR="00297AB7" w:rsidRPr="001A32FF">
        <w:rPr>
          <w:rFonts w:ascii="Times New Roman" w:hAnsi="Times New Roman" w:cs="Times New Roman"/>
          <w:sz w:val="28"/>
          <w:szCs w:val="28"/>
        </w:rPr>
        <w:t xml:space="preserve"> поддержки бизнеса</w:t>
      </w:r>
      <w:r w:rsidR="00CC7F97" w:rsidRPr="001A32FF">
        <w:rPr>
          <w:rFonts w:ascii="Times New Roman" w:hAnsi="Times New Roman" w:cs="Times New Roman"/>
          <w:sz w:val="28"/>
          <w:szCs w:val="28"/>
        </w:rPr>
        <w:t xml:space="preserve"> и по упрощению процедуры</w:t>
      </w:r>
      <w:r w:rsidR="00297AB7" w:rsidRPr="001A32FF">
        <w:rPr>
          <w:rFonts w:ascii="Times New Roman" w:hAnsi="Times New Roman" w:cs="Times New Roman"/>
          <w:sz w:val="28"/>
          <w:szCs w:val="28"/>
        </w:rPr>
        <w:t>.</w:t>
      </w:r>
      <w:r w:rsidR="00A8773E" w:rsidRPr="001A3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AB7" w:rsidRPr="00B1757F" w:rsidRDefault="002B7FBB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58% </w:t>
      </w:r>
      <w:r w:rsidR="007A7ABE" w:rsidRPr="00B53EAB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="00054B82" w:rsidRPr="00B53EAB">
        <w:rPr>
          <w:rFonts w:ascii="Times New Roman" w:hAnsi="Times New Roman" w:cs="Times New Roman"/>
          <w:sz w:val="28"/>
          <w:szCs w:val="28"/>
        </w:rPr>
        <w:t xml:space="preserve">не </w:t>
      </w:r>
      <w:r w:rsidR="00237F30">
        <w:rPr>
          <w:rFonts w:ascii="Times New Roman" w:hAnsi="Times New Roman" w:cs="Times New Roman"/>
          <w:sz w:val="28"/>
          <w:szCs w:val="28"/>
        </w:rPr>
        <w:t>намерен</w:t>
      </w:r>
      <w:r w:rsidR="00AD0BF1">
        <w:rPr>
          <w:rFonts w:ascii="Times New Roman" w:hAnsi="Times New Roman" w:cs="Times New Roman"/>
          <w:sz w:val="28"/>
          <w:szCs w:val="28"/>
        </w:rPr>
        <w:t>ы</w:t>
      </w:r>
      <w:r w:rsidR="00054B82" w:rsidRPr="00B53EAB">
        <w:rPr>
          <w:rFonts w:ascii="Times New Roman" w:hAnsi="Times New Roman" w:cs="Times New Roman"/>
          <w:sz w:val="28"/>
          <w:szCs w:val="28"/>
        </w:rPr>
        <w:t xml:space="preserve"> </w:t>
      </w:r>
      <w:r w:rsidR="00A8773E" w:rsidRPr="00B53EAB">
        <w:rPr>
          <w:rFonts w:ascii="Times New Roman" w:hAnsi="Times New Roman" w:cs="Times New Roman"/>
          <w:sz w:val="28"/>
          <w:szCs w:val="28"/>
        </w:rPr>
        <w:t>расшир</w:t>
      </w:r>
      <w:r w:rsidR="00054B82" w:rsidRPr="00B53EAB">
        <w:rPr>
          <w:rFonts w:ascii="Times New Roman" w:hAnsi="Times New Roman" w:cs="Times New Roman"/>
          <w:sz w:val="28"/>
          <w:szCs w:val="28"/>
        </w:rPr>
        <w:t>я</w:t>
      </w:r>
      <w:r w:rsidR="00A8773E" w:rsidRPr="00B53EAB">
        <w:rPr>
          <w:rFonts w:ascii="Times New Roman" w:hAnsi="Times New Roman" w:cs="Times New Roman"/>
          <w:sz w:val="28"/>
          <w:szCs w:val="28"/>
        </w:rPr>
        <w:t xml:space="preserve">ть бизнес </w:t>
      </w:r>
      <w:r w:rsidR="00054B82" w:rsidRPr="00B53EAB">
        <w:rPr>
          <w:rFonts w:ascii="Times New Roman" w:hAnsi="Times New Roman" w:cs="Times New Roman"/>
          <w:sz w:val="28"/>
          <w:szCs w:val="28"/>
        </w:rPr>
        <w:t>в ближайшее время.</w:t>
      </w:r>
      <w:r w:rsidR="00054B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7FBB">
        <w:rPr>
          <w:rFonts w:ascii="Times New Roman" w:hAnsi="Times New Roman" w:cs="Times New Roman"/>
          <w:sz w:val="28"/>
          <w:szCs w:val="28"/>
        </w:rPr>
        <w:t>23</w:t>
      </w:r>
      <w:r w:rsidR="00054B82" w:rsidRPr="002B7FBB">
        <w:rPr>
          <w:rFonts w:ascii="Times New Roman" w:hAnsi="Times New Roman" w:cs="Times New Roman"/>
          <w:sz w:val="28"/>
          <w:szCs w:val="28"/>
        </w:rPr>
        <w:t xml:space="preserve">% </w:t>
      </w:r>
      <w:r w:rsidRPr="002B7FBB">
        <w:rPr>
          <w:rFonts w:ascii="Times New Roman" w:hAnsi="Times New Roman" w:cs="Times New Roman"/>
          <w:sz w:val="28"/>
          <w:szCs w:val="28"/>
        </w:rPr>
        <w:t xml:space="preserve">планируют расширение при условии оказания господдержки и 19% - </w:t>
      </w:r>
      <w:r w:rsidR="007A7ABE" w:rsidRPr="002B7FBB">
        <w:rPr>
          <w:rFonts w:ascii="Times New Roman" w:hAnsi="Times New Roman" w:cs="Times New Roman"/>
          <w:sz w:val="28"/>
          <w:szCs w:val="28"/>
        </w:rPr>
        <w:t>независимо</w:t>
      </w:r>
      <w:r w:rsidRPr="002B7FBB">
        <w:rPr>
          <w:rFonts w:ascii="Times New Roman" w:hAnsi="Times New Roman" w:cs="Times New Roman"/>
          <w:sz w:val="28"/>
          <w:szCs w:val="28"/>
        </w:rPr>
        <w:t xml:space="preserve"> </w:t>
      </w:r>
      <w:r w:rsidR="007A7ABE" w:rsidRPr="002B7FBB">
        <w:rPr>
          <w:rFonts w:ascii="Times New Roman" w:hAnsi="Times New Roman" w:cs="Times New Roman"/>
          <w:sz w:val="28"/>
          <w:szCs w:val="28"/>
        </w:rPr>
        <w:t xml:space="preserve"> от </w:t>
      </w:r>
      <w:r w:rsidRPr="002B7FBB">
        <w:rPr>
          <w:rFonts w:ascii="Times New Roman" w:hAnsi="Times New Roman" w:cs="Times New Roman"/>
          <w:sz w:val="28"/>
          <w:szCs w:val="28"/>
        </w:rPr>
        <w:t>этого.</w:t>
      </w:r>
      <w:r w:rsidR="00A8773E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BF1" w:rsidRPr="00AD0BF1">
        <w:rPr>
          <w:rFonts w:ascii="Times New Roman" w:hAnsi="Times New Roman" w:cs="Times New Roman"/>
          <w:sz w:val="28"/>
          <w:szCs w:val="28"/>
        </w:rPr>
        <w:t xml:space="preserve">Только один предприниматель заинтересован в настоящее время </w:t>
      </w:r>
      <w:r w:rsidR="007A7ABE" w:rsidRPr="00AD0BF1">
        <w:rPr>
          <w:rFonts w:ascii="Times New Roman" w:hAnsi="Times New Roman" w:cs="Times New Roman"/>
          <w:sz w:val="28"/>
          <w:szCs w:val="28"/>
        </w:rPr>
        <w:t>в</w:t>
      </w:r>
      <w:r w:rsidR="00A8773E" w:rsidRPr="00AD0BF1">
        <w:rPr>
          <w:rFonts w:ascii="Times New Roman" w:hAnsi="Times New Roman" w:cs="Times New Roman"/>
          <w:sz w:val="28"/>
          <w:szCs w:val="28"/>
        </w:rPr>
        <w:t xml:space="preserve"> получении дополнительн</w:t>
      </w:r>
      <w:r w:rsidR="00AD0BF1" w:rsidRPr="00AD0BF1">
        <w:rPr>
          <w:rFonts w:ascii="Times New Roman" w:hAnsi="Times New Roman" w:cs="Times New Roman"/>
          <w:sz w:val="28"/>
          <w:szCs w:val="28"/>
        </w:rPr>
        <w:t>ой</w:t>
      </w:r>
      <w:r w:rsidR="00A8773E" w:rsidRPr="00AD0BF1">
        <w:rPr>
          <w:rFonts w:ascii="Times New Roman" w:hAnsi="Times New Roman" w:cs="Times New Roman"/>
          <w:sz w:val="28"/>
          <w:szCs w:val="28"/>
        </w:rPr>
        <w:t xml:space="preserve"> инвестиционн</w:t>
      </w:r>
      <w:r w:rsidR="00AD0BF1" w:rsidRPr="00AD0BF1">
        <w:rPr>
          <w:rFonts w:ascii="Times New Roman" w:hAnsi="Times New Roman" w:cs="Times New Roman"/>
          <w:sz w:val="28"/>
          <w:szCs w:val="28"/>
        </w:rPr>
        <w:t>ой</w:t>
      </w:r>
      <w:r w:rsidR="00A8773E" w:rsidRPr="00AD0BF1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AD0BF1" w:rsidRPr="00AD0BF1">
        <w:rPr>
          <w:rFonts w:ascii="Times New Roman" w:hAnsi="Times New Roman" w:cs="Times New Roman"/>
          <w:sz w:val="28"/>
          <w:szCs w:val="28"/>
        </w:rPr>
        <w:t>и</w:t>
      </w:r>
      <w:r w:rsidR="007A7ABE" w:rsidRPr="00AD0BF1">
        <w:rPr>
          <w:rFonts w:ascii="Times New Roman" w:hAnsi="Times New Roman" w:cs="Times New Roman"/>
          <w:sz w:val="28"/>
          <w:szCs w:val="28"/>
        </w:rPr>
        <w:t xml:space="preserve">,  но </w:t>
      </w:r>
      <w:r w:rsidR="00AD0BF1" w:rsidRPr="00AD0BF1">
        <w:rPr>
          <w:rFonts w:ascii="Times New Roman" w:hAnsi="Times New Roman" w:cs="Times New Roman"/>
          <w:sz w:val="28"/>
          <w:szCs w:val="28"/>
        </w:rPr>
        <w:t xml:space="preserve">еще 8 человек </w:t>
      </w:r>
      <w:r w:rsidR="00AD0BF1">
        <w:rPr>
          <w:rFonts w:ascii="Times New Roman" w:hAnsi="Times New Roman" w:cs="Times New Roman"/>
          <w:sz w:val="28"/>
          <w:szCs w:val="28"/>
        </w:rPr>
        <w:t xml:space="preserve">(38%) </w:t>
      </w:r>
      <w:r w:rsidR="00D875A3" w:rsidRPr="00AD0BF1">
        <w:rPr>
          <w:rFonts w:ascii="Times New Roman" w:hAnsi="Times New Roman" w:cs="Times New Roman"/>
          <w:sz w:val="28"/>
          <w:szCs w:val="28"/>
        </w:rPr>
        <w:t>предполагают, что они могут понадобиться в перспективе.</w:t>
      </w:r>
      <w:r w:rsidR="00D875A3"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7AB7" w:rsidRPr="0024589B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25A">
        <w:rPr>
          <w:rFonts w:ascii="Times New Roman" w:hAnsi="Times New Roman" w:cs="Times New Roman"/>
          <w:sz w:val="28"/>
          <w:szCs w:val="28"/>
        </w:rPr>
        <w:t xml:space="preserve">Предприниматели </w:t>
      </w:r>
      <w:r w:rsidR="0020549C" w:rsidRPr="009B325A">
        <w:rPr>
          <w:rFonts w:ascii="Times New Roman" w:hAnsi="Times New Roman" w:cs="Times New Roman"/>
          <w:sz w:val="28"/>
          <w:szCs w:val="28"/>
        </w:rPr>
        <w:t>положительно</w:t>
      </w:r>
      <w:r w:rsidRPr="009B325A">
        <w:rPr>
          <w:rFonts w:ascii="Times New Roman" w:hAnsi="Times New Roman" w:cs="Times New Roman"/>
          <w:sz w:val="28"/>
          <w:szCs w:val="28"/>
        </w:rPr>
        <w:t xml:space="preserve"> оценивают </w:t>
      </w:r>
      <w:r w:rsidR="0020549C" w:rsidRPr="009B325A">
        <w:rPr>
          <w:rFonts w:ascii="Times New Roman" w:hAnsi="Times New Roman" w:cs="Times New Roman"/>
          <w:sz w:val="28"/>
          <w:szCs w:val="28"/>
        </w:rPr>
        <w:t>бизнес-</w:t>
      </w:r>
      <w:r w:rsidRPr="009B325A">
        <w:rPr>
          <w:rFonts w:ascii="Times New Roman" w:hAnsi="Times New Roman" w:cs="Times New Roman"/>
          <w:sz w:val="28"/>
          <w:szCs w:val="28"/>
        </w:rPr>
        <w:t>среду в своем районе.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325A" w:rsidRPr="009B325A">
        <w:rPr>
          <w:rFonts w:ascii="Times New Roman" w:hAnsi="Times New Roman" w:cs="Times New Roman"/>
          <w:sz w:val="28"/>
          <w:szCs w:val="28"/>
        </w:rPr>
        <w:t xml:space="preserve">2/3 респондентов </w:t>
      </w:r>
      <w:r w:rsidRPr="009B325A">
        <w:rPr>
          <w:rFonts w:ascii="Times New Roman" w:hAnsi="Times New Roman" w:cs="Times New Roman"/>
          <w:sz w:val="28"/>
          <w:szCs w:val="28"/>
        </w:rPr>
        <w:t>довольны</w:t>
      </w:r>
      <w:r w:rsidR="00D875A3" w:rsidRPr="009B325A">
        <w:rPr>
          <w:rFonts w:ascii="Times New Roman" w:hAnsi="Times New Roman" w:cs="Times New Roman"/>
          <w:sz w:val="28"/>
          <w:szCs w:val="28"/>
        </w:rPr>
        <w:t xml:space="preserve"> или скорее довольны </w:t>
      </w:r>
      <w:r w:rsidRPr="009B325A">
        <w:rPr>
          <w:rFonts w:ascii="Times New Roman" w:hAnsi="Times New Roman" w:cs="Times New Roman"/>
          <w:sz w:val="28"/>
          <w:szCs w:val="28"/>
        </w:rPr>
        <w:t>условиями для ведения бизнеса.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70B2" w:rsidRPr="005770B2">
        <w:rPr>
          <w:rFonts w:ascii="Times New Roman" w:hAnsi="Times New Roman" w:cs="Times New Roman"/>
          <w:sz w:val="28"/>
          <w:szCs w:val="28"/>
        </w:rPr>
        <w:t xml:space="preserve">Однако при этом половина </w:t>
      </w:r>
      <w:proofErr w:type="gramStart"/>
      <w:r w:rsidR="005770B2" w:rsidRPr="005770B2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5770B2" w:rsidRPr="005770B2">
        <w:rPr>
          <w:rFonts w:ascii="Times New Roman" w:hAnsi="Times New Roman" w:cs="Times New Roman"/>
          <w:sz w:val="28"/>
          <w:szCs w:val="28"/>
        </w:rPr>
        <w:t xml:space="preserve"> </w:t>
      </w:r>
      <w:r w:rsidRPr="005770B2">
        <w:rPr>
          <w:rFonts w:ascii="Times New Roman" w:hAnsi="Times New Roman" w:cs="Times New Roman"/>
          <w:sz w:val="28"/>
          <w:szCs w:val="28"/>
        </w:rPr>
        <w:t>счита</w:t>
      </w:r>
      <w:r w:rsidR="005770B2" w:rsidRPr="005770B2">
        <w:rPr>
          <w:rFonts w:ascii="Times New Roman" w:hAnsi="Times New Roman" w:cs="Times New Roman"/>
          <w:sz w:val="28"/>
          <w:szCs w:val="28"/>
        </w:rPr>
        <w:t>е</w:t>
      </w:r>
      <w:r w:rsidRPr="005770B2">
        <w:rPr>
          <w:rFonts w:ascii="Times New Roman" w:hAnsi="Times New Roman" w:cs="Times New Roman"/>
          <w:sz w:val="28"/>
          <w:szCs w:val="28"/>
        </w:rPr>
        <w:t xml:space="preserve">т, что условия за последние годы </w:t>
      </w:r>
      <w:r w:rsidR="003B0BB0" w:rsidRPr="005770B2">
        <w:rPr>
          <w:rFonts w:ascii="Times New Roman" w:hAnsi="Times New Roman" w:cs="Times New Roman"/>
          <w:sz w:val="28"/>
          <w:szCs w:val="28"/>
        </w:rPr>
        <w:t xml:space="preserve">скорее </w:t>
      </w:r>
      <w:r w:rsidRPr="005770B2">
        <w:rPr>
          <w:rFonts w:ascii="Times New Roman" w:hAnsi="Times New Roman" w:cs="Times New Roman"/>
          <w:sz w:val="28"/>
          <w:szCs w:val="28"/>
        </w:rPr>
        <w:t>у</w:t>
      </w:r>
      <w:r w:rsidR="005770B2" w:rsidRPr="005770B2">
        <w:rPr>
          <w:rFonts w:ascii="Times New Roman" w:hAnsi="Times New Roman" w:cs="Times New Roman"/>
          <w:sz w:val="28"/>
          <w:szCs w:val="28"/>
        </w:rPr>
        <w:t>х</w:t>
      </w:r>
      <w:r w:rsidRPr="005770B2">
        <w:rPr>
          <w:rFonts w:ascii="Times New Roman" w:hAnsi="Times New Roman" w:cs="Times New Roman"/>
          <w:sz w:val="28"/>
          <w:szCs w:val="28"/>
        </w:rPr>
        <w:t>у</w:t>
      </w:r>
      <w:r w:rsidR="005770B2" w:rsidRPr="005770B2">
        <w:rPr>
          <w:rFonts w:ascii="Times New Roman" w:hAnsi="Times New Roman" w:cs="Times New Roman"/>
          <w:sz w:val="28"/>
          <w:szCs w:val="28"/>
        </w:rPr>
        <w:t>д</w:t>
      </w:r>
      <w:r w:rsidRPr="005770B2">
        <w:rPr>
          <w:rFonts w:ascii="Times New Roman" w:hAnsi="Times New Roman" w:cs="Times New Roman"/>
          <w:sz w:val="28"/>
          <w:szCs w:val="28"/>
        </w:rPr>
        <w:t>шились</w:t>
      </w:r>
      <w:r w:rsidR="005770B2" w:rsidRPr="005770B2">
        <w:rPr>
          <w:rFonts w:ascii="Times New Roman" w:hAnsi="Times New Roman" w:cs="Times New Roman"/>
          <w:sz w:val="28"/>
          <w:szCs w:val="28"/>
        </w:rPr>
        <w:t xml:space="preserve"> или только ухудшились и лишь 10% - что скорее улучшились,</w:t>
      </w:r>
      <w:r w:rsidR="00765C51" w:rsidRPr="005770B2">
        <w:rPr>
          <w:rFonts w:ascii="Times New Roman" w:hAnsi="Times New Roman" w:cs="Times New Roman"/>
          <w:sz w:val="28"/>
          <w:szCs w:val="28"/>
        </w:rPr>
        <w:t xml:space="preserve"> </w:t>
      </w:r>
      <w:r w:rsidR="0020549C" w:rsidRPr="005770B2">
        <w:rPr>
          <w:rFonts w:ascii="Times New Roman" w:hAnsi="Times New Roman" w:cs="Times New Roman"/>
          <w:sz w:val="28"/>
          <w:szCs w:val="28"/>
        </w:rPr>
        <w:t xml:space="preserve">остальные – что </w:t>
      </w:r>
      <w:r w:rsidR="003B0BB0" w:rsidRPr="005770B2">
        <w:rPr>
          <w:rFonts w:ascii="Times New Roman" w:hAnsi="Times New Roman" w:cs="Times New Roman"/>
          <w:sz w:val="28"/>
          <w:szCs w:val="28"/>
        </w:rPr>
        <w:t>положительные и отрицательные изменения примерно равны</w:t>
      </w:r>
      <w:r w:rsidRPr="005770B2">
        <w:rPr>
          <w:rFonts w:ascii="Times New Roman" w:hAnsi="Times New Roman" w:cs="Times New Roman"/>
          <w:sz w:val="28"/>
          <w:szCs w:val="28"/>
        </w:rPr>
        <w:t>.</w:t>
      </w:r>
      <w:r w:rsidRPr="00B175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4589B">
        <w:rPr>
          <w:rFonts w:ascii="Times New Roman" w:hAnsi="Times New Roman" w:cs="Times New Roman"/>
          <w:sz w:val="28"/>
          <w:szCs w:val="28"/>
        </w:rPr>
        <w:t xml:space="preserve">Из проблем, препятствующих развитию бизнеса, </w:t>
      </w:r>
      <w:r w:rsidR="000361D4" w:rsidRPr="0024589B">
        <w:rPr>
          <w:rFonts w:ascii="Times New Roman" w:hAnsi="Times New Roman" w:cs="Times New Roman"/>
          <w:sz w:val="28"/>
          <w:szCs w:val="28"/>
        </w:rPr>
        <w:t>больше всего (</w:t>
      </w:r>
      <w:r w:rsidR="0024589B" w:rsidRPr="0024589B">
        <w:rPr>
          <w:rFonts w:ascii="Times New Roman" w:hAnsi="Times New Roman" w:cs="Times New Roman"/>
          <w:sz w:val="28"/>
          <w:szCs w:val="28"/>
        </w:rPr>
        <w:t>11</w:t>
      </w:r>
      <w:r w:rsidR="000361D4" w:rsidRPr="0024589B">
        <w:rPr>
          <w:rFonts w:ascii="Times New Roman" w:hAnsi="Times New Roman" w:cs="Times New Roman"/>
          <w:sz w:val="28"/>
          <w:szCs w:val="28"/>
        </w:rPr>
        <w:t xml:space="preserve"> человек) отме</w:t>
      </w:r>
      <w:r w:rsidR="0024589B" w:rsidRPr="0024589B">
        <w:rPr>
          <w:rFonts w:ascii="Times New Roman" w:hAnsi="Times New Roman" w:cs="Times New Roman"/>
          <w:sz w:val="28"/>
          <w:szCs w:val="28"/>
        </w:rPr>
        <w:t xml:space="preserve">тили </w:t>
      </w:r>
      <w:proofErr w:type="spellStart"/>
      <w:r w:rsidR="0024589B" w:rsidRPr="0024589B">
        <w:rPr>
          <w:rFonts w:ascii="Times New Roman" w:hAnsi="Times New Roman" w:cs="Times New Roman"/>
          <w:sz w:val="28"/>
          <w:szCs w:val="28"/>
        </w:rPr>
        <w:t>нехвату</w:t>
      </w:r>
      <w:proofErr w:type="spellEnd"/>
      <w:r w:rsidR="0024589B" w:rsidRPr="0024589B">
        <w:rPr>
          <w:rFonts w:ascii="Times New Roman" w:hAnsi="Times New Roman" w:cs="Times New Roman"/>
          <w:sz w:val="28"/>
          <w:szCs w:val="28"/>
        </w:rPr>
        <w:t xml:space="preserve"> квалифицированных кадров,  остальные проблемы (большие </w:t>
      </w:r>
      <w:r w:rsidR="000361D4" w:rsidRPr="0024589B">
        <w:rPr>
          <w:rFonts w:ascii="Times New Roman" w:hAnsi="Times New Roman" w:cs="Times New Roman"/>
          <w:sz w:val="28"/>
          <w:szCs w:val="28"/>
        </w:rPr>
        <w:t>налоги</w:t>
      </w:r>
      <w:r w:rsidR="0024589B" w:rsidRPr="0024589B">
        <w:rPr>
          <w:rFonts w:ascii="Times New Roman" w:hAnsi="Times New Roman" w:cs="Times New Roman"/>
          <w:sz w:val="28"/>
          <w:szCs w:val="28"/>
        </w:rPr>
        <w:t>,</w:t>
      </w:r>
      <w:r w:rsidR="000361D4" w:rsidRPr="0024589B">
        <w:rPr>
          <w:rFonts w:ascii="Times New Roman" w:hAnsi="Times New Roman" w:cs="Times New Roman"/>
          <w:sz w:val="28"/>
          <w:szCs w:val="28"/>
        </w:rPr>
        <w:t xml:space="preserve"> высокая конкуренция</w:t>
      </w:r>
      <w:r w:rsidR="0024589B" w:rsidRPr="0024589B">
        <w:rPr>
          <w:rFonts w:ascii="Times New Roman" w:hAnsi="Times New Roman" w:cs="Times New Roman"/>
          <w:sz w:val="28"/>
          <w:szCs w:val="28"/>
        </w:rPr>
        <w:t xml:space="preserve">, </w:t>
      </w:r>
      <w:r w:rsidR="00C76D8C" w:rsidRPr="0024589B">
        <w:rPr>
          <w:rFonts w:ascii="Times New Roman" w:hAnsi="Times New Roman" w:cs="Times New Roman"/>
          <w:sz w:val="28"/>
          <w:szCs w:val="28"/>
        </w:rPr>
        <w:t>высокие налоги</w:t>
      </w:r>
      <w:r w:rsidR="000361D4" w:rsidRPr="0024589B">
        <w:rPr>
          <w:rFonts w:ascii="Times New Roman" w:hAnsi="Times New Roman" w:cs="Times New Roman"/>
          <w:sz w:val="28"/>
          <w:szCs w:val="28"/>
        </w:rPr>
        <w:t xml:space="preserve">, </w:t>
      </w:r>
      <w:r w:rsidR="00047B6A" w:rsidRPr="0024589B">
        <w:rPr>
          <w:rFonts w:ascii="Times New Roman" w:hAnsi="Times New Roman" w:cs="Times New Roman"/>
          <w:sz w:val="28"/>
          <w:szCs w:val="28"/>
        </w:rPr>
        <w:t>нехватк</w:t>
      </w:r>
      <w:r w:rsidR="000361D4" w:rsidRPr="0024589B">
        <w:rPr>
          <w:rFonts w:ascii="Times New Roman" w:hAnsi="Times New Roman" w:cs="Times New Roman"/>
          <w:sz w:val="28"/>
          <w:szCs w:val="28"/>
        </w:rPr>
        <w:t>а</w:t>
      </w:r>
      <w:r w:rsidR="00047B6A" w:rsidRPr="0024589B">
        <w:rPr>
          <w:rFonts w:ascii="Times New Roman" w:hAnsi="Times New Roman" w:cs="Times New Roman"/>
          <w:sz w:val="28"/>
          <w:szCs w:val="28"/>
        </w:rPr>
        <w:t xml:space="preserve"> оборотных средств,</w:t>
      </w:r>
      <w:r w:rsidR="005F76BF" w:rsidRPr="0024589B">
        <w:rPr>
          <w:rFonts w:ascii="Times New Roman" w:hAnsi="Times New Roman" w:cs="Times New Roman"/>
          <w:sz w:val="28"/>
          <w:szCs w:val="28"/>
        </w:rPr>
        <w:t xml:space="preserve"> </w:t>
      </w:r>
      <w:r w:rsidR="00C76D8C" w:rsidRPr="0024589B">
        <w:rPr>
          <w:rFonts w:ascii="Times New Roman" w:hAnsi="Times New Roman" w:cs="Times New Roman"/>
          <w:sz w:val="28"/>
          <w:szCs w:val="28"/>
        </w:rPr>
        <w:t>недостаток долгосрочных кредитов</w:t>
      </w:r>
      <w:r w:rsidR="0024589B" w:rsidRPr="0024589B">
        <w:rPr>
          <w:rFonts w:ascii="Times New Roman" w:hAnsi="Times New Roman" w:cs="Times New Roman"/>
          <w:sz w:val="28"/>
          <w:szCs w:val="28"/>
        </w:rPr>
        <w:t>)</w:t>
      </w:r>
      <w:r w:rsidR="00C76D8C" w:rsidRPr="0024589B">
        <w:rPr>
          <w:rFonts w:ascii="Times New Roman" w:hAnsi="Times New Roman" w:cs="Times New Roman"/>
          <w:sz w:val="28"/>
          <w:szCs w:val="28"/>
        </w:rPr>
        <w:t xml:space="preserve"> </w:t>
      </w:r>
      <w:r w:rsidR="000361D4" w:rsidRPr="0024589B">
        <w:rPr>
          <w:rFonts w:ascii="Times New Roman" w:hAnsi="Times New Roman" w:cs="Times New Roman"/>
          <w:sz w:val="28"/>
          <w:szCs w:val="28"/>
        </w:rPr>
        <w:t xml:space="preserve">выбрали по </w:t>
      </w:r>
      <w:r w:rsidR="0024589B" w:rsidRPr="0024589B">
        <w:rPr>
          <w:rFonts w:ascii="Times New Roman" w:hAnsi="Times New Roman" w:cs="Times New Roman"/>
          <w:sz w:val="28"/>
          <w:szCs w:val="28"/>
        </w:rPr>
        <w:t>6-8</w:t>
      </w:r>
      <w:r w:rsidR="000361D4" w:rsidRPr="0024589B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24589B" w:rsidRPr="0024589B">
        <w:rPr>
          <w:rFonts w:ascii="Times New Roman" w:hAnsi="Times New Roman" w:cs="Times New Roman"/>
          <w:sz w:val="28"/>
          <w:szCs w:val="28"/>
        </w:rPr>
        <w:t>ов</w:t>
      </w:r>
      <w:r w:rsidR="000361D4" w:rsidRPr="0024589B">
        <w:rPr>
          <w:rFonts w:ascii="Times New Roman" w:hAnsi="Times New Roman" w:cs="Times New Roman"/>
          <w:sz w:val="28"/>
          <w:szCs w:val="28"/>
        </w:rPr>
        <w:t xml:space="preserve">. </w:t>
      </w:r>
      <w:r w:rsidR="00047B6A" w:rsidRPr="002458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97AB7" w:rsidRPr="0024589B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9B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7F7E1F" w:rsidRPr="0024589B">
        <w:rPr>
          <w:rFonts w:ascii="Times New Roman" w:hAnsi="Times New Roman" w:cs="Times New Roman"/>
          <w:sz w:val="28"/>
          <w:szCs w:val="28"/>
        </w:rPr>
        <w:t xml:space="preserve">у </w:t>
      </w:r>
      <w:r w:rsidR="00E5709E" w:rsidRPr="0024589B">
        <w:rPr>
          <w:rFonts w:ascii="Times New Roman" w:hAnsi="Times New Roman" w:cs="Times New Roman"/>
          <w:sz w:val="28"/>
          <w:szCs w:val="28"/>
        </w:rPr>
        <w:t>большей</w:t>
      </w:r>
      <w:r w:rsidR="007F7E1F" w:rsidRPr="0024589B">
        <w:rPr>
          <w:rFonts w:ascii="Times New Roman" w:hAnsi="Times New Roman" w:cs="Times New Roman"/>
          <w:sz w:val="28"/>
          <w:szCs w:val="28"/>
        </w:rPr>
        <w:t xml:space="preserve"> части респондентов </w:t>
      </w:r>
      <w:r w:rsidRPr="0024589B">
        <w:rPr>
          <w:rFonts w:ascii="Times New Roman" w:hAnsi="Times New Roman" w:cs="Times New Roman"/>
          <w:sz w:val="28"/>
          <w:szCs w:val="28"/>
        </w:rPr>
        <w:t>отмечен положительный настрой к развитию бизнеса в районе</w:t>
      </w:r>
      <w:r w:rsidR="007F7E1F" w:rsidRPr="0024589B">
        <w:rPr>
          <w:rFonts w:ascii="Times New Roman" w:hAnsi="Times New Roman" w:cs="Times New Roman"/>
          <w:sz w:val="28"/>
          <w:szCs w:val="28"/>
        </w:rPr>
        <w:t xml:space="preserve"> и готовность к расширению. Н</w:t>
      </w:r>
      <w:r w:rsidRPr="0024589B">
        <w:rPr>
          <w:rFonts w:ascii="Times New Roman" w:hAnsi="Times New Roman" w:cs="Times New Roman"/>
          <w:sz w:val="28"/>
          <w:szCs w:val="28"/>
        </w:rPr>
        <w:t>еобходимо заблаговременно подобрать перечень мер поддержки планирующим развивать бизнес предпринимателям</w:t>
      </w:r>
      <w:r w:rsidR="007F7E1F" w:rsidRPr="0024589B">
        <w:rPr>
          <w:rFonts w:ascii="Times New Roman" w:hAnsi="Times New Roman" w:cs="Times New Roman"/>
          <w:sz w:val="28"/>
          <w:szCs w:val="28"/>
        </w:rPr>
        <w:t xml:space="preserve"> и информировать об этом бизнес-сообщество</w:t>
      </w:r>
      <w:r w:rsidRPr="0024589B">
        <w:rPr>
          <w:rFonts w:ascii="Times New Roman" w:hAnsi="Times New Roman" w:cs="Times New Roman"/>
          <w:sz w:val="28"/>
          <w:szCs w:val="28"/>
        </w:rPr>
        <w:t xml:space="preserve">. Данную </w:t>
      </w:r>
      <w:proofErr w:type="gramStart"/>
      <w:r w:rsidRPr="0024589B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24589B">
        <w:rPr>
          <w:rFonts w:ascii="Times New Roman" w:hAnsi="Times New Roman" w:cs="Times New Roman"/>
          <w:sz w:val="28"/>
          <w:szCs w:val="28"/>
        </w:rPr>
        <w:t xml:space="preserve"> возможно провести совместно с КАУ «Алтайский центр инвестиций и развития».</w:t>
      </w:r>
    </w:p>
    <w:p w:rsidR="004F04A3" w:rsidRPr="004F04A3" w:rsidRDefault="004F04A3" w:rsidP="004F04A3">
      <w:pPr>
        <w:keepNext/>
        <w:keepLines/>
        <w:spacing w:before="480" w:after="0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4F04A3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Анализ инвестиционных площадок </w:t>
      </w:r>
      <w:proofErr w:type="spellStart"/>
      <w:r w:rsidRPr="004F04A3">
        <w:rPr>
          <w:rFonts w:ascii="Times New Roman" w:eastAsiaTheme="majorEastAsia" w:hAnsi="Times New Roman" w:cs="Times New Roman"/>
          <w:b/>
          <w:bCs/>
          <w:sz w:val="28"/>
          <w:szCs w:val="28"/>
        </w:rPr>
        <w:t>Топчихинского</w:t>
      </w:r>
      <w:proofErr w:type="spellEnd"/>
      <w:r w:rsidRPr="004F04A3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района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Топчихинского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 имеются инвестиционные площадки и месторождения полезных ископаемых (рисунок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), при организации их разработки будет пополняться местный бюджет и создаваться новые рабочие места, а это в свою очередь благоприятным образом повлияет на развитие района.</w:t>
      </w:r>
    </w:p>
    <w:p w:rsidR="004F04A3" w:rsidRPr="004F04A3" w:rsidRDefault="004F04A3" w:rsidP="004F04A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B9B307" wp14:editId="2215F95F">
            <wp:extent cx="5842660" cy="2042556"/>
            <wp:effectExtent l="19050" t="19050" r="2476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17" cy="215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Схема расположения месторождений и проявлений полезных ископаемых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Топчихинского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Полезные ископаемые района в основном представлены кирпичным сырьем.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данным министерства природных ресурсов и экологии Алтайского края и управления по недропользованию по Алтайскому краю на территории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Топчихинского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 расположены следующие месторождения и проявления полезных ископаемых: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1) Кирпичное сырье: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Топчихинское</w:t>
      </w:r>
      <w:proofErr w:type="spellEnd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Месторождение расположено в 2,0 км юго-западнее п. Топчиха, 1-2 км западнее железнодорожной магистрали Барнаул-Семипалатинск. Район сельскохозяйственный. Электроснабжение от тепловых электростанций.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Основное полезное ископаемое – суглинки.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Качество и технологические свойства сырья.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SiO2 – 63,03; TiO2 – 0,68; Al2O3 – 9,3; Fe2O3 – 3,68;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CaO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6,35;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MgO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1,61; Na2O – 1,92; K2O – 2,09;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6,47. Число пластичности – 6-16, коэффициент чувствительности к сушке – 0,77-0,9,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водозатворение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21-22 %, влажность формовочная – 21-21,7 %. Гранулометрический состав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фракция до 0,002 мм – 13,6-41,4; фракция 0,002-0,05 мм – 30,33-66,14; фракция 0,05-1 мм – 5,9-44. Из суглинка в лаборатории методом пластического формования получен морозостойкий кирпич марки 100, 125, 150. Оптимальная температура обжига 900-950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Усадка огневая – 0-0,6,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12,54-13,82 %. В ходе полузаводских испытаний, изготовленный методом пластического формования, в условиях естественной сушки и в туннельных сушилках, кирпич удовлетворяет требованиям ГОСТа 530-54 для марки 100. Кирпич морозостойкий. Предел прочности при сжатии 86,5-113,5 кг/см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на изгиб – 15,4-30,5 кг/см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14,9. Оптимальная температура обжига 950-960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Площадь месторождения 2 га</w:t>
      </w:r>
      <w:r w:rsidRPr="004F04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4F04A3">
        <w:rPr>
          <w:rFonts w:ascii="Times New Roman" w:hAnsi="Times New Roman" w:cs="Times New Roman"/>
          <w:sz w:val="28"/>
          <w:szCs w:val="28"/>
        </w:rPr>
        <w:t xml:space="preserve"> Мощность полезного ископаемого – 7 м. Запасы сырья категории</w:t>
      </w:r>
      <w:proofErr w:type="gramStart"/>
      <w:r w:rsidRPr="004F04A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F04A3">
        <w:rPr>
          <w:rFonts w:ascii="Times New Roman" w:hAnsi="Times New Roman" w:cs="Times New Roman"/>
          <w:sz w:val="28"/>
          <w:szCs w:val="28"/>
        </w:rPr>
        <w:t xml:space="preserve"> – 177,4 тыс. м</w:t>
      </w:r>
      <w:r w:rsidRPr="004F04A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F04A3">
        <w:rPr>
          <w:rFonts w:ascii="Times New Roman" w:hAnsi="Times New Roman" w:cs="Times New Roman"/>
          <w:sz w:val="28"/>
          <w:szCs w:val="28"/>
        </w:rPr>
        <w:t>.</w:t>
      </w:r>
    </w:p>
    <w:p w:rsidR="004F04A3" w:rsidRPr="004F04A3" w:rsidRDefault="004F04A3" w:rsidP="004F04A3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</w:t>
      </w:r>
      <w:r w:rsidRPr="004F04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22:49:020001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(рисунок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4F04A3" w:rsidRPr="004F04A3" w:rsidRDefault="004F04A3" w:rsidP="004F04A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4F04A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0C8595" wp14:editId="3B6D7753">
            <wp:extent cx="5878286" cy="2375065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29" cy="23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lastRenderedPageBreak/>
        <w:t>Ключевское</w:t>
      </w:r>
      <w:proofErr w:type="spellEnd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Ближайшая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ж.д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ст. - с. Топчиха находится в 32 км на северо-запад от месторождения и связана с населенными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пунктами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улучшенными грунтовыми дорогами. Электроснабжение от системы Алтайэнерго.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Основное полезное ископаемое – суглинок.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Качество и технологические свойства сырья.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SiO2 – 59,85; TiO2 – 0,74; Al2O3 – 12,84; Fe2O3 – 5,138;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CaO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0,85;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MgO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2,17;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8,89. Число пластичности – 9,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 – 3,1-15,3, плотность,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кг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1850, предел прочности на сжатие, мпа – 8-19,2, предел прочности при изгибе, мпа – 2,3-5,5. Гранулометрический состав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фракция до 0,01 мм – 51,32; фракция до 0,001 мм – 29,08.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Суглинки в естественном состоянии пригодны для производства обыкновенного глиняного кирпича методом пластического формования с сушкой в естественных условиях, соответствующего марке 75 при соблюдении следующих условий: 1) обработка массы на вальцах тонкого помола; 2) формовка сырца на ленточном прессе; 3) сушка сырца в естественных влажных условиях в сараях со щитами для регулирования процесса сушки;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4) температура обжига 950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Площадь месторождения 100 га. Мощность полезного ископаемого – 8,56 м. Запасы по категориям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2184,5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6065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</w:t>
      </w:r>
      <w:r w:rsidRPr="004F04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22:49:030009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4F04A3" w:rsidRPr="004F04A3" w:rsidRDefault="004F04A3" w:rsidP="004F04A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4F04A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878EF4" wp14:editId="788424BE">
            <wp:extent cx="5925787" cy="30757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57" cy="30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Сидоровское</w:t>
      </w:r>
      <w:proofErr w:type="spellEnd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Месторождение расположено в 1,5 км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Ракиты в юго-восточном направлении и в 20 км от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р.ц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Топчиха на северо-запад. Связь с населенными пунктами по сети автодорог. Электроснабжение от системы Алтайэнерго.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Основное полезное ископаемое – суглинок.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Качество и технологические свойства сырья.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Химсостав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, %: SiO2 – 62,99; TiO2 – 0,74; Al2O3 – 12,07; Fe2O3 – 4,49;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CaO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– 6,65;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MgO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– 1,85; SO3 – 0,1;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– 4,49.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Число пластичности – 7,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 – 14,6, плотность,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кг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1629, предел прочности на сжатие, мпа – 11,3, предел прочности при изгибе, мпа – 2,9. Гранулометрический состав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фракция до 0,01 мм – 36,54; фракция 0,001 мм – 23,1. Суглинки в естественном состоянии пригодны для производства обыкновенного глиняного кирпича методом пластического формования с сушкой в естественных условиях соответствующего марке К-75/1/50/ ГОСТ 530-95 при выполнении следующих условий: 1) формовка сырца на ленточном прессе; 2) сушка сырца в естественных влажных условиях в сараях со щитами для регулирования процесса сушки; 3) температура обжига 950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Площадь месторождения 40 га. Мощность полезного ископаемого – 1,8 м. Запасы категории 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1135,8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</w:t>
      </w:r>
      <w:r w:rsidRPr="004F04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22:49:010009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4F04A3" w:rsidRPr="004F04A3" w:rsidRDefault="004F04A3" w:rsidP="004F04A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4F04A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8281D7" wp14:editId="29BBCF7A">
            <wp:extent cx="6044540" cy="33725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25" cy="33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Парфеновское</w:t>
      </w:r>
      <w:proofErr w:type="spellEnd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Месторождение расположено в 1,5 км южнее д. Парфеново, в 30 км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.д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ст. Топчиха, с которой связано автодорогой.</w:t>
      </w:r>
      <w:r w:rsidRPr="004F04A3">
        <w:t xml:space="preserve">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Электроэнергией снабжается от системы Алтайэнерго. Район сельскохозяйственный.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Основное полезное ископаемое – глины.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Качество и технологические свойства сырья.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Число пластичности – 9-19. Гранулометрический состав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фракция до 0,002 мм – 17,68-34; фракция 0,002-0,05 мм – 18,8-69,97; фракция 0,05-1 мм – 7,1-54. Суглинки тяжелые, пылеватые, умеренно-пластичные, с низким содержанием крупнозернистых включений. В лабораторных условиях из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сырья был получен кирпич марки 100-150, соответствующий ГОСТ 530-54. В заводских условиях ввиду чувствительности сырья к сушке марка снижена до 75. Морозостойкость Мрз-15; метод формовки пластический, температура обжига 960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Площадь месторождения 50 га. Мощность полезного ископаемого – 9,5 м. Запасы по категориям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574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B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1089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1668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3A18B7" w:rsidRDefault="003A18B7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</w:t>
      </w:r>
      <w:r w:rsidRPr="004F04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22:49:010006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ind w:left="709" w:hanging="709"/>
        <w:contextualSpacing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4F04A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1341E8" wp14:editId="6ED4244D">
            <wp:extent cx="5912373" cy="353884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2" cy="35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Топчихинское</w:t>
      </w:r>
      <w:proofErr w:type="spellEnd"/>
      <w:r w:rsidRPr="004F04A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Месторождение расположено в 3 км на восток 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.д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ст. Топчиха, связь с ней – по грунтовой дороге. Район сельскохозяйственный. Электроснабжение от тепловых электростанций.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Основное полезное ископаемое – глина.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Качество и технологические свойства сырья.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, %: SiO2 – 67,11; Al2O3 – 11,36; Fe2O3 – 5,78;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CaO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– 4,84;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MgO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– 1,62; SO3 – 0,34;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– 7,72.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Влажность формовочная – 18,1-19,1 %. Гранулометрический состав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фракция до 0,01 мм – 38,89; фракция 0,01-0,05 мм – 36,8; фракция 0,05-0,25 мм – 23,65; фракция 0,25-1 мм – 0,66. В ходе лабораторно-технологических исследований получен кирпич, удовлетворяющий требованиям ОСТ 5998 для III сорта, предел прочности при сжатии 86,8-88,5 кг/см</w:t>
      </w:r>
      <w:proofErr w:type="gram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кирпича – 11,1-13,6%, усадка полная – 5,3%.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Площадь месторождения 10 га. Мощность полезного ископаемого – 6,24 м. Запасы категории 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B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364 тыс. м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Площадки для размещения производств по добыче/переработке сырья расположены в границах кадастрового квартала </w:t>
      </w:r>
      <w:r w:rsidRPr="004F04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22:49:020001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7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4F04A3" w:rsidRPr="004F04A3" w:rsidRDefault="004F04A3" w:rsidP="00112601">
      <w:pPr>
        <w:tabs>
          <w:tab w:val="left" w:pos="993"/>
        </w:tabs>
        <w:spacing w:after="0" w:line="240" w:lineRule="auto"/>
        <w:ind w:hanging="142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819D50" wp14:editId="167CE78C">
            <wp:extent cx="6042170" cy="319446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59" cy="320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1126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7</w:t>
      </w:r>
      <w:r w:rsidRPr="004F04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4F04A3" w:rsidRPr="004F04A3" w:rsidRDefault="004F04A3" w:rsidP="004F04A3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3A18B7" w:rsidP="004F04A3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  <w:t>Иные и</w:t>
      </w:r>
      <w:r w:rsidR="004F04A3" w:rsidRPr="004F04A3"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  <w:t>нвестиционные площадки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 xml:space="preserve">Площадка для строительства фабрики по производству мебели (рисунок </w:t>
      </w:r>
      <w:r w:rsidR="006B67B7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8</w:t>
      </w:r>
      <w:r w:rsidRPr="004F04A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):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Земельный участок имеет площадь 1,27 га, участок находится в границах земельного участка с кадастровым номером: 22:49:020401:324.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по адресу: Российская Федерация, Алтайский край, район </w:t>
      </w:r>
      <w:proofErr w:type="spell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Топчихинский</w:t>
      </w:r>
      <w:proofErr w:type="spell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с. </w:t>
      </w:r>
      <w:proofErr w:type="spell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Чистюнька</w:t>
      </w:r>
      <w:proofErr w:type="spell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ул. </w:t>
      </w:r>
      <w:proofErr w:type="spell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Алейская</w:t>
      </w:r>
      <w:proofErr w:type="spell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дом 2.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4F04A3" w:rsidRPr="004F04A3" w:rsidRDefault="004F04A3" w:rsidP="004F04A3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CBA566" wp14:editId="2F951518">
            <wp:extent cx="5940425" cy="2836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чиха 1,27 г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6B67B7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8</w:t>
      </w: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– Земельный участок для строительства фабрики по производству мебели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lastRenderedPageBreak/>
        <w:t>Вышеуказанный земельный участок подходит для следующих направлений: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производство бытовой мебели;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производство офисной мебели;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производство мебели для учреждений.</w:t>
      </w:r>
    </w:p>
    <w:p w:rsidR="004F04A3" w:rsidRPr="004F04A3" w:rsidRDefault="004F04A3" w:rsidP="004F04A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 xml:space="preserve">Площадка для строительства завода по переработке молока </w:t>
      </w:r>
      <w:r w:rsidR="005A290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br/>
      </w:r>
      <w:r w:rsidRPr="004F04A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(рисунок</w:t>
      </w:r>
      <w:r w:rsidR="005A290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 xml:space="preserve"> 9</w:t>
      </w:r>
      <w:r w:rsidRPr="004F04A3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):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1,87 га, участок находится в границах земельного участка с кадастровым номером: 22:49:020109:260. 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по адресу: </w:t>
      </w:r>
      <w:proofErr w:type="gram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Российская Федерация, Алтайский край, </w:t>
      </w:r>
      <w:proofErr w:type="spell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Топчихинский</w:t>
      </w:r>
      <w:proofErr w:type="spell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район, с. Топчиха, ул. Северная, 48. </w:t>
      </w:r>
      <w:proofErr w:type="gramEnd"/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населенных пунктов.</w:t>
      </w:r>
    </w:p>
    <w:p w:rsidR="004F04A3" w:rsidRPr="004F04A3" w:rsidRDefault="004F04A3" w:rsidP="004F04A3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5707CC" wp14:editId="76D2DAEC">
            <wp:extent cx="5949537" cy="350322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чиха 1,87 г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A3" w:rsidRPr="004F04A3" w:rsidRDefault="004F04A3" w:rsidP="004F04A3">
      <w:pPr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5A290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9 </w:t>
      </w: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– Земельный участок для строительства завода по переработке молока</w:t>
      </w:r>
    </w:p>
    <w:p w:rsidR="004F04A3" w:rsidRPr="004F04A3" w:rsidRDefault="004F04A3" w:rsidP="004F04A3">
      <w:pPr>
        <w:spacing w:after="0" w:line="240" w:lineRule="auto"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</w:p>
    <w:p w:rsidR="004F04A3" w:rsidRPr="004F04A3" w:rsidRDefault="004F04A3" w:rsidP="004F04A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Вышеуказанный земельный участок подходит для следующих направлений: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строительство </w:t>
      </w:r>
      <w:proofErr w:type="gramStart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молочно-консервного</w:t>
      </w:r>
      <w:proofErr w:type="gramEnd"/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завода;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строительство завода по производству сыродельной и маслодельной продукции;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строительство завода по производству сухого молока;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строительство завода по производству цельномолочной продукции;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строительство завода по производству сгущенного и сухого обезжиренного молока;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4F04A3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строительство завода по производству сметано-твороженных продуктов.</w:t>
      </w:r>
    </w:p>
    <w:p w:rsidR="004F04A3" w:rsidRPr="004F04A3" w:rsidRDefault="004F04A3" w:rsidP="004F04A3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</w:p>
    <w:p w:rsidR="00544D4E" w:rsidRPr="00580B95" w:rsidRDefault="00544D4E" w:rsidP="00544D4E">
      <w:pPr>
        <w:pStyle w:val="1"/>
        <w:ind w:firstLine="709"/>
        <w:rPr>
          <w:rFonts w:ascii="Times New Roman" w:hAnsi="Times New Roman" w:cs="Times New Roman"/>
          <w:color w:val="auto"/>
        </w:rPr>
      </w:pPr>
      <w:r w:rsidRPr="00580B95">
        <w:rPr>
          <w:rFonts w:ascii="Times New Roman" w:hAnsi="Times New Roman" w:cs="Times New Roman"/>
          <w:color w:val="auto"/>
        </w:rPr>
        <w:lastRenderedPageBreak/>
        <w:t xml:space="preserve">Перспективные направления развития </w:t>
      </w:r>
    </w:p>
    <w:p w:rsidR="00544D4E" w:rsidRPr="00580B95" w:rsidRDefault="00544D4E" w:rsidP="00544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B95">
        <w:rPr>
          <w:rFonts w:ascii="Times New Roman" w:hAnsi="Times New Roman" w:cs="Times New Roman"/>
          <w:sz w:val="28"/>
          <w:szCs w:val="28"/>
        </w:rPr>
        <w:t>Основываясь на социально-экономических предпосылках развития муниципального района в ближайшие годы, а также учитывая рыночные тенденции, к перспективным направлениям развития муниципалитета можно отнести:</w:t>
      </w:r>
    </w:p>
    <w:p w:rsidR="00D77EC5" w:rsidRPr="00272933" w:rsidRDefault="00D77EC5" w:rsidP="00D77EC5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933">
        <w:rPr>
          <w:rFonts w:ascii="Times New Roman" w:hAnsi="Times New Roman" w:cs="Times New Roman"/>
          <w:sz w:val="28"/>
          <w:szCs w:val="28"/>
        </w:rPr>
        <w:t xml:space="preserve">Выращивание рапса – одной из самых перспективных культур в последние годы. С 2016 года посевные площади и производство рапса в России выросли в 1,5 раза. Спрос в нашем регионе обеспечивается организацией производства рапсового масла на местных предприятиях, а также активным экспортом в ближнее и дальнее зарубежье. </w:t>
      </w:r>
    </w:p>
    <w:p w:rsidR="00544D4E" w:rsidRPr="00AE5213" w:rsidRDefault="00544D4E" w:rsidP="00544D4E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213">
        <w:rPr>
          <w:rFonts w:ascii="Times New Roman" w:hAnsi="Times New Roman" w:cs="Times New Roman"/>
          <w:sz w:val="28"/>
          <w:szCs w:val="28"/>
        </w:rPr>
        <w:t xml:space="preserve">Молочное животноводство. В Алтайском крае существует значительный дефицит сырого молока для перерабатывающих предприятий (около 200 тыс. тонн в год). К району близко расположен к району Барнаульский молочный комбинат – одно из крупнейших предприятий молочной отрасли в крае. </w:t>
      </w:r>
    </w:p>
    <w:p w:rsidR="00D77EC5" w:rsidRDefault="00D77EC5" w:rsidP="00D77EC5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Глубокая переработка зерна. </w:t>
      </w:r>
      <w:r w:rsidRPr="00A96731">
        <w:rPr>
          <w:rFonts w:ascii="Times New Roman" w:hAnsi="Times New Roman" w:cs="Times New Roman"/>
          <w:sz w:val="28"/>
          <w:szCs w:val="28"/>
        </w:rPr>
        <w:t>Спрос на продукты глубокой переработки зерна продолжает расти и на внутреннем, и на международном рынке.</w:t>
      </w:r>
      <w:r w:rsidR="00ED0F4F">
        <w:rPr>
          <w:rFonts w:ascii="Times New Roman" w:hAnsi="Times New Roman" w:cs="Times New Roman"/>
          <w:sz w:val="28"/>
          <w:szCs w:val="28"/>
        </w:rPr>
        <w:t xml:space="preserve"> </w:t>
      </w:r>
      <w:r w:rsidRPr="00A96731">
        <w:rPr>
          <w:rFonts w:ascii="Times New Roman" w:hAnsi="Times New Roman" w:cs="Times New Roman"/>
          <w:sz w:val="28"/>
          <w:szCs w:val="28"/>
        </w:rPr>
        <w:t>Возможно производство различных продуктов – крахмалов, глюкозы, фруктозы, аминокислот, мономеров для производства биополимеров и биопластиков и др.</w:t>
      </w:r>
    </w:p>
    <w:p w:rsidR="00DA2E90" w:rsidRDefault="00DA2E90" w:rsidP="00DA2E90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мебели. Сырьевая база с одной стороны и близость к барнаульскому рынку – с другой, позволяет организовать производство на базе ООО «Содружество».</w:t>
      </w:r>
    </w:p>
    <w:p w:rsidR="005545F8" w:rsidRDefault="005545F8" w:rsidP="00554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5F8" w:rsidRDefault="005545F8" w:rsidP="005545F8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5F8">
        <w:rPr>
          <w:rFonts w:ascii="Times New Roman" w:hAnsi="Times New Roman" w:cs="Times New Roman"/>
          <w:b/>
          <w:sz w:val="28"/>
          <w:szCs w:val="28"/>
        </w:rPr>
        <w:t>Итоги стратегической сессии</w:t>
      </w:r>
    </w:p>
    <w:p w:rsidR="005545F8" w:rsidRPr="005545F8" w:rsidRDefault="005545F8" w:rsidP="005545F8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 w:rsidRPr="005545F8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30.11</w:t>
      </w:r>
      <w:r w:rsidRPr="005545F8">
        <w:rPr>
          <w:rFonts w:ascii="Times New Roman" w:hAnsi="Times New Roman" w:cs="Times New Roman"/>
          <w:sz w:val="28"/>
          <w:szCs w:val="28"/>
        </w:rPr>
        <w:t>.2023 проведена стратегическая сессия в рамках подготовки инвестиционного профиля. В рабочей дискуссии приняли участие 3 группы, состоящие из активных и инициативных граждан района: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5545F8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 w:rsidRPr="005545F8">
        <w:rPr>
          <w:rFonts w:ascii="Times New Roman" w:hAnsi="Times New Roman" w:cs="Times New Roman"/>
          <w:sz w:val="28"/>
          <w:szCs w:val="28"/>
        </w:rPr>
        <w:t>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представители органов местного самоуправления;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инициативные граждане.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545F8">
        <w:rPr>
          <w:rFonts w:ascii="Times New Roman" w:hAnsi="Times New Roman" w:cs="Times New Roman"/>
          <w:sz w:val="28"/>
          <w:szCs w:val="28"/>
        </w:rPr>
        <w:t xml:space="preserve">Каждая команда выполняла задания методом мозгового штурма и представляла на обсуждение свои идеи по развитию района. В процессе работы команды формулировали цели, определяли конкурентные преимущества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9D5F1C">
        <w:rPr>
          <w:rFonts w:ascii="Times New Roman" w:hAnsi="Times New Roman" w:cs="Times New Roman"/>
          <w:sz w:val="28"/>
          <w:szCs w:val="28"/>
        </w:rPr>
        <w:t>опчихинского</w:t>
      </w:r>
      <w:proofErr w:type="spellEnd"/>
      <w:r w:rsidRPr="005545F8">
        <w:rPr>
          <w:rFonts w:ascii="Times New Roman" w:hAnsi="Times New Roman" w:cs="Times New Roman"/>
          <w:sz w:val="28"/>
          <w:szCs w:val="28"/>
        </w:rPr>
        <w:t xml:space="preserve"> района, предлагали необходимые инвестиционные проекты для его развития, а также обозначали необходимые ресурсы для достижения всех поставленных целей и задач.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 xml:space="preserve">Следующим этапом стало обсуждение всеми участниками решений развития </w:t>
      </w:r>
      <w:proofErr w:type="spellStart"/>
      <w:r w:rsidR="009D5F1C"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 w:rsidRPr="005545F8">
        <w:rPr>
          <w:rFonts w:ascii="Times New Roman" w:hAnsi="Times New Roman" w:cs="Times New Roman"/>
          <w:sz w:val="28"/>
          <w:szCs w:val="28"/>
        </w:rPr>
        <w:t xml:space="preserve"> района. Из мно</w:t>
      </w:r>
      <w:r w:rsidR="00FE33D7">
        <w:rPr>
          <w:rFonts w:ascii="Times New Roman" w:hAnsi="Times New Roman" w:cs="Times New Roman"/>
          <w:sz w:val="28"/>
          <w:szCs w:val="28"/>
        </w:rPr>
        <w:t>жества проектов было выделено 13</w:t>
      </w:r>
      <w:r w:rsidRPr="005545F8">
        <w:rPr>
          <w:rFonts w:ascii="Times New Roman" w:hAnsi="Times New Roman" w:cs="Times New Roman"/>
          <w:sz w:val="28"/>
          <w:szCs w:val="28"/>
        </w:rPr>
        <w:t xml:space="preserve"> приоритетных: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строительство молочной фермы;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придорожный сервис;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молокоперерабатывающий завод;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lastRenderedPageBreak/>
        <w:t>маслоэкстракционный завод;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сахарный завод;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строительство многофункционального детского центра;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глубокая переработка зерна;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медицинский центр;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производство индейки;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строительство отеля;</w:t>
      </w:r>
    </w:p>
    <w:p w:rsid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>мясокомбинат;</w:t>
      </w:r>
    </w:p>
    <w:p w:rsidR="00EC50BA" w:rsidRDefault="00EC50BA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фермы по производству грибов;</w:t>
      </w:r>
    </w:p>
    <w:p w:rsid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туристического объекта (включающий в себя спортивный центр, общепит, рыбалка, активный отдых).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45F8">
        <w:rPr>
          <w:rFonts w:ascii="Times New Roman" w:hAnsi="Times New Roman" w:cs="Times New Roman"/>
          <w:sz w:val="28"/>
          <w:szCs w:val="28"/>
        </w:rPr>
        <w:t>По итогам проведенной работы определены 2 приоритетных проекта для подготовки инвестиционных предложений:</w:t>
      </w:r>
      <w:proofErr w:type="gramEnd"/>
    </w:p>
    <w:p w:rsidR="00EC50BA" w:rsidRDefault="00EC50BA" w:rsidP="00EC50B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туристического объекта (включающий в себя спортивный центр, общепит, рыбалка, активный отдых);</w:t>
      </w:r>
    </w:p>
    <w:p w:rsidR="00EC50BA" w:rsidRDefault="00EC50BA" w:rsidP="00EC50B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фермы по производству грибов.</w:t>
      </w:r>
    </w:p>
    <w:p w:rsidR="005545F8" w:rsidRPr="005545F8" w:rsidRDefault="005545F8" w:rsidP="005545F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5F8">
        <w:rPr>
          <w:rFonts w:ascii="Times New Roman" w:hAnsi="Times New Roman" w:cs="Times New Roman"/>
          <w:sz w:val="28"/>
          <w:szCs w:val="28"/>
        </w:rPr>
        <w:t xml:space="preserve">Полученная обратная связь представителей бизнес-сообщества и органов местного самоуправления позволила придать прикладной характер разрабатываемому документу и </w:t>
      </w:r>
      <w:proofErr w:type="spellStart"/>
      <w:r w:rsidRPr="005545F8">
        <w:rPr>
          <w:rFonts w:ascii="Times New Roman" w:hAnsi="Times New Roman" w:cs="Times New Roman"/>
          <w:sz w:val="28"/>
          <w:szCs w:val="28"/>
        </w:rPr>
        <w:t>приоритезировать</w:t>
      </w:r>
      <w:proofErr w:type="spellEnd"/>
      <w:r w:rsidRPr="005545F8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proofErr w:type="gramStart"/>
      <w:r w:rsidRPr="005545F8">
        <w:rPr>
          <w:rFonts w:ascii="Times New Roman" w:hAnsi="Times New Roman" w:cs="Times New Roman"/>
          <w:sz w:val="28"/>
          <w:szCs w:val="28"/>
        </w:rPr>
        <w:t>требований жителей района направления развития</w:t>
      </w:r>
      <w:proofErr w:type="gramEnd"/>
      <w:r w:rsidRPr="005545F8">
        <w:rPr>
          <w:rFonts w:ascii="Times New Roman" w:hAnsi="Times New Roman" w:cs="Times New Roman"/>
          <w:sz w:val="28"/>
          <w:szCs w:val="28"/>
        </w:rPr>
        <w:t>.</w:t>
      </w:r>
    </w:p>
    <w:p w:rsidR="005545F8" w:rsidRPr="005545F8" w:rsidRDefault="005545F8" w:rsidP="00554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545F8" w:rsidRPr="005545F8" w:rsidSect="00564AB2">
      <w:headerReference w:type="default" r:id="rId25"/>
      <w:footerReference w:type="default" r:id="rId26"/>
      <w:headerReference w:type="firs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EA1" w:rsidRDefault="00F65EA1" w:rsidP="006A26A4">
      <w:pPr>
        <w:spacing w:after="0" w:line="240" w:lineRule="auto"/>
      </w:pPr>
      <w:r>
        <w:separator/>
      </w:r>
    </w:p>
  </w:endnote>
  <w:endnote w:type="continuationSeparator" w:id="0">
    <w:p w:rsidR="00F65EA1" w:rsidRDefault="00F65EA1" w:rsidP="006A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KievitCyr-Regular">
    <w:altName w:val="Microsoft YaHei"/>
    <w:charset w:val="CC"/>
    <w:family w:val="auto"/>
    <w:pitch w:val="variable"/>
    <w:sig w:usb0="8000028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8571568"/>
      <w:docPartObj>
        <w:docPartGallery w:val="Page Numbers (Bottom of Page)"/>
        <w:docPartUnique/>
      </w:docPartObj>
    </w:sdtPr>
    <w:sdtEndPr/>
    <w:sdtContent>
      <w:p w:rsidR="00DA460B" w:rsidRDefault="00DA460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5A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EA1" w:rsidRDefault="00F65EA1" w:rsidP="006A26A4">
      <w:pPr>
        <w:spacing w:after="0" w:line="240" w:lineRule="auto"/>
      </w:pPr>
      <w:r>
        <w:separator/>
      </w:r>
    </w:p>
  </w:footnote>
  <w:footnote w:type="continuationSeparator" w:id="0">
    <w:p w:rsidR="00F65EA1" w:rsidRDefault="00F65EA1" w:rsidP="006A2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C66" w:rsidRDefault="00DE7C66" w:rsidP="00DE7C66">
    <w:pPr>
      <w:pStyle w:val="ab"/>
      <w:tabs>
        <w:tab w:val="clear" w:pos="4677"/>
        <w:tab w:val="clear" w:pos="9355"/>
        <w:tab w:val="left" w:pos="841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-1026" w:type="dxa"/>
      <w:tblBorders>
        <w:bottom w:val="single" w:sz="2" w:space="0" w:color="1F497D"/>
      </w:tblBorders>
      <w:tblLook w:val="04A0" w:firstRow="1" w:lastRow="0" w:firstColumn="1" w:lastColumn="0" w:noHBand="0" w:noVBand="1"/>
    </w:tblPr>
    <w:tblGrid>
      <w:gridCol w:w="1391"/>
      <w:gridCol w:w="3867"/>
      <w:gridCol w:w="5515"/>
    </w:tblGrid>
    <w:tr w:rsidR="00DA460B" w:rsidRPr="00497197" w:rsidTr="00DA460B">
      <w:tc>
        <w:tcPr>
          <w:tcW w:w="1391" w:type="dxa"/>
          <w:vMerge w:val="restart"/>
          <w:shd w:val="clear" w:color="auto" w:fill="auto"/>
        </w:tcPr>
        <w:p w:rsidR="00DA460B" w:rsidRPr="00497197" w:rsidRDefault="00DA460B" w:rsidP="00DA460B">
          <w:pPr>
            <w:spacing w:after="0" w:line="240" w:lineRule="auto"/>
            <w:jc w:val="center"/>
            <w:rPr>
              <w:rFonts w:ascii="KievitCyr-Regular" w:hAnsi="KievitCyr-Regular"/>
              <w:color w:val="1D67A1"/>
              <w:sz w:val="28"/>
            </w:rPr>
          </w:pPr>
          <w:r>
            <w:rPr>
              <w:rFonts w:ascii="KievitCyr-Regular" w:hAnsi="KievitCyr-Regular"/>
              <w:noProof/>
              <w:color w:val="1D67A1"/>
              <w:sz w:val="28"/>
              <w:lang w:eastAsia="ru-RU"/>
            </w:rPr>
            <w:drawing>
              <wp:inline distT="0" distB="0" distL="0" distR="0" wp14:anchorId="1C457948" wp14:editId="304A6F69">
                <wp:extent cx="746125" cy="556260"/>
                <wp:effectExtent l="0" t="0" r="0" b="0"/>
                <wp:docPr id="6" name="Рисунок 6" descr="Описание: Z:\Всем\1 Специалисты\Кобозев\BRANDBOOK Алтайкий центр привлечения инвестиций\лого\LOGO_без текст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Z:\Всем\1 Специалисты\Кобозев\BRANDBOOK Алтайкий центр привлечения инвестиций\лого\LOGO_без текст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68" t="14195" r="13821" b="158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7" w:type="dxa"/>
          <w:shd w:val="clear" w:color="auto" w:fill="auto"/>
          <w:vAlign w:val="center"/>
        </w:tcPr>
        <w:p w:rsidR="00DA460B" w:rsidRPr="0003628B" w:rsidRDefault="00DA460B" w:rsidP="00DA460B">
          <w:pPr>
            <w:spacing w:after="0" w:line="240" w:lineRule="auto"/>
            <w:rPr>
              <w:sz w:val="26"/>
              <w:szCs w:val="26"/>
            </w:rPr>
          </w:pPr>
          <w:r w:rsidRPr="0003628B">
            <w:rPr>
              <w:rFonts w:ascii="KievitCyr-Regular" w:hAnsi="KievitCyr-Regular"/>
              <w:color w:val="1D67A1"/>
              <w:sz w:val="26"/>
              <w:szCs w:val="26"/>
            </w:rPr>
            <w:t>АЛТАЙСКИЙ ЦЕНТР ИНВЕСТИЦИЙ И РАЗВИТИЯ</w:t>
          </w:r>
        </w:p>
      </w:tc>
      <w:tc>
        <w:tcPr>
          <w:tcW w:w="5515" w:type="dxa"/>
          <w:shd w:val="clear" w:color="auto" w:fill="auto"/>
          <w:vAlign w:val="center"/>
        </w:tcPr>
        <w:p w:rsidR="00DA460B" w:rsidRPr="00497197" w:rsidRDefault="00DA460B" w:rsidP="00DA460B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6560</w:t>
          </w:r>
          <w:r>
            <w:rPr>
              <w:rFonts w:ascii="KievitCyr-Regular" w:hAnsi="KievitCyr-Regular"/>
              <w:color w:val="1D67A1"/>
              <w:sz w:val="18"/>
            </w:rPr>
            <w:t>38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, Алтайский край </w:t>
          </w:r>
        </w:p>
        <w:p w:rsidR="00DA460B" w:rsidRPr="00497197" w:rsidRDefault="00DA460B" w:rsidP="00DA460B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 xml:space="preserve">г. Барнаул, </w:t>
          </w:r>
          <w:r>
            <w:rPr>
              <w:rFonts w:ascii="KievitCyr-Regular" w:hAnsi="KievitCyr-Regular"/>
              <w:color w:val="1D67A1"/>
              <w:sz w:val="18"/>
            </w:rPr>
            <w:t>пр-т Комсомольский, 118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 </w:t>
          </w:r>
        </w:p>
        <w:p w:rsidR="00DA460B" w:rsidRPr="00497197" w:rsidRDefault="00DA460B" w:rsidP="00DA460B">
          <w:pPr>
            <w:spacing w:after="0" w:line="240" w:lineRule="auto"/>
            <w:jc w:val="right"/>
            <w:rPr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ИНН/КПП 2224149956/222401001</w:t>
          </w:r>
        </w:p>
      </w:tc>
    </w:tr>
    <w:tr w:rsidR="00DA460B" w:rsidRPr="0003628B" w:rsidTr="00DA460B">
      <w:tc>
        <w:tcPr>
          <w:tcW w:w="1391" w:type="dxa"/>
          <w:vMerge/>
          <w:shd w:val="clear" w:color="auto" w:fill="auto"/>
        </w:tcPr>
        <w:p w:rsidR="00DA460B" w:rsidRPr="00497197" w:rsidRDefault="00DA460B" w:rsidP="00DA460B">
          <w:pPr>
            <w:spacing w:after="0" w:line="240" w:lineRule="auto"/>
            <w:jc w:val="center"/>
            <w:rPr>
              <w:rFonts w:ascii="KievitCyr-Regular" w:hAnsi="KievitCyr-Regular"/>
              <w:noProof/>
              <w:color w:val="1D67A1"/>
              <w:sz w:val="28"/>
            </w:rPr>
          </w:pPr>
        </w:p>
      </w:tc>
      <w:tc>
        <w:tcPr>
          <w:tcW w:w="3867" w:type="dxa"/>
          <w:shd w:val="clear" w:color="auto" w:fill="auto"/>
        </w:tcPr>
        <w:p w:rsidR="00DA460B" w:rsidRPr="00497197" w:rsidRDefault="009C25A1" w:rsidP="00DA460B">
          <w:pPr>
            <w:tabs>
              <w:tab w:val="left" w:pos="6082"/>
            </w:tabs>
            <w:spacing w:after="120" w:line="240" w:lineRule="auto"/>
            <w:rPr>
              <w:rFonts w:ascii="KievitCyr-Regular" w:hAnsi="KievitCyr-Regular"/>
              <w:color w:val="1D67A1"/>
              <w:sz w:val="28"/>
            </w:rPr>
          </w:pPr>
          <w:hyperlink r:id="rId2" w:history="1">
            <w:r w:rsidR="00DA460B" w:rsidRPr="00497197">
              <w:rPr>
                <w:rFonts w:ascii="KievitCyr-Regular" w:hAnsi="KievitCyr-Regular"/>
                <w:color w:val="1D67A1"/>
                <w:sz w:val="18"/>
              </w:rPr>
              <w:t>www.altinvest22.ru</w:t>
            </w:r>
          </w:hyperlink>
          <w:r w:rsidR="00DA460B">
            <w:rPr>
              <w:rFonts w:ascii="KievitCyr-Regular" w:hAnsi="KievitCyr-Regular"/>
              <w:color w:val="1D67A1"/>
              <w:sz w:val="18"/>
            </w:rPr>
            <w:t>,</w:t>
          </w:r>
          <w:r w:rsidR="00DA460B" w:rsidRPr="00497197">
            <w:rPr>
              <w:rFonts w:ascii="KievitCyr-Regular" w:hAnsi="KievitCyr-Regular"/>
              <w:color w:val="1D67A1"/>
              <w:sz w:val="18"/>
            </w:rPr>
            <w:t xml:space="preserve"> </w:t>
          </w:r>
          <w:hyperlink r:id="rId3" w:history="1">
            <w:r w:rsidR="00DA460B" w:rsidRPr="00497197">
              <w:rPr>
                <w:rFonts w:ascii="KievitCyr-Regular" w:hAnsi="KievitCyr-Regular"/>
                <w:color w:val="1D67A1"/>
                <w:sz w:val="18"/>
              </w:rPr>
              <w:t>kau_invest@mail.ru</w:t>
            </w:r>
          </w:hyperlink>
        </w:p>
      </w:tc>
      <w:tc>
        <w:tcPr>
          <w:tcW w:w="5515" w:type="dxa"/>
          <w:shd w:val="clear" w:color="auto" w:fill="auto"/>
          <w:vAlign w:val="center"/>
        </w:tcPr>
        <w:p w:rsidR="00DA460B" w:rsidRPr="0003628B" w:rsidRDefault="00DA460B" w:rsidP="00DA460B">
          <w:pPr>
            <w:tabs>
              <w:tab w:val="left" w:pos="6082"/>
            </w:tabs>
            <w:spacing w:after="12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03628B">
            <w:rPr>
              <w:rFonts w:ascii="KievitCyr-Regular" w:hAnsi="KievitCyr-Regular"/>
              <w:color w:val="1D67A1"/>
              <w:sz w:val="18"/>
            </w:rPr>
            <w:t xml:space="preserve">            </w:t>
          </w:r>
          <w:r>
            <w:rPr>
              <w:rFonts w:ascii="KievitCyr-Regular" w:hAnsi="KievitCyr-Regular"/>
              <w:color w:val="1D67A1"/>
              <w:sz w:val="18"/>
            </w:rPr>
            <w:t xml:space="preserve">                            Тел./факс: 8(3852)206-612, 206-784</w:t>
          </w:r>
        </w:p>
      </w:tc>
    </w:tr>
  </w:tbl>
  <w:p w:rsidR="00DA460B" w:rsidRDefault="00DA460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6371"/>
    <w:multiLevelType w:val="hybridMultilevel"/>
    <w:tmpl w:val="E926F29E"/>
    <w:lvl w:ilvl="0" w:tplc="0F8494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EE2147C"/>
    <w:multiLevelType w:val="hybridMultilevel"/>
    <w:tmpl w:val="1ECA9F38"/>
    <w:lvl w:ilvl="0" w:tplc="094E334A">
      <w:start w:val="1"/>
      <w:numFmt w:val="decimal"/>
      <w:suff w:val="space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07"/>
    <w:rsid w:val="0000432D"/>
    <w:rsid w:val="00022AF2"/>
    <w:rsid w:val="00026EE4"/>
    <w:rsid w:val="00030769"/>
    <w:rsid w:val="00034E6D"/>
    <w:rsid w:val="0003609C"/>
    <w:rsid w:val="000361D4"/>
    <w:rsid w:val="000433C4"/>
    <w:rsid w:val="00047145"/>
    <w:rsid w:val="00047780"/>
    <w:rsid w:val="00047B6A"/>
    <w:rsid w:val="000528E1"/>
    <w:rsid w:val="00054B82"/>
    <w:rsid w:val="00056B3F"/>
    <w:rsid w:val="00063551"/>
    <w:rsid w:val="0006653F"/>
    <w:rsid w:val="000720A9"/>
    <w:rsid w:val="0007278F"/>
    <w:rsid w:val="00076643"/>
    <w:rsid w:val="000818C6"/>
    <w:rsid w:val="00083581"/>
    <w:rsid w:val="00087941"/>
    <w:rsid w:val="000920B9"/>
    <w:rsid w:val="0009349C"/>
    <w:rsid w:val="000A094A"/>
    <w:rsid w:val="000A1E4D"/>
    <w:rsid w:val="000A37F4"/>
    <w:rsid w:val="000A4BF2"/>
    <w:rsid w:val="000A6370"/>
    <w:rsid w:val="000A79EE"/>
    <w:rsid w:val="000B49A6"/>
    <w:rsid w:val="000C7426"/>
    <w:rsid w:val="000D0E0C"/>
    <w:rsid w:val="000D2750"/>
    <w:rsid w:val="000D3FA9"/>
    <w:rsid w:val="000D4875"/>
    <w:rsid w:val="000E67CA"/>
    <w:rsid w:val="000E788D"/>
    <w:rsid w:val="000F35AA"/>
    <w:rsid w:val="001013F8"/>
    <w:rsid w:val="0010582B"/>
    <w:rsid w:val="00107571"/>
    <w:rsid w:val="001113C0"/>
    <w:rsid w:val="00112601"/>
    <w:rsid w:val="001141B5"/>
    <w:rsid w:val="001162E9"/>
    <w:rsid w:val="001224F1"/>
    <w:rsid w:val="0012252B"/>
    <w:rsid w:val="00124E06"/>
    <w:rsid w:val="00132A79"/>
    <w:rsid w:val="001344FE"/>
    <w:rsid w:val="00140536"/>
    <w:rsid w:val="00142701"/>
    <w:rsid w:val="00154856"/>
    <w:rsid w:val="001556DE"/>
    <w:rsid w:val="0015602C"/>
    <w:rsid w:val="00162324"/>
    <w:rsid w:val="00162B87"/>
    <w:rsid w:val="00162FE9"/>
    <w:rsid w:val="0016388C"/>
    <w:rsid w:val="00163AF3"/>
    <w:rsid w:val="001708DA"/>
    <w:rsid w:val="00172127"/>
    <w:rsid w:val="00175E87"/>
    <w:rsid w:val="00182B8F"/>
    <w:rsid w:val="00187EB6"/>
    <w:rsid w:val="001916D4"/>
    <w:rsid w:val="001949CB"/>
    <w:rsid w:val="001968A5"/>
    <w:rsid w:val="00196ADA"/>
    <w:rsid w:val="001A32FF"/>
    <w:rsid w:val="001A3651"/>
    <w:rsid w:val="001A47CF"/>
    <w:rsid w:val="001B0BDC"/>
    <w:rsid w:val="001B2057"/>
    <w:rsid w:val="001B2636"/>
    <w:rsid w:val="001B6B68"/>
    <w:rsid w:val="001B764B"/>
    <w:rsid w:val="001C0060"/>
    <w:rsid w:val="001C0272"/>
    <w:rsid w:val="001C4DAA"/>
    <w:rsid w:val="001E21BD"/>
    <w:rsid w:val="001F47A0"/>
    <w:rsid w:val="001F4B3E"/>
    <w:rsid w:val="001F50D5"/>
    <w:rsid w:val="001F6DD7"/>
    <w:rsid w:val="00200CC8"/>
    <w:rsid w:val="00202898"/>
    <w:rsid w:val="002053BD"/>
    <w:rsid w:val="0020549C"/>
    <w:rsid w:val="002115BE"/>
    <w:rsid w:val="002140E9"/>
    <w:rsid w:val="00216D2E"/>
    <w:rsid w:val="002340CE"/>
    <w:rsid w:val="00237F30"/>
    <w:rsid w:val="0024589B"/>
    <w:rsid w:val="0025181C"/>
    <w:rsid w:val="002521C8"/>
    <w:rsid w:val="00252F91"/>
    <w:rsid w:val="00253329"/>
    <w:rsid w:val="00256763"/>
    <w:rsid w:val="00260D0C"/>
    <w:rsid w:val="00261797"/>
    <w:rsid w:val="00265365"/>
    <w:rsid w:val="002663D1"/>
    <w:rsid w:val="0027193E"/>
    <w:rsid w:val="00272933"/>
    <w:rsid w:val="002759D2"/>
    <w:rsid w:val="00280000"/>
    <w:rsid w:val="00281340"/>
    <w:rsid w:val="002929D9"/>
    <w:rsid w:val="00297AB7"/>
    <w:rsid w:val="00297DCC"/>
    <w:rsid w:val="002A2A8E"/>
    <w:rsid w:val="002A3314"/>
    <w:rsid w:val="002A42D4"/>
    <w:rsid w:val="002A4E55"/>
    <w:rsid w:val="002B2201"/>
    <w:rsid w:val="002B37FC"/>
    <w:rsid w:val="002B5C0C"/>
    <w:rsid w:val="002B6B8F"/>
    <w:rsid w:val="002B7FBB"/>
    <w:rsid w:val="002C00DE"/>
    <w:rsid w:val="002C0CE4"/>
    <w:rsid w:val="002C16C8"/>
    <w:rsid w:val="002C5933"/>
    <w:rsid w:val="002C615F"/>
    <w:rsid w:val="002D091E"/>
    <w:rsid w:val="002D753F"/>
    <w:rsid w:val="002E077A"/>
    <w:rsid w:val="002E0A87"/>
    <w:rsid w:val="002E490E"/>
    <w:rsid w:val="002E5E37"/>
    <w:rsid w:val="002E6FEE"/>
    <w:rsid w:val="002E7844"/>
    <w:rsid w:val="002F1867"/>
    <w:rsid w:val="002F3981"/>
    <w:rsid w:val="00300F59"/>
    <w:rsid w:val="00303E6F"/>
    <w:rsid w:val="00310DA8"/>
    <w:rsid w:val="00315504"/>
    <w:rsid w:val="00315E32"/>
    <w:rsid w:val="00320D81"/>
    <w:rsid w:val="003217FE"/>
    <w:rsid w:val="0032195E"/>
    <w:rsid w:val="00326DB3"/>
    <w:rsid w:val="0033616D"/>
    <w:rsid w:val="00337B3C"/>
    <w:rsid w:val="00340452"/>
    <w:rsid w:val="00344309"/>
    <w:rsid w:val="003479D9"/>
    <w:rsid w:val="00354B38"/>
    <w:rsid w:val="0036162B"/>
    <w:rsid w:val="0036174B"/>
    <w:rsid w:val="003625A7"/>
    <w:rsid w:val="00367E92"/>
    <w:rsid w:val="00374539"/>
    <w:rsid w:val="003765A5"/>
    <w:rsid w:val="00385E4A"/>
    <w:rsid w:val="00390FBB"/>
    <w:rsid w:val="00391996"/>
    <w:rsid w:val="00395478"/>
    <w:rsid w:val="003A18B7"/>
    <w:rsid w:val="003A631E"/>
    <w:rsid w:val="003B0BB0"/>
    <w:rsid w:val="003B38FC"/>
    <w:rsid w:val="003B58C4"/>
    <w:rsid w:val="003C00AE"/>
    <w:rsid w:val="003C2411"/>
    <w:rsid w:val="003D09A5"/>
    <w:rsid w:val="003D4B76"/>
    <w:rsid w:val="003D4DE4"/>
    <w:rsid w:val="003D67CB"/>
    <w:rsid w:val="003D78E3"/>
    <w:rsid w:val="003E099F"/>
    <w:rsid w:val="003E699F"/>
    <w:rsid w:val="003F01D5"/>
    <w:rsid w:val="003F0B7B"/>
    <w:rsid w:val="003F3C58"/>
    <w:rsid w:val="003F7A76"/>
    <w:rsid w:val="004025F8"/>
    <w:rsid w:val="0040304E"/>
    <w:rsid w:val="004036A4"/>
    <w:rsid w:val="00403CDA"/>
    <w:rsid w:val="0041100D"/>
    <w:rsid w:val="00411B7F"/>
    <w:rsid w:val="004141F6"/>
    <w:rsid w:val="00415C82"/>
    <w:rsid w:val="0042418A"/>
    <w:rsid w:val="00436BF1"/>
    <w:rsid w:val="00445BC7"/>
    <w:rsid w:val="004507FC"/>
    <w:rsid w:val="0045694B"/>
    <w:rsid w:val="004630B4"/>
    <w:rsid w:val="004633F4"/>
    <w:rsid w:val="0046437A"/>
    <w:rsid w:val="004665CB"/>
    <w:rsid w:val="0046669B"/>
    <w:rsid w:val="00466BDC"/>
    <w:rsid w:val="00470604"/>
    <w:rsid w:val="00472190"/>
    <w:rsid w:val="004731B8"/>
    <w:rsid w:val="00482210"/>
    <w:rsid w:val="00486F42"/>
    <w:rsid w:val="004908C7"/>
    <w:rsid w:val="004A0916"/>
    <w:rsid w:val="004A7B28"/>
    <w:rsid w:val="004B4CFC"/>
    <w:rsid w:val="004C138F"/>
    <w:rsid w:val="004C235A"/>
    <w:rsid w:val="004C43BE"/>
    <w:rsid w:val="004C6F0C"/>
    <w:rsid w:val="004D0B9F"/>
    <w:rsid w:val="004D1358"/>
    <w:rsid w:val="004D50DA"/>
    <w:rsid w:val="004D5FB4"/>
    <w:rsid w:val="004D603A"/>
    <w:rsid w:val="004E11E6"/>
    <w:rsid w:val="004E4CF2"/>
    <w:rsid w:val="004E6A2F"/>
    <w:rsid w:val="004F04A3"/>
    <w:rsid w:val="004F06FF"/>
    <w:rsid w:val="004F1009"/>
    <w:rsid w:val="00506D41"/>
    <w:rsid w:val="00507ACC"/>
    <w:rsid w:val="00507AE7"/>
    <w:rsid w:val="00512E7C"/>
    <w:rsid w:val="005217AC"/>
    <w:rsid w:val="00523669"/>
    <w:rsid w:val="00525567"/>
    <w:rsid w:val="00527914"/>
    <w:rsid w:val="00530AC6"/>
    <w:rsid w:val="0053687F"/>
    <w:rsid w:val="00536D0C"/>
    <w:rsid w:val="00542361"/>
    <w:rsid w:val="00544D4E"/>
    <w:rsid w:val="00550348"/>
    <w:rsid w:val="005545F8"/>
    <w:rsid w:val="00564AB2"/>
    <w:rsid w:val="005702F4"/>
    <w:rsid w:val="00570953"/>
    <w:rsid w:val="005770B2"/>
    <w:rsid w:val="00580B95"/>
    <w:rsid w:val="00590C66"/>
    <w:rsid w:val="0059240B"/>
    <w:rsid w:val="0059369B"/>
    <w:rsid w:val="00596B7E"/>
    <w:rsid w:val="005A2903"/>
    <w:rsid w:val="005B0351"/>
    <w:rsid w:val="005B7642"/>
    <w:rsid w:val="005C5480"/>
    <w:rsid w:val="005C79C5"/>
    <w:rsid w:val="005D2AA4"/>
    <w:rsid w:val="005D32D3"/>
    <w:rsid w:val="005D417C"/>
    <w:rsid w:val="005D6EA4"/>
    <w:rsid w:val="005F76BF"/>
    <w:rsid w:val="00605278"/>
    <w:rsid w:val="00612832"/>
    <w:rsid w:val="00617280"/>
    <w:rsid w:val="00624FA1"/>
    <w:rsid w:val="006311F0"/>
    <w:rsid w:val="006321D7"/>
    <w:rsid w:val="00632775"/>
    <w:rsid w:val="00633DBF"/>
    <w:rsid w:val="00634C94"/>
    <w:rsid w:val="00634DA2"/>
    <w:rsid w:val="0064104A"/>
    <w:rsid w:val="00642610"/>
    <w:rsid w:val="00644948"/>
    <w:rsid w:val="006503DE"/>
    <w:rsid w:val="0065247F"/>
    <w:rsid w:val="00655EF9"/>
    <w:rsid w:val="00657ACA"/>
    <w:rsid w:val="0066564E"/>
    <w:rsid w:val="00671562"/>
    <w:rsid w:val="00672B8E"/>
    <w:rsid w:val="006757D4"/>
    <w:rsid w:val="00675CD3"/>
    <w:rsid w:val="006818A9"/>
    <w:rsid w:val="00684FFF"/>
    <w:rsid w:val="00696DB8"/>
    <w:rsid w:val="006A26A4"/>
    <w:rsid w:val="006A56B1"/>
    <w:rsid w:val="006B0C94"/>
    <w:rsid w:val="006B4776"/>
    <w:rsid w:val="006B67B7"/>
    <w:rsid w:val="006F55E1"/>
    <w:rsid w:val="006F7989"/>
    <w:rsid w:val="00714E4A"/>
    <w:rsid w:val="00715582"/>
    <w:rsid w:val="00715970"/>
    <w:rsid w:val="007204BA"/>
    <w:rsid w:val="007228AF"/>
    <w:rsid w:val="0072769C"/>
    <w:rsid w:val="007316EF"/>
    <w:rsid w:val="00732B52"/>
    <w:rsid w:val="00734C54"/>
    <w:rsid w:val="0074185A"/>
    <w:rsid w:val="00742419"/>
    <w:rsid w:val="007478D8"/>
    <w:rsid w:val="00756DC0"/>
    <w:rsid w:val="00765C51"/>
    <w:rsid w:val="00766B90"/>
    <w:rsid w:val="007770D5"/>
    <w:rsid w:val="00790ECD"/>
    <w:rsid w:val="007A1DE6"/>
    <w:rsid w:val="007A4541"/>
    <w:rsid w:val="007A65D8"/>
    <w:rsid w:val="007A68EB"/>
    <w:rsid w:val="007A7ABE"/>
    <w:rsid w:val="007B03ED"/>
    <w:rsid w:val="007B2B50"/>
    <w:rsid w:val="007C1549"/>
    <w:rsid w:val="007C3639"/>
    <w:rsid w:val="007C3994"/>
    <w:rsid w:val="007C3CF3"/>
    <w:rsid w:val="007C6618"/>
    <w:rsid w:val="007C67C3"/>
    <w:rsid w:val="007D00E1"/>
    <w:rsid w:val="007D78FA"/>
    <w:rsid w:val="007F4E93"/>
    <w:rsid w:val="007F7E1F"/>
    <w:rsid w:val="00800946"/>
    <w:rsid w:val="0080329A"/>
    <w:rsid w:val="00811389"/>
    <w:rsid w:val="00814B68"/>
    <w:rsid w:val="008202CC"/>
    <w:rsid w:val="008227B6"/>
    <w:rsid w:val="00824810"/>
    <w:rsid w:val="00834A39"/>
    <w:rsid w:val="00840721"/>
    <w:rsid w:val="00844ACD"/>
    <w:rsid w:val="00845AF9"/>
    <w:rsid w:val="00851922"/>
    <w:rsid w:val="008523BC"/>
    <w:rsid w:val="00854BC1"/>
    <w:rsid w:val="008602AA"/>
    <w:rsid w:val="008608BC"/>
    <w:rsid w:val="00860E98"/>
    <w:rsid w:val="00874C8F"/>
    <w:rsid w:val="00875C39"/>
    <w:rsid w:val="00877373"/>
    <w:rsid w:val="00882EC9"/>
    <w:rsid w:val="008853A7"/>
    <w:rsid w:val="00886558"/>
    <w:rsid w:val="00895F8F"/>
    <w:rsid w:val="00897ABE"/>
    <w:rsid w:val="00897D60"/>
    <w:rsid w:val="008B0B28"/>
    <w:rsid w:val="008B2973"/>
    <w:rsid w:val="008B31DD"/>
    <w:rsid w:val="008B3765"/>
    <w:rsid w:val="008B3DB1"/>
    <w:rsid w:val="008B4940"/>
    <w:rsid w:val="008B5D5B"/>
    <w:rsid w:val="008B7066"/>
    <w:rsid w:val="008B7857"/>
    <w:rsid w:val="008C4917"/>
    <w:rsid w:val="008C5FC8"/>
    <w:rsid w:val="008C60C4"/>
    <w:rsid w:val="008D71A9"/>
    <w:rsid w:val="008E1971"/>
    <w:rsid w:val="008E2F50"/>
    <w:rsid w:val="008E77E7"/>
    <w:rsid w:val="008F6149"/>
    <w:rsid w:val="009042AB"/>
    <w:rsid w:val="00911CB1"/>
    <w:rsid w:val="009161A6"/>
    <w:rsid w:val="00916D23"/>
    <w:rsid w:val="00917E6A"/>
    <w:rsid w:val="00926BAE"/>
    <w:rsid w:val="009308B3"/>
    <w:rsid w:val="00932A01"/>
    <w:rsid w:val="00934F2C"/>
    <w:rsid w:val="00935ACE"/>
    <w:rsid w:val="0093716A"/>
    <w:rsid w:val="009405B0"/>
    <w:rsid w:val="00945E4A"/>
    <w:rsid w:val="0094623C"/>
    <w:rsid w:val="00953A60"/>
    <w:rsid w:val="00966A3F"/>
    <w:rsid w:val="009704A1"/>
    <w:rsid w:val="00972764"/>
    <w:rsid w:val="00972877"/>
    <w:rsid w:val="00973173"/>
    <w:rsid w:val="00973563"/>
    <w:rsid w:val="0097375E"/>
    <w:rsid w:val="0097450A"/>
    <w:rsid w:val="009754FB"/>
    <w:rsid w:val="009806A1"/>
    <w:rsid w:val="00984451"/>
    <w:rsid w:val="009904B7"/>
    <w:rsid w:val="00994904"/>
    <w:rsid w:val="00996271"/>
    <w:rsid w:val="009A25B7"/>
    <w:rsid w:val="009B2039"/>
    <w:rsid w:val="009B26AA"/>
    <w:rsid w:val="009B325A"/>
    <w:rsid w:val="009B691C"/>
    <w:rsid w:val="009B7AAB"/>
    <w:rsid w:val="009C25A1"/>
    <w:rsid w:val="009C3826"/>
    <w:rsid w:val="009C3E3E"/>
    <w:rsid w:val="009D121D"/>
    <w:rsid w:val="009D16CE"/>
    <w:rsid w:val="009D224E"/>
    <w:rsid w:val="009D4838"/>
    <w:rsid w:val="009D5F1C"/>
    <w:rsid w:val="009E0C83"/>
    <w:rsid w:val="009E2CBD"/>
    <w:rsid w:val="009E434D"/>
    <w:rsid w:val="009E4DFC"/>
    <w:rsid w:val="009E7D9B"/>
    <w:rsid w:val="009F0292"/>
    <w:rsid w:val="009F0AD3"/>
    <w:rsid w:val="009F6730"/>
    <w:rsid w:val="00A15977"/>
    <w:rsid w:val="00A20D62"/>
    <w:rsid w:val="00A22C9B"/>
    <w:rsid w:val="00A235B8"/>
    <w:rsid w:val="00A32125"/>
    <w:rsid w:val="00A3452D"/>
    <w:rsid w:val="00A40621"/>
    <w:rsid w:val="00A45B32"/>
    <w:rsid w:val="00A514B9"/>
    <w:rsid w:val="00A53134"/>
    <w:rsid w:val="00A5320D"/>
    <w:rsid w:val="00A56A19"/>
    <w:rsid w:val="00A573A7"/>
    <w:rsid w:val="00A61AA9"/>
    <w:rsid w:val="00A65835"/>
    <w:rsid w:val="00A65A9B"/>
    <w:rsid w:val="00A76813"/>
    <w:rsid w:val="00A84A5D"/>
    <w:rsid w:val="00A8773E"/>
    <w:rsid w:val="00A91087"/>
    <w:rsid w:val="00A94415"/>
    <w:rsid w:val="00A96731"/>
    <w:rsid w:val="00AA0707"/>
    <w:rsid w:val="00AA3543"/>
    <w:rsid w:val="00AA44C0"/>
    <w:rsid w:val="00AB7DCB"/>
    <w:rsid w:val="00AC1022"/>
    <w:rsid w:val="00AC41C4"/>
    <w:rsid w:val="00AC4C93"/>
    <w:rsid w:val="00AD0BF1"/>
    <w:rsid w:val="00AD26CF"/>
    <w:rsid w:val="00AD3FDD"/>
    <w:rsid w:val="00AD6136"/>
    <w:rsid w:val="00AD65B5"/>
    <w:rsid w:val="00AD6A90"/>
    <w:rsid w:val="00AD72AC"/>
    <w:rsid w:val="00AE14C2"/>
    <w:rsid w:val="00AE1582"/>
    <w:rsid w:val="00AE4B05"/>
    <w:rsid w:val="00AE5213"/>
    <w:rsid w:val="00AE6BCF"/>
    <w:rsid w:val="00AE7007"/>
    <w:rsid w:val="00AE7199"/>
    <w:rsid w:val="00AF32E2"/>
    <w:rsid w:val="00B03DEE"/>
    <w:rsid w:val="00B06F66"/>
    <w:rsid w:val="00B126E3"/>
    <w:rsid w:val="00B141DE"/>
    <w:rsid w:val="00B15779"/>
    <w:rsid w:val="00B1757F"/>
    <w:rsid w:val="00B2241F"/>
    <w:rsid w:val="00B30948"/>
    <w:rsid w:val="00B316C3"/>
    <w:rsid w:val="00B401D1"/>
    <w:rsid w:val="00B421DF"/>
    <w:rsid w:val="00B43C22"/>
    <w:rsid w:val="00B53EAB"/>
    <w:rsid w:val="00B64CFD"/>
    <w:rsid w:val="00B65032"/>
    <w:rsid w:val="00B65052"/>
    <w:rsid w:val="00B721BB"/>
    <w:rsid w:val="00B72879"/>
    <w:rsid w:val="00B75DBB"/>
    <w:rsid w:val="00B7615F"/>
    <w:rsid w:val="00B80D0A"/>
    <w:rsid w:val="00B8315C"/>
    <w:rsid w:val="00B8353A"/>
    <w:rsid w:val="00B83886"/>
    <w:rsid w:val="00B84DE0"/>
    <w:rsid w:val="00B85BB4"/>
    <w:rsid w:val="00B9253C"/>
    <w:rsid w:val="00B978AA"/>
    <w:rsid w:val="00BA17DD"/>
    <w:rsid w:val="00BA24EB"/>
    <w:rsid w:val="00BA430C"/>
    <w:rsid w:val="00BA595A"/>
    <w:rsid w:val="00BB13E4"/>
    <w:rsid w:val="00BB4C25"/>
    <w:rsid w:val="00BC36AB"/>
    <w:rsid w:val="00BC3DAB"/>
    <w:rsid w:val="00BC59ED"/>
    <w:rsid w:val="00BD1530"/>
    <w:rsid w:val="00BD444B"/>
    <w:rsid w:val="00BE0507"/>
    <w:rsid w:val="00BE4D95"/>
    <w:rsid w:val="00BE6213"/>
    <w:rsid w:val="00BE7942"/>
    <w:rsid w:val="00BF0CCC"/>
    <w:rsid w:val="00BF142E"/>
    <w:rsid w:val="00C0780D"/>
    <w:rsid w:val="00C2004D"/>
    <w:rsid w:val="00C24807"/>
    <w:rsid w:val="00C27CAE"/>
    <w:rsid w:val="00C43AC9"/>
    <w:rsid w:val="00C44640"/>
    <w:rsid w:val="00C45B00"/>
    <w:rsid w:val="00C47718"/>
    <w:rsid w:val="00C51CAE"/>
    <w:rsid w:val="00C57526"/>
    <w:rsid w:val="00C735C2"/>
    <w:rsid w:val="00C73AB8"/>
    <w:rsid w:val="00C7507C"/>
    <w:rsid w:val="00C76D8C"/>
    <w:rsid w:val="00C83C0B"/>
    <w:rsid w:val="00C93E37"/>
    <w:rsid w:val="00C971DA"/>
    <w:rsid w:val="00C974F9"/>
    <w:rsid w:val="00CA29F2"/>
    <w:rsid w:val="00CA5972"/>
    <w:rsid w:val="00CA77BB"/>
    <w:rsid w:val="00CB556A"/>
    <w:rsid w:val="00CB5AF3"/>
    <w:rsid w:val="00CC067E"/>
    <w:rsid w:val="00CC1741"/>
    <w:rsid w:val="00CC2E99"/>
    <w:rsid w:val="00CC5C6E"/>
    <w:rsid w:val="00CC6F08"/>
    <w:rsid w:val="00CC740B"/>
    <w:rsid w:val="00CC7F97"/>
    <w:rsid w:val="00CD0543"/>
    <w:rsid w:val="00CD16A0"/>
    <w:rsid w:val="00CD4504"/>
    <w:rsid w:val="00CE0CE8"/>
    <w:rsid w:val="00CE34E0"/>
    <w:rsid w:val="00CE60DE"/>
    <w:rsid w:val="00CF3FFF"/>
    <w:rsid w:val="00D04757"/>
    <w:rsid w:val="00D10A55"/>
    <w:rsid w:val="00D11E6A"/>
    <w:rsid w:val="00D17003"/>
    <w:rsid w:val="00D17D44"/>
    <w:rsid w:val="00D20C57"/>
    <w:rsid w:val="00D20F5C"/>
    <w:rsid w:val="00D26204"/>
    <w:rsid w:val="00D26BCA"/>
    <w:rsid w:val="00D42704"/>
    <w:rsid w:val="00D43070"/>
    <w:rsid w:val="00D464FC"/>
    <w:rsid w:val="00D47E3E"/>
    <w:rsid w:val="00D5024C"/>
    <w:rsid w:val="00D52A49"/>
    <w:rsid w:val="00D53285"/>
    <w:rsid w:val="00D534AC"/>
    <w:rsid w:val="00D546B4"/>
    <w:rsid w:val="00D61E01"/>
    <w:rsid w:val="00D6401D"/>
    <w:rsid w:val="00D64D49"/>
    <w:rsid w:val="00D72652"/>
    <w:rsid w:val="00D77EC5"/>
    <w:rsid w:val="00D84864"/>
    <w:rsid w:val="00D875A3"/>
    <w:rsid w:val="00D87E65"/>
    <w:rsid w:val="00D920EC"/>
    <w:rsid w:val="00D9232A"/>
    <w:rsid w:val="00D92C92"/>
    <w:rsid w:val="00D95F2D"/>
    <w:rsid w:val="00DA2E90"/>
    <w:rsid w:val="00DA460B"/>
    <w:rsid w:val="00DA58EB"/>
    <w:rsid w:val="00DA70B2"/>
    <w:rsid w:val="00DB1FBF"/>
    <w:rsid w:val="00DB6B41"/>
    <w:rsid w:val="00DC26A5"/>
    <w:rsid w:val="00DC56D8"/>
    <w:rsid w:val="00DC6F81"/>
    <w:rsid w:val="00DC74B9"/>
    <w:rsid w:val="00DC76E1"/>
    <w:rsid w:val="00DD0AB9"/>
    <w:rsid w:val="00DD29E2"/>
    <w:rsid w:val="00DD52A4"/>
    <w:rsid w:val="00DE0824"/>
    <w:rsid w:val="00DE3A37"/>
    <w:rsid w:val="00DE74B3"/>
    <w:rsid w:val="00DE7C66"/>
    <w:rsid w:val="00DF527A"/>
    <w:rsid w:val="00E0184D"/>
    <w:rsid w:val="00E11E67"/>
    <w:rsid w:val="00E12C8A"/>
    <w:rsid w:val="00E27461"/>
    <w:rsid w:val="00E33AC9"/>
    <w:rsid w:val="00E36E73"/>
    <w:rsid w:val="00E40AD1"/>
    <w:rsid w:val="00E4157F"/>
    <w:rsid w:val="00E41862"/>
    <w:rsid w:val="00E4323A"/>
    <w:rsid w:val="00E43DE4"/>
    <w:rsid w:val="00E46E4B"/>
    <w:rsid w:val="00E50674"/>
    <w:rsid w:val="00E52D29"/>
    <w:rsid w:val="00E53C66"/>
    <w:rsid w:val="00E5709E"/>
    <w:rsid w:val="00E66561"/>
    <w:rsid w:val="00E66833"/>
    <w:rsid w:val="00E75139"/>
    <w:rsid w:val="00E7550D"/>
    <w:rsid w:val="00E774CE"/>
    <w:rsid w:val="00E8175E"/>
    <w:rsid w:val="00E843F7"/>
    <w:rsid w:val="00E84ADB"/>
    <w:rsid w:val="00E87288"/>
    <w:rsid w:val="00E87419"/>
    <w:rsid w:val="00E934DD"/>
    <w:rsid w:val="00E975E8"/>
    <w:rsid w:val="00EA1E18"/>
    <w:rsid w:val="00EA252D"/>
    <w:rsid w:val="00EA273B"/>
    <w:rsid w:val="00EA3894"/>
    <w:rsid w:val="00EB4BD9"/>
    <w:rsid w:val="00EB642E"/>
    <w:rsid w:val="00EB6E80"/>
    <w:rsid w:val="00EB74B3"/>
    <w:rsid w:val="00EC0CFC"/>
    <w:rsid w:val="00EC3307"/>
    <w:rsid w:val="00EC35E4"/>
    <w:rsid w:val="00EC50BA"/>
    <w:rsid w:val="00ED0F4F"/>
    <w:rsid w:val="00ED64A6"/>
    <w:rsid w:val="00EE4674"/>
    <w:rsid w:val="00EE5DF0"/>
    <w:rsid w:val="00F01505"/>
    <w:rsid w:val="00F01E3A"/>
    <w:rsid w:val="00F107E3"/>
    <w:rsid w:val="00F111C7"/>
    <w:rsid w:val="00F11C4D"/>
    <w:rsid w:val="00F21637"/>
    <w:rsid w:val="00F319E9"/>
    <w:rsid w:val="00F338DC"/>
    <w:rsid w:val="00F35FFF"/>
    <w:rsid w:val="00F36D89"/>
    <w:rsid w:val="00F374B3"/>
    <w:rsid w:val="00F45727"/>
    <w:rsid w:val="00F51C33"/>
    <w:rsid w:val="00F614D9"/>
    <w:rsid w:val="00F61F17"/>
    <w:rsid w:val="00F6205E"/>
    <w:rsid w:val="00F63094"/>
    <w:rsid w:val="00F65EA1"/>
    <w:rsid w:val="00F70E88"/>
    <w:rsid w:val="00F726D2"/>
    <w:rsid w:val="00F76DDD"/>
    <w:rsid w:val="00F83CF9"/>
    <w:rsid w:val="00F902D0"/>
    <w:rsid w:val="00F9416B"/>
    <w:rsid w:val="00F95771"/>
    <w:rsid w:val="00F97ABA"/>
    <w:rsid w:val="00FA1CF4"/>
    <w:rsid w:val="00FB67F6"/>
    <w:rsid w:val="00FB6BFB"/>
    <w:rsid w:val="00FC0204"/>
    <w:rsid w:val="00FC1CD4"/>
    <w:rsid w:val="00FD1DAD"/>
    <w:rsid w:val="00FE33D7"/>
    <w:rsid w:val="00FE69C0"/>
    <w:rsid w:val="00FF1767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character" w:customStyle="1" w:styleId="nowrap">
    <w:name w:val="nowrap"/>
    <w:basedOn w:val="a0"/>
    <w:rsid w:val="00D61E01"/>
  </w:style>
  <w:style w:type="character" w:styleId="af6">
    <w:name w:val="Strong"/>
    <w:basedOn w:val="a0"/>
    <w:uiPriority w:val="22"/>
    <w:qFormat/>
    <w:rsid w:val="00E40A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character" w:customStyle="1" w:styleId="nowrap">
    <w:name w:val="nowrap"/>
    <w:basedOn w:val="a0"/>
    <w:rsid w:val="00D61E01"/>
  </w:style>
  <w:style w:type="character" w:styleId="af6">
    <w:name w:val="Strong"/>
    <w:basedOn w:val="a0"/>
    <w:uiPriority w:val="22"/>
    <w:qFormat/>
    <w:rsid w:val="00E40A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1%D0%B0%D1%80%D0%BD%D0%B0%D1%83%D0%BB%D1%8C%D1%81%D0%BA%D0%B8%D0%B9_%D0%BB%D0%B5%D0%BD%D1%82%D0%BE%D1%87%D0%BD%D1%8B%D0%B9_%D0%B1%D0%BE%D1%80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9A%D0%B0%D0%BB%D0%BC%D0%B0%D0%BD%D0%BA%D0%B0_(%D1%80%D0%B5%D0%BA%D0%B0)&amp;action=edit&amp;redlink=1" TargetMode="External"/><Relationship Id="rId17" Type="http://schemas.openxmlformats.org/officeDocument/2006/relationships/image" Target="media/image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5%D0%BC%D0%B8%D0%BF%D0%B0%D0%BB%D0%B0%D1%82%D0%B8%D0%BD%D1%81%D0%BA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0%D1%80%D0%BD%D0%B0%D1%83%D0%BB%D0%BA%D0%B0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1%D0%B0%D1%80%D0%BD%D0%B0%D1%83%D0%BB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0%D0%BB%D0%B5%D0%B9_(%D1%80%D0%B5%D0%BA%D0%B0)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1%D1%8C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6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kau_invest@mail.ru" TargetMode="External"/><Relationship Id="rId2" Type="http://schemas.openxmlformats.org/officeDocument/2006/relationships/hyperlink" Target="http://www.altinvest22.ru" TargetMode="External"/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59632020245287021"/>
          <c:y val="0.13921658297600667"/>
          <c:w val="0.38681783644968909"/>
          <c:h val="0.6877008689037504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Занянятость населения, %</c:v>
                </c:pt>
              </c:strCache>
            </c:strRef>
          </c:tx>
          <c:dLbls>
            <c:dLbl>
              <c:idx val="0"/>
              <c:layout>
                <c:manualLayout>
                  <c:x val="1.3282480314960715E-2"/>
                  <c:y val="1.3981623944516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118729950422862E-3"/>
                  <c:y val="7.00824274360340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54811898512686E-2"/>
                  <c:y val="5.8350177492181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872776319626715E-3"/>
                  <c:y val="1.0231862779604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8503207932341791E-4"/>
                  <c:y val="-3.0333564626260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3974737532808395E-3"/>
                  <c:y val="-3.285029984278785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7537365121026535E-3"/>
                  <c:y val="-6.5582606771854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2892424905220182E-2"/>
                  <c:y val="9.23669981865293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9056393992417619E-3"/>
                  <c:y val="1.1575507084602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8.6800998833479141E-3"/>
                  <c:y val="-3.77939347619861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324857830271216E-2"/>
                  <c:y val="1.1647241412831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Сельское и лесное хозяйство</c:v>
                </c:pt>
                <c:pt idx="1">
                  <c:v>Торговля</c:v>
                </c:pt>
                <c:pt idx="2">
                  <c:v>Обрабатывающая промышленность</c:v>
                </c:pt>
                <c:pt idx="3">
                  <c:v>ЖКХ</c:v>
                </c:pt>
                <c:pt idx="4">
                  <c:v>Образование </c:v>
                </c:pt>
                <c:pt idx="5">
                  <c:v>Государственное управление, соцобеспечение, военная служба</c:v>
                </c:pt>
                <c:pt idx="6">
                  <c:v>Здравоохранение </c:v>
                </c:pt>
                <c:pt idx="7">
                  <c:v>Прочее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24.8</c:v>
                </c:pt>
                <c:pt idx="1">
                  <c:v>20</c:v>
                </c:pt>
                <c:pt idx="2">
                  <c:v>13.7</c:v>
                </c:pt>
                <c:pt idx="3">
                  <c:v>3.5</c:v>
                </c:pt>
                <c:pt idx="4">
                  <c:v>8.6999999999999993</c:v>
                </c:pt>
                <c:pt idx="5">
                  <c:v>11</c:v>
                </c:pt>
                <c:pt idx="6">
                  <c:v>6.2</c:v>
                </c:pt>
                <c:pt idx="7">
                  <c:v>12.1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4222870987737007E-2"/>
          <c:y val="0.14141724485479176"/>
          <c:w val="0.56400976293057714"/>
          <c:h val="0.8562834542527104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1F865-6BC5-44F3-81D6-893B967A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15075</TotalTime>
  <Pages>13</Pages>
  <Words>2971</Words>
  <Characters>16936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№5101340061</dc:creator>
  <cp:keywords/>
  <dc:description/>
  <cp:lastModifiedBy>Каб.118 (5101340053)</cp:lastModifiedBy>
  <cp:revision>68</cp:revision>
  <dcterms:created xsi:type="dcterms:W3CDTF">2022-07-04T05:01:00Z</dcterms:created>
  <dcterms:modified xsi:type="dcterms:W3CDTF">2024-02-12T03:57:00Z</dcterms:modified>
</cp:coreProperties>
</file>