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0B" w:rsidRDefault="00853A0B" w:rsidP="00853A0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ТОПЧИХИНСКОГО РАЙОНА </w:t>
      </w:r>
    </w:p>
    <w:p w:rsidR="00853A0B" w:rsidRDefault="00853A0B" w:rsidP="00853A0B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853A0B" w:rsidRDefault="00853A0B" w:rsidP="00853A0B">
      <w:pPr>
        <w:jc w:val="center"/>
        <w:rPr>
          <w:b/>
          <w:bCs/>
          <w:spacing w:val="20"/>
          <w:sz w:val="28"/>
          <w:szCs w:val="28"/>
        </w:rPr>
      </w:pPr>
    </w:p>
    <w:p w:rsidR="00853A0B" w:rsidRDefault="00853A0B" w:rsidP="00853A0B">
      <w:pPr>
        <w:jc w:val="center"/>
        <w:rPr>
          <w:b/>
          <w:bCs/>
          <w:spacing w:val="20"/>
          <w:sz w:val="28"/>
          <w:szCs w:val="28"/>
        </w:rPr>
      </w:pPr>
    </w:p>
    <w:p w:rsidR="00853A0B" w:rsidRDefault="00853A0B" w:rsidP="00853A0B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853A0B" w:rsidRDefault="00853A0B" w:rsidP="00853A0B">
      <w:pPr>
        <w:rPr>
          <w:sz w:val="20"/>
          <w:szCs w:val="20"/>
        </w:rPr>
      </w:pPr>
    </w:p>
    <w:p w:rsidR="00853A0B" w:rsidRDefault="00853A0B" w:rsidP="00853A0B">
      <w:pPr>
        <w:rPr>
          <w:sz w:val="20"/>
          <w:szCs w:val="20"/>
        </w:rPr>
      </w:pPr>
    </w:p>
    <w:p w:rsidR="00853A0B" w:rsidRDefault="00853A0B" w:rsidP="00853A0B">
      <w:pPr>
        <w:rPr>
          <w:sz w:val="20"/>
          <w:szCs w:val="20"/>
        </w:rPr>
      </w:pPr>
    </w:p>
    <w:p w:rsidR="00853A0B" w:rsidRDefault="00A33461" w:rsidP="00853A0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29.12</w:t>
      </w:r>
      <w:r w:rsidR="00AA3E94">
        <w:rPr>
          <w:rFonts w:ascii="Arial" w:hAnsi="Arial" w:cs="Arial"/>
        </w:rPr>
        <w:t>.2023</w:t>
      </w:r>
      <w:r w:rsidR="00853A0B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</w:rPr>
        <w:t xml:space="preserve"> № 614</w:t>
      </w:r>
    </w:p>
    <w:p w:rsidR="00853A0B" w:rsidRDefault="00853A0B" w:rsidP="00853A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53A0B" w:rsidRDefault="00853A0B" w:rsidP="00853A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ab/>
        <w:t xml:space="preserve">       </w:t>
      </w:r>
    </w:p>
    <w:p w:rsidR="00853A0B" w:rsidRDefault="00853A0B" w:rsidP="00853A0B">
      <w:pPr>
        <w:ind w:right="5385"/>
        <w:rPr>
          <w:sz w:val="20"/>
          <w:szCs w:val="20"/>
        </w:rPr>
      </w:pPr>
    </w:p>
    <w:p w:rsidR="00853A0B" w:rsidRPr="00D46D3E" w:rsidRDefault="008956D4" w:rsidP="009C3D7D">
      <w:pPr>
        <w:shd w:val="clear" w:color="auto" w:fill="FFFFFF"/>
        <w:autoSpaceDE w:val="0"/>
        <w:autoSpaceDN w:val="0"/>
        <w:adjustRightInd w:val="0"/>
        <w:ind w:right="4962"/>
        <w:jc w:val="both"/>
        <w:rPr>
          <w:color w:val="000000"/>
          <w:spacing w:val="-1"/>
          <w:sz w:val="27"/>
          <w:szCs w:val="27"/>
        </w:rPr>
      </w:pPr>
      <w:r w:rsidRPr="00D46D3E">
        <w:rPr>
          <w:color w:val="000000"/>
          <w:sz w:val="27"/>
          <w:szCs w:val="27"/>
        </w:rPr>
        <w:t>О внесении изменения</w:t>
      </w:r>
      <w:r w:rsidR="00853A0B" w:rsidRPr="00D46D3E">
        <w:rPr>
          <w:color w:val="000000"/>
          <w:sz w:val="27"/>
          <w:szCs w:val="27"/>
        </w:rPr>
        <w:t xml:space="preserve"> в муниципальную программу «</w:t>
      </w:r>
      <w:r w:rsidR="00853A0B" w:rsidRPr="00D46D3E">
        <w:rPr>
          <w:color w:val="000000"/>
          <w:spacing w:val="1"/>
          <w:sz w:val="27"/>
          <w:szCs w:val="27"/>
        </w:rPr>
        <w:t xml:space="preserve">Противодействие экстремизму </w:t>
      </w:r>
      <w:r w:rsidR="00853A0B" w:rsidRPr="00D46D3E">
        <w:rPr>
          <w:color w:val="000000"/>
          <w:spacing w:val="-1"/>
          <w:sz w:val="27"/>
          <w:szCs w:val="27"/>
        </w:rPr>
        <w:t>в Топчихинском районе» на 2023 - 2027 годы</w:t>
      </w:r>
    </w:p>
    <w:p w:rsidR="009C3D7D" w:rsidRPr="00D46D3E" w:rsidRDefault="009C3D7D" w:rsidP="009C3D7D">
      <w:pPr>
        <w:shd w:val="clear" w:color="auto" w:fill="FFFFFF"/>
        <w:autoSpaceDE w:val="0"/>
        <w:autoSpaceDN w:val="0"/>
        <w:adjustRightInd w:val="0"/>
        <w:ind w:right="4962"/>
        <w:jc w:val="both"/>
        <w:rPr>
          <w:color w:val="000000"/>
          <w:spacing w:val="-1"/>
          <w:sz w:val="27"/>
          <w:szCs w:val="27"/>
        </w:rPr>
      </w:pPr>
    </w:p>
    <w:p w:rsidR="00853A0B" w:rsidRPr="00D46D3E" w:rsidRDefault="0002611F" w:rsidP="00853A0B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5638CA">
        <w:rPr>
          <w:sz w:val="27"/>
          <w:szCs w:val="27"/>
        </w:rPr>
        <w:t>В целях</w:t>
      </w:r>
      <w:r>
        <w:rPr>
          <w:sz w:val="27"/>
          <w:szCs w:val="27"/>
        </w:rPr>
        <w:t xml:space="preserve"> приведения муниципальной программы в соответствие с бюджетом муниципального образования Топчихинский район на 2024 год и плановый период 2025 и 2026 годов</w:t>
      </w:r>
      <w:r w:rsidRPr="005638CA">
        <w:rPr>
          <w:sz w:val="27"/>
          <w:szCs w:val="27"/>
        </w:rPr>
        <w:t>, руководствуясь пунктом 2 статьи 179 Бюджетного к</w:t>
      </w:r>
      <w:r>
        <w:rPr>
          <w:sz w:val="27"/>
          <w:szCs w:val="27"/>
        </w:rPr>
        <w:t>одекса Российской Федерации</w:t>
      </w:r>
      <w:r w:rsidR="00853A0B" w:rsidRPr="00D46D3E">
        <w:rPr>
          <w:sz w:val="27"/>
          <w:szCs w:val="27"/>
        </w:rPr>
        <w:t xml:space="preserve">, </w:t>
      </w:r>
      <w:r w:rsidR="00853A0B" w:rsidRPr="00D46D3E">
        <w:rPr>
          <w:color w:val="000000"/>
          <w:sz w:val="27"/>
          <w:szCs w:val="27"/>
        </w:rPr>
        <w:t>руководствуясь 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района от 29.09.2022 № 467</w:t>
      </w:r>
      <w:r w:rsidR="00853A0B" w:rsidRPr="00D46D3E">
        <w:rPr>
          <w:sz w:val="27"/>
          <w:szCs w:val="27"/>
        </w:rPr>
        <w:t xml:space="preserve">, Уставом муниципального образования Топчихинский район Алтайского края, </w:t>
      </w:r>
      <w:r w:rsidR="00853A0B" w:rsidRPr="00D46D3E">
        <w:rPr>
          <w:spacing w:val="40"/>
          <w:sz w:val="27"/>
          <w:szCs w:val="27"/>
        </w:rPr>
        <w:t>постановляю</w:t>
      </w:r>
      <w:r w:rsidR="00853A0B" w:rsidRPr="00D46D3E">
        <w:rPr>
          <w:b/>
          <w:sz w:val="27"/>
          <w:szCs w:val="27"/>
        </w:rPr>
        <w:t>:</w:t>
      </w:r>
    </w:p>
    <w:p w:rsidR="008956D4" w:rsidRPr="00D46D3E" w:rsidRDefault="00853A0B" w:rsidP="00D46D3E">
      <w:pPr>
        <w:autoSpaceDE w:val="0"/>
        <w:autoSpaceDN w:val="0"/>
        <w:adjustRightInd w:val="0"/>
        <w:ind w:right="57" w:firstLine="709"/>
        <w:jc w:val="both"/>
        <w:rPr>
          <w:sz w:val="27"/>
          <w:szCs w:val="27"/>
        </w:rPr>
      </w:pPr>
      <w:r w:rsidRPr="00D46D3E">
        <w:rPr>
          <w:sz w:val="27"/>
          <w:szCs w:val="27"/>
        </w:rPr>
        <w:t>1. Внести в муниципальную программу «Противодействие экстремизму в Топчихинском районе» на 2023</w:t>
      </w:r>
      <w:r w:rsidR="00256185">
        <w:rPr>
          <w:sz w:val="27"/>
          <w:szCs w:val="27"/>
        </w:rPr>
        <w:t> - 2027 годы</w:t>
      </w:r>
      <w:r w:rsidR="0002611F">
        <w:rPr>
          <w:sz w:val="27"/>
          <w:szCs w:val="27"/>
        </w:rPr>
        <w:t xml:space="preserve"> (далее – Программа)</w:t>
      </w:r>
      <w:r w:rsidRPr="00D46D3E">
        <w:rPr>
          <w:sz w:val="27"/>
          <w:szCs w:val="27"/>
        </w:rPr>
        <w:t xml:space="preserve">, утвержденную постановлением </w:t>
      </w:r>
      <w:r w:rsidR="008956D4" w:rsidRPr="00D46D3E">
        <w:rPr>
          <w:sz w:val="27"/>
          <w:szCs w:val="27"/>
        </w:rPr>
        <w:t>Администрации района от 09.09</w:t>
      </w:r>
      <w:r w:rsidRPr="00D46D3E">
        <w:rPr>
          <w:sz w:val="27"/>
          <w:szCs w:val="27"/>
        </w:rPr>
        <w:t xml:space="preserve">.2022 </w:t>
      </w:r>
      <w:r w:rsidR="008956D4" w:rsidRPr="00D46D3E">
        <w:rPr>
          <w:sz w:val="27"/>
          <w:szCs w:val="27"/>
        </w:rPr>
        <w:t>№ 436</w:t>
      </w:r>
      <w:r w:rsidR="00AA3E94">
        <w:rPr>
          <w:sz w:val="27"/>
          <w:szCs w:val="27"/>
        </w:rPr>
        <w:t xml:space="preserve"> (в ред. от 08.11.2022 № 593)</w:t>
      </w:r>
      <w:r w:rsidR="00583324">
        <w:rPr>
          <w:sz w:val="27"/>
          <w:szCs w:val="27"/>
        </w:rPr>
        <w:t>,</w:t>
      </w:r>
      <w:r w:rsidR="00AA3E94">
        <w:rPr>
          <w:sz w:val="27"/>
          <w:szCs w:val="27"/>
        </w:rPr>
        <w:t xml:space="preserve"> </w:t>
      </w:r>
      <w:r w:rsidR="0002611F">
        <w:rPr>
          <w:sz w:val="27"/>
          <w:szCs w:val="27"/>
        </w:rPr>
        <w:t xml:space="preserve">следующие </w:t>
      </w:r>
      <w:r w:rsidR="00AA3E94">
        <w:rPr>
          <w:sz w:val="27"/>
          <w:szCs w:val="27"/>
        </w:rPr>
        <w:t>изменени</w:t>
      </w:r>
      <w:r w:rsidR="008D5A4D">
        <w:rPr>
          <w:sz w:val="27"/>
          <w:szCs w:val="27"/>
        </w:rPr>
        <w:t>я</w:t>
      </w:r>
      <w:r w:rsidR="008956D4" w:rsidRPr="00D46D3E">
        <w:rPr>
          <w:sz w:val="27"/>
          <w:szCs w:val="27"/>
        </w:rPr>
        <w:t xml:space="preserve">: </w:t>
      </w:r>
    </w:p>
    <w:p w:rsidR="008D5A4D" w:rsidRPr="005638CA" w:rsidRDefault="0094285E" w:rsidP="008D5A4D">
      <w:pPr>
        <w:widowControl w:val="0"/>
        <w:ind w:right="57" w:firstLine="72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8D5A4D">
        <w:rPr>
          <w:sz w:val="27"/>
          <w:szCs w:val="27"/>
        </w:rPr>
        <w:t xml:space="preserve">. Изложить </w:t>
      </w:r>
      <w:r w:rsidR="008D5A4D" w:rsidRPr="005638CA">
        <w:rPr>
          <w:sz w:val="27"/>
          <w:szCs w:val="27"/>
        </w:rPr>
        <w:t>П</w:t>
      </w:r>
      <w:r w:rsidR="008D5A4D">
        <w:rPr>
          <w:sz w:val="27"/>
          <w:szCs w:val="27"/>
        </w:rPr>
        <w:t xml:space="preserve">риложение 2 «Перечень мероприятий </w:t>
      </w:r>
      <w:r w:rsidR="008D5A4D" w:rsidRPr="005638CA">
        <w:rPr>
          <w:sz w:val="27"/>
          <w:szCs w:val="27"/>
        </w:rPr>
        <w:t>муниципал</w:t>
      </w:r>
      <w:r w:rsidR="008D5A4D">
        <w:rPr>
          <w:sz w:val="27"/>
          <w:szCs w:val="27"/>
        </w:rPr>
        <w:t xml:space="preserve">ьной программы «Противодействие экстремизму </w:t>
      </w:r>
      <w:r w:rsidR="008D5A4D" w:rsidRPr="005638CA">
        <w:rPr>
          <w:sz w:val="27"/>
          <w:szCs w:val="27"/>
        </w:rPr>
        <w:t>в Топчихинск</w:t>
      </w:r>
      <w:r w:rsidR="008D5A4D">
        <w:rPr>
          <w:sz w:val="27"/>
          <w:szCs w:val="27"/>
        </w:rPr>
        <w:t xml:space="preserve">ом районе» на 2023-2027 годы </w:t>
      </w:r>
      <w:r w:rsidR="008D5A4D" w:rsidRPr="005638CA">
        <w:rPr>
          <w:sz w:val="27"/>
          <w:szCs w:val="27"/>
        </w:rPr>
        <w:t>к Програм</w:t>
      </w:r>
      <w:r w:rsidR="008D5A4D">
        <w:rPr>
          <w:sz w:val="27"/>
          <w:szCs w:val="27"/>
        </w:rPr>
        <w:t>ме в новой редакции (Приложение 1</w:t>
      </w:r>
      <w:r w:rsidR="008D5A4D" w:rsidRPr="005638CA">
        <w:rPr>
          <w:sz w:val="27"/>
          <w:szCs w:val="27"/>
        </w:rPr>
        <w:t>);</w:t>
      </w:r>
    </w:p>
    <w:p w:rsidR="00AA3E94" w:rsidRPr="00D46D3E" w:rsidRDefault="0094285E" w:rsidP="008D5A4D">
      <w:pPr>
        <w:widowControl w:val="0"/>
        <w:ind w:right="57" w:firstLine="72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4</w:t>
      </w:r>
      <w:r w:rsidR="008D5A4D" w:rsidRPr="005638CA">
        <w:rPr>
          <w:sz w:val="27"/>
          <w:szCs w:val="27"/>
        </w:rPr>
        <w:t xml:space="preserve"> «Объем финансовых ресурсов, необходимых для реализации муниципа</w:t>
      </w:r>
      <w:r w:rsidR="008D5A4D">
        <w:rPr>
          <w:sz w:val="27"/>
          <w:szCs w:val="27"/>
        </w:rPr>
        <w:t>льной программы «Противодействие экстремизму</w:t>
      </w:r>
      <w:r w:rsidR="008D5A4D" w:rsidRPr="005638CA">
        <w:rPr>
          <w:sz w:val="27"/>
          <w:szCs w:val="27"/>
        </w:rPr>
        <w:t xml:space="preserve"> в Топчихинск</w:t>
      </w:r>
      <w:r w:rsidR="008D5A4D">
        <w:rPr>
          <w:sz w:val="27"/>
          <w:szCs w:val="27"/>
        </w:rPr>
        <w:t>ом районе»</w:t>
      </w:r>
      <w:r w:rsidR="0002611F">
        <w:rPr>
          <w:sz w:val="27"/>
          <w:szCs w:val="27"/>
        </w:rPr>
        <w:t xml:space="preserve"> на 2023-2027 годы</w:t>
      </w:r>
      <w:r w:rsidR="008D5A4D">
        <w:rPr>
          <w:sz w:val="27"/>
          <w:szCs w:val="27"/>
        </w:rPr>
        <w:t xml:space="preserve"> </w:t>
      </w:r>
      <w:r w:rsidR="008D5A4D" w:rsidRPr="005638CA">
        <w:rPr>
          <w:sz w:val="27"/>
          <w:szCs w:val="27"/>
        </w:rPr>
        <w:t>к Программ</w:t>
      </w:r>
      <w:r w:rsidR="008D5A4D">
        <w:rPr>
          <w:sz w:val="27"/>
          <w:szCs w:val="27"/>
        </w:rPr>
        <w:t>е в новой редакции (Приложение 2</w:t>
      </w:r>
      <w:r w:rsidR="008D5A4D" w:rsidRPr="005638CA">
        <w:rPr>
          <w:sz w:val="27"/>
          <w:szCs w:val="27"/>
        </w:rPr>
        <w:t>).</w:t>
      </w:r>
    </w:p>
    <w:p w:rsidR="00853A0B" w:rsidRPr="00D46D3E" w:rsidRDefault="008956D4" w:rsidP="00853A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46D3E">
        <w:rPr>
          <w:color w:val="000000"/>
          <w:sz w:val="27"/>
          <w:szCs w:val="27"/>
        </w:rPr>
        <w:t>2</w:t>
      </w:r>
      <w:r w:rsidR="00FE530B">
        <w:rPr>
          <w:color w:val="000000"/>
          <w:sz w:val="27"/>
          <w:szCs w:val="27"/>
        </w:rPr>
        <w:t>. Опубликовать</w:t>
      </w:r>
      <w:r w:rsidR="00853A0B" w:rsidRPr="00D46D3E">
        <w:rPr>
          <w:color w:val="000000"/>
          <w:sz w:val="27"/>
          <w:szCs w:val="27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853A0B" w:rsidRPr="00D46D3E" w:rsidRDefault="008956D4" w:rsidP="00853A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D46D3E">
        <w:rPr>
          <w:color w:val="000000"/>
          <w:sz w:val="27"/>
          <w:szCs w:val="27"/>
        </w:rPr>
        <w:t>3</w:t>
      </w:r>
      <w:r w:rsidR="00853A0B" w:rsidRPr="00D46D3E">
        <w:rPr>
          <w:color w:val="000000"/>
          <w:sz w:val="27"/>
          <w:szCs w:val="27"/>
        </w:rPr>
        <w:t>. Контроль за исполнением настоящего постановле</w:t>
      </w:r>
      <w:r w:rsidR="00FE530B">
        <w:rPr>
          <w:color w:val="000000"/>
          <w:sz w:val="27"/>
          <w:szCs w:val="27"/>
        </w:rPr>
        <w:t>ния возложить на консультанта по взаимодействию с правоохранительными органами Администрации района</w:t>
      </w:r>
      <w:r w:rsidR="00853A0B" w:rsidRPr="00D46D3E">
        <w:rPr>
          <w:color w:val="000000"/>
          <w:sz w:val="27"/>
          <w:szCs w:val="27"/>
        </w:rPr>
        <w:t xml:space="preserve">. </w:t>
      </w:r>
    </w:p>
    <w:p w:rsidR="00853A0B" w:rsidRPr="00D46D3E" w:rsidRDefault="00853A0B" w:rsidP="008956D4">
      <w:pPr>
        <w:jc w:val="both"/>
        <w:rPr>
          <w:color w:val="000000"/>
          <w:sz w:val="27"/>
          <w:szCs w:val="27"/>
        </w:rPr>
      </w:pPr>
    </w:p>
    <w:p w:rsidR="00D46D3E" w:rsidRDefault="00D46D3E" w:rsidP="00853A0B">
      <w:pPr>
        <w:rPr>
          <w:sz w:val="27"/>
          <w:szCs w:val="27"/>
        </w:rPr>
      </w:pPr>
    </w:p>
    <w:p w:rsidR="00853A0B" w:rsidRDefault="00853A0B" w:rsidP="00853A0B">
      <w:pPr>
        <w:rPr>
          <w:sz w:val="27"/>
          <w:szCs w:val="27"/>
        </w:rPr>
      </w:pPr>
      <w:r w:rsidRPr="00D46D3E">
        <w:rPr>
          <w:sz w:val="27"/>
          <w:szCs w:val="27"/>
        </w:rPr>
        <w:t xml:space="preserve">Глава района                                                                                         </w:t>
      </w:r>
      <w:r w:rsidR="00D46D3E">
        <w:rPr>
          <w:sz w:val="27"/>
          <w:szCs w:val="27"/>
        </w:rPr>
        <w:t xml:space="preserve">     </w:t>
      </w:r>
      <w:r w:rsidRPr="00D46D3E">
        <w:rPr>
          <w:sz w:val="27"/>
          <w:szCs w:val="27"/>
        </w:rPr>
        <w:t>Д.С. Тренькаев</w:t>
      </w:r>
    </w:p>
    <w:p w:rsidR="0002611F" w:rsidRDefault="0002611F" w:rsidP="00853A0B">
      <w:pPr>
        <w:rPr>
          <w:sz w:val="27"/>
          <w:szCs w:val="27"/>
        </w:rPr>
        <w:sectPr w:rsidR="0002611F" w:rsidSect="00853A0B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935DD" w:rsidRDefault="00B935DD" w:rsidP="00B935DD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Приложение 1</w:t>
      </w:r>
    </w:p>
    <w:p w:rsidR="00E224CD" w:rsidRDefault="00B935DD" w:rsidP="00B935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  <w:r w:rsidR="00E224CD">
        <w:rPr>
          <w:sz w:val="27"/>
          <w:szCs w:val="27"/>
        </w:rPr>
        <w:t xml:space="preserve">                                                        </w:t>
      </w:r>
      <w:r w:rsidR="0094285E">
        <w:rPr>
          <w:sz w:val="27"/>
          <w:szCs w:val="27"/>
        </w:rPr>
        <w:t>к п</w:t>
      </w:r>
      <w:r>
        <w:rPr>
          <w:sz w:val="27"/>
          <w:szCs w:val="27"/>
        </w:rPr>
        <w:t>остановлению Администрации</w:t>
      </w:r>
    </w:p>
    <w:p w:rsidR="00B935DD" w:rsidRDefault="00E224CD" w:rsidP="00B935DD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</w:t>
      </w:r>
      <w:r w:rsidR="00B935D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</w:t>
      </w:r>
      <w:r w:rsidR="00B935DD">
        <w:rPr>
          <w:sz w:val="27"/>
          <w:szCs w:val="27"/>
        </w:rPr>
        <w:t>района</w:t>
      </w:r>
      <w:r>
        <w:rPr>
          <w:sz w:val="27"/>
          <w:szCs w:val="27"/>
        </w:rPr>
        <w:t xml:space="preserve"> от __________ № _____</w:t>
      </w:r>
    </w:p>
    <w:p w:rsidR="00E224CD" w:rsidRPr="00D46D3E" w:rsidRDefault="00E224CD" w:rsidP="00B935DD">
      <w:pPr>
        <w:jc w:val="center"/>
        <w:rPr>
          <w:sz w:val="27"/>
          <w:szCs w:val="27"/>
        </w:rPr>
      </w:pPr>
    </w:p>
    <w:p w:rsidR="00B935DD" w:rsidRPr="00053758" w:rsidRDefault="00B935DD" w:rsidP="00B935DD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E224CD">
        <w:rPr>
          <w:sz w:val="26"/>
          <w:szCs w:val="26"/>
        </w:rPr>
        <w:t>«</w:t>
      </w:r>
      <w:r w:rsidRPr="00053758">
        <w:rPr>
          <w:sz w:val="26"/>
          <w:szCs w:val="26"/>
        </w:rPr>
        <w:t>Приложение 2</w:t>
      </w:r>
    </w:p>
    <w:p w:rsidR="00B935DD" w:rsidRPr="00053758" w:rsidRDefault="00B935DD" w:rsidP="00B935DD">
      <w:pPr>
        <w:autoSpaceDE w:val="0"/>
        <w:autoSpaceDN w:val="0"/>
        <w:adjustRightInd w:val="0"/>
        <w:ind w:left="9923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«Противодействие экстремизму </w:t>
      </w:r>
      <w:r w:rsidRPr="00053758">
        <w:rPr>
          <w:sz w:val="26"/>
          <w:szCs w:val="26"/>
        </w:rPr>
        <w:t>в Топ</w:t>
      </w:r>
      <w:r>
        <w:rPr>
          <w:sz w:val="26"/>
          <w:szCs w:val="26"/>
        </w:rPr>
        <w:t>чихинском районе» на 2023 - 2027</w:t>
      </w:r>
      <w:r w:rsidRPr="00053758">
        <w:rPr>
          <w:sz w:val="26"/>
          <w:szCs w:val="26"/>
        </w:rPr>
        <w:t xml:space="preserve"> годы </w:t>
      </w:r>
    </w:p>
    <w:p w:rsidR="00B935DD" w:rsidRPr="00053758" w:rsidRDefault="00B935DD" w:rsidP="00B935DD">
      <w:pPr>
        <w:shd w:val="clear" w:color="auto" w:fill="FFFFFF"/>
        <w:ind w:firstLine="180"/>
        <w:jc w:val="right"/>
        <w:rPr>
          <w:sz w:val="26"/>
          <w:szCs w:val="26"/>
        </w:rPr>
      </w:pPr>
    </w:p>
    <w:p w:rsidR="00B935DD" w:rsidRPr="00053758" w:rsidRDefault="00B935DD" w:rsidP="00B935DD">
      <w:pPr>
        <w:pStyle w:val="ConsPlusNormal"/>
        <w:jc w:val="center"/>
        <w:rPr>
          <w:sz w:val="26"/>
          <w:szCs w:val="26"/>
        </w:rPr>
      </w:pPr>
      <w:r w:rsidRPr="00053758">
        <w:rPr>
          <w:sz w:val="26"/>
          <w:szCs w:val="26"/>
        </w:rPr>
        <w:t>Перечень мероприятий</w:t>
      </w:r>
      <w:r w:rsidRPr="00053758">
        <w:rPr>
          <w:sz w:val="26"/>
          <w:szCs w:val="26"/>
        </w:rPr>
        <w:br/>
        <w:t>муниципа</w:t>
      </w:r>
      <w:r>
        <w:rPr>
          <w:sz w:val="26"/>
          <w:szCs w:val="26"/>
        </w:rPr>
        <w:t>льной программы «Противодействие экстремизму</w:t>
      </w:r>
      <w:r w:rsidRPr="00053758">
        <w:rPr>
          <w:sz w:val="26"/>
          <w:szCs w:val="26"/>
        </w:rPr>
        <w:t xml:space="preserve"> в Топчихинском районе»</w:t>
      </w:r>
    </w:p>
    <w:p w:rsidR="00B935DD" w:rsidRDefault="00B935DD" w:rsidP="00B935DD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на 2023 - 2027</w:t>
      </w:r>
      <w:r w:rsidRPr="00053758">
        <w:rPr>
          <w:sz w:val="26"/>
          <w:szCs w:val="26"/>
        </w:rPr>
        <w:t xml:space="preserve"> годы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9"/>
        <w:gridCol w:w="1609"/>
        <w:gridCol w:w="1872"/>
        <w:gridCol w:w="1043"/>
        <w:gridCol w:w="1044"/>
        <w:gridCol w:w="1044"/>
        <w:gridCol w:w="1044"/>
        <w:gridCol w:w="1065"/>
        <w:gridCol w:w="1053"/>
        <w:gridCol w:w="1616"/>
      </w:tblGrid>
      <w:tr w:rsidR="00B935DD" w:rsidRPr="008E0A82" w:rsidTr="00167918">
        <w:tc>
          <w:tcPr>
            <w:tcW w:w="675" w:type="dxa"/>
            <w:vMerge w:val="restart"/>
            <w:shd w:val="clear" w:color="auto" w:fill="auto"/>
          </w:tcPr>
          <w:p w:rsidR="00B935DD" w:rsidRPr="00300097" w:rsidRDefault="00B935DD" w:rsidP="00167918">
            <w:pPr>
              <w:pStyle w:val="ConsPlusNormal"/>
              <w:jc w:val="center"/>
            </w:pPr>
            <w:r>
              <w:t>№</w:t>
            </w:r>
            <w:r w:rsidRPr="00300097">
              <w:t xml:space="preserve"> п/п</w:t>
            </w:r>
          </w:p>
        </w:tc>
        <w:tc>
          <w:tcPr>
            <w:tcW w:w="3069" w:type="dxa"/>
            <w:vMerge w:val="restart"/>
            <w:shd w:val="clear" w:color="auto" w:fill="auto"/>
          </w:tcPr>
          <w:p w:rsidR="00B935DD" w:rsidRPr="00300097" w:rsidRDefault="00B935DD" w:rsidP="00167918">
            <w:pPr>
              <w:pStyle w:val="ConsPlusNormal"/>
              <w:jc w:val="center"/>
            </w:pPr>
            <w:r w:rsidRPr="00300097">
              <w:t>Цель, задача, мероприятие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B935DD" w:rsidRPr="00300097" w:rsidRDefault="00B935DD" w:rsidP="00167918">
            <w:pPr>
              <w:pStyle w:val="ConsPlusNormal"/>
              <w:jc w:val="center"/>
            </w:pPr>
            <w:r w:rsidRPr="00300097">
              <w:t>Срок реализации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B935DD" w:rsidRPr="00300097" w:rsidRDefault="00B935DD" w:rsidP="00167918">
            <w:pPr>
              <w:pStyle w:val="ConsPlusNormal"/>
              <w:jc w:val="center"/>
            </w:pPr>
            <w:r w:rsidRPr="00300097">
              <w:t>Участники программы</w:t>
            </w:r>
          </w:p>
        </w:tc>
        <w:tc>
          <w:tcPr>
            <w:tcW w:w="6293" w:type="dxa"/>
            <w:gridSpan w:val="6"/>
            <w:shd w:val="clear" w:color="auto" w:fill="auto"/>
          </w:tcPr>
          <w:p w:rsidR="00B935DD" w:rsidRPr="00300097" w:rsidRDefault="00B935DD" w:rsidP="00167918">
            <w:pPr>
              <w:pStyle w:val="ConsPlusNormal"/>
              <w:jc w:val="center"/>
            </w:pPr>
            <w:r w:rsidRPr="00300097">
              <w:t>Сумма расходов, тыс. рублей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B935DD" w:rsidRPr="00300097" w:rsidRDefault="00B935DD" w:rsidP="00167918">
            <w:pPr>
              <w:pStyle w:val="ConsPlusNormal"/>
              <w:jc w:val="center"/>
            </w:pPr>
            <w:r w:rsidRPr="00300097">
              <w:t>Источник финансирования</w:t>
            </w:r>
          </w:p>
        </w:tc>
      </w:tr>
      <w:tr w:rsidR="00B935DD" w:rsidRPr="008E0A82" w:rsidTr="00167918">
        <w:tc>
          <w:tcPr>
            <w:tcW w:w="675" w:type="dxa"/>
            <w:vMerge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3069" w:type="dxa"/>
            <w:vMerge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8E0A8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8E0A8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8E0A8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8E0A8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</w:t>
            </w:r>
            <w:r w:rsidRPr="008E0A82">
              <w:rPr>
                <w:sz w:val="26"/>
                <w:szCs w:val="26"/>
              </w:rPr>
              <w:t>г.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всего</w:t>
            </w:r>
          </w:p>
        </w:tc>
        <w:tc>
          <w:tcPr>
            <w:tcW w:w="1616" w:type="dxa"/>
            <w:vMerge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10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8E0A82">
              <w:rPr>
                <w:sz w:val="26"/>
                <w:szCs w:val="26"/>
              </w:rPr>
              <w:t>11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352BE" w:rsidRDefault="00B935DD" w:rsidP="00167918">
            <w:pPr>
              <w:pStyle w:val="ConsPlusNormal"/>
              <w:jc w:val="both"/>
              <w:rPr>
                <w:b/>
              </w:rPr>
            </w:pPr>
            <w:r w:rsidRPr="005352BE">
              <w:rPr>
                <w:b/>
              </w:rPr>
              <w:t>Цель - организация эффективной системы мер антиэкстремистской направленности для профилактики угроз распространения радикальных идеологий, в том числе идеологии терроризма и мотивиро</w:t>
            </w:r>
            <w:r>
              <w:rPr>
                <w:b/>
              </w:rPr>
              <w:t>-</w:t>
            </w:r>
            <w:r w:rsidRPr="005352BE">
              <w:rPr>
                <w:b/>
              </w:rPr>
              <w:t>ванной конфликтности на территории района</w:t>
            </w:r>
          </w:p>
        </w:tc>
        <w:tc>
          <w:tcPr>
            <w:tcW w:w="1609" w:type="dxa"/>
            <w:shd w:val="clear" w:color="auto" w:fill="auto"/>
          </w:tcPr>
          <w:p w:rsidR="00B935DD" w:rsidRPr="00A8781E" w:rsidRDefault="00B935DD" w:rsidP="00167918">
            <w:pPr>
              <w:pStyle w:val="ConsPlusNormal"/>
              <w:jc w:val="center"/>
            </w:pPr>
            <w:r w:rsidRPr="00A8781E">
              <w:t>2023 - 2027</w:t>
            </w:r>
            <w: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43" w:type="dxa"/>
            <w:shd w:val="clear" w:color="auto" w:fill="auto"/>
          </w:tcPr>
          <w:p w:rsidR="00B935DD" w:rsidRPr="00A73C32" w:rsidRDefault="00E224CD" w:rsidP="00167918">
            <w:pPr>
              <w:pStyle w:val="ConsPlusNormal"/>
              <w:jc w:val="center"/>
            </w:pPr>
            <w:r>
              <w:t>6</w:t>
            </w:r>
            <w:r w:rsidR="00B935DD" w:rsidRPr="00A73C32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A73C32" w:rsidRDefault="00B935DD" w:rsidP="00167918">
            <w:pPr>
              <w:pStyle w:val="ConsPlusNormal"/>
              <w:jc w:val="center"/>
            </w:pPr>
            <w:r w:rsidRPr="00A73C32">
              <w:t>10,0</w:t>
            </w:r>
          </w:p>
        </w:tc>
        <w:tc>
          <w:tcPr>
            <w:tcW w:w="1044" w:type="dxa"/>
            <w:shd w:val="clear" w:color="auto" w:fill="auto"/>
          </w:tcPr>
          <w:p w:rsidR="00B935DD" w:rsidRPr="00A73C32" w:rsidRDefault="00B935DD" w:rsidP="00167918">
            <w:pPr>
              <w:pStyle w:val="ConsPlusNormal"/>
              <w:jc w:val="center"/>
            </w:pPr>
            <w:r w:rsidRPr="00A73C32">
              <w:t>10,0</w:t>
            </w:r>
          </w:p>
        </w:tc>
        <w:tc>
          <w:tcPr>
            <w:tcW w:w="1044" w:type="dxa"/>
            <w:shd w:val="clear" w:color="auto" w:fill="auto"/>
          </w:tcPr>
          <w:p w:rsidR="00B935DD" w:rsidRPr="00A73C32" w:rsidRDefault="00B935DD" w:rsidP="00167918">
            <w:pPr>
              <w:pStyle w:val="ConsPlusNormal"/>
              <w:jc w:val="center"/>
            </w:pPr>
            <w:r w:rsidRPr="00A73C32">
              <w:t>10,0</w:t>
            </w:r>
          </w:p>
        </w:tc>
        <w:tc>
          <w:tcPr>
            <w:tcW w:w="1065" w:type="dxa"/>
            <w:shd w:val="clear" w:color="auto" w:fill="auto"/>
          </w:tcPr>
          <w:p w:rsidR="00B935DD" w:rsidRPr="00A73C32" w:rsidRDefault="00B935DD" w:rsidP="00167918">
            <w:pPr>
              <w:pStyle w:val="ConsPlusNormal"/>
              <w:jc w:val="center"/>
            </w:pPr>
            <w:r w:rsidRPr="00A73C32">
              <w:t>10,0</w:t>
            </w:r>
          </w:p>
        </w:tc>
        <w:tc>
          <w:tcPr>
            <w:tcW w:w="1053" w:type="dxa"/>
            <w:shd w:val="clear" w:color="auto" w:fill="auto"/>
          </w:tcPr>
          <w:p w:rsidR="00B935DD" w:rsidRPr="00A73C32" w:rsidRDefault="00E224CD" w:rsidP="00167918">
            <w:pPr>
              <w:pStyle w:val="ConsPlusNormal"/>
              <w:jc w:val="center"/>
            </w:pPr>
            <w:r>
              <w:t>46</w:t>
            </w:r>
            <w:r w:rsidR="00B935DD" w:rsidRPr="00A73C32">
              <w:t>,0</w:t>
            </w:r>
          </w:p>
        </w:tc>
        <w:tc>
          <w:tcPr>
            <w:tcW w:w="1616" w:type="dxa"/>
            <w:shd w:val="clear" w:color="auto" w:fill="auto"/>
          </w:tcPr>
          <w:p w:rsidR="00B935DD" w:rsidRPr="00A73C32" w:rsidRDefault="00B935DD" w:rsidP="00167918">
            <w:pPr>
              <w:pStyle w:val="ConsPlusNormal"/>
              <w:jc w:val="center"/>
            </w:pPr>
            <w:r w:rsidRPr="00A73C32">
              <w:t>Районный бюджет</w:t>
            </w:r>
            <w:r>
              <w:t xml:space="preserve"> (далее – РБ)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352BE" w:rsidRDefault="00B935DD" w:rsidP="00167918">
            <w:pPr>
              <w:pStyle w:val="ConsPlusNormal"/>
              <w:jc w:val="both"/>
              <w:rPr>
                <w:b/>
              </w:rPr>
            </w:pPr>
            <w:r w:rsidRPr="005352BE">
              <w:rPr>
                <w:b/>
              </w:rPr>
              <w:t>Задача 1.</w:t>
            </w:r>
          </w:p>
          <w:p w:rsidR="00B935DD" w:rsidRPr="005352BE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5352BE">
              <w:rPr>
                <w:b/>
              </w:rPr>
              <w:t xml:space="preserve">овышение уровня межведомственного взаимодействия органов исполнительной власти </w:t>
            </w:r>
            <w:r w:rsidRPr="005352BE">
              <w:rPr>
                <w:b/>
              </w:rPr>
              <w:lastRenderedPageBreak/>
              <w:t>Алтайского края, органов местного самоуправле</w:t>
            </w:r>
            <w:r>
              <w:rPr>
                <w:b/>
              </w:rPr>
              <w:t>-</w:t>
            </w:r>
            <w:r w:rsidRPr="005352BE">
              <w:rPr>
                <w:b/>
              </w:rPr>
              <w:t>ния, правоохранитель</w:t>
            </w:r>
            <w:r>
              <w:rPr>
                <w:b/>
              </w:rPr>
              <w:t>-</w:t>
            </w:r>
            <w:r w:rsidRPr="005352BE">
              <w:rPr>
                <w:b/>
              </w:rPr>
              <w:t>ных органов, институтов гражданского общества в сфере противодействия эк</w:t>
            </w:r>
            <w:r>
              <w:rPr>
                <w:b/>
              </w:rPr>
              <w:t xml:space="preserve">стремизму, </w:t>
            </w:r>
            <w:r w:rsidRPr="005352BE">
              <w:rPr>
                <w:b/>
              </w:rPr>
              <w:t>профилак</w:t>
            </w:r>
            <w:r>
              <w:rPr>
                <w:b/>
              </w:rPr>
              <w:t>-</w:t>
            </w:r>
            <w:r w:rsidRPr="005352BE">
              <w:rPr>
                <w:b/>
              </w:rPr>
              <w:t>тики конфликтности этничес</w:t>
            </w:r>
            <w:r>
              <w:rPr>
                <w:b/>
              </w:rPr>
              <w:t>кой, н</w:t>
            </w:r>
            <w:r w:rsidRPr="005352BE">
              <w:rPr>
                <w:b/>
              </w:rPr>
              <w:t>ациональ</w:t>
            </w:r>
            <w:r>
              <w:rPr>
                <w:b/>
              </w:rPr>
              <w:t>-</w:t>
            </w:r>
            <w:r w:rsidRPr="005352BE">
              <w:rPr>
                <w:b/>
              </w:rPr>
              <w:t>ной и религиозной направленности</w:t>
            </w:r>
          </w:p>
        </w:tc>
        <w:tc>
          <w:tcPr>
            <w:tcW w:w="1609" w:type="dxa"/>
            <w:shd w:val="clear" w:color="auto" w:fill="auto"/>
          </w:tcPr>
          <w:p w:rsidR="00B935DD" w:rsidRPr="00A8781E" w:rsidRDefault="00B935DD" w:rsidP="00167918">
            <w:pPr>
              <w:pStyle w:val="ConsPlusNormal"/>
              <w:jc w:val="center"/>
            </w:pPr>
            <w:r>
              <w:lastRenderedPageBreak/>
              <w:t xml:space="preserve">2023 - 2027 </w:t>
            </w:r>
          </w:p>
        </w:tc>
        <w:tc>
          <w:tcPr>
            <w:tcW w:w="1872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43" w:type="dxa"/>
            <w:shd w:val="clear" w:color="auto" w:fill="auto"/>
          </w:tcPr>
          <w:p w:rsidR="00B935DD" w:rsidRPr="00EB586A" w:rsidRDefault="00E224C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65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53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1</w:t>
            </w:r>
            <w:r w:rsidR="00E224CD">
              <w:t>2</w:t>
            </w:r>
            <w:r w:rsidRPr="00EB586A">
              <w:t>,0</w:t>
            </w:r>
          </w:p>
        </w:tc>
        <w:tc>
          <w:tcPr>
            <w:tcW w:w="1616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РБ</w:t>
            </w:r>
          </w:p>
        </w:tc>
      </w:tr>
      <w:tr w:rsidR="00B935DD" w:rsidRPr="00F01CD3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Default="00B935DD" w:rsidP="00167918">
            <w:pPr>
              <w:pStyle w:val="ConsPlusNormal"/>
              <w:jc w:val="both"/>
              <w:rPr>
                <w:b/>
              </w:rPr>
            </w:pPr>
            <w:r w:rsidRPr="00C562AD">
              <w:rPr>
                <w:b/>
              </w:rPr>
              <w:t>Мероприятие 1.1.</w:t>
            </w:r>
          </w:p>
          <w:p w:rsidR="00B935DD" w:rsidRPr="008E0A82" w:rsidRDefault="00B935DD" w:rsidP="00167918">
            <w:pPr>
              <w:pStyle w:val="ConsPlusNormal"/>
              <w:jc w:val="both"/>
              <w:rPr>
                <w:b/>
                <w:sz w:val="26"/>
                <w:szCs w:val="26"/>
              </w:rPr>
            </w:pPr>
            <w:r>
              <w:t xml:space="preserve"> </w:t>
            </w:r>
            <w:r w:rsidRPr="000F3694">
              <w:t xml:space="preserve">Осуществление мониторинга социально </w:t>
            </w:r>
            <w:r>
              <w:t>- политической обстановки, этно</w:t>
            </w:r>
            <w:r w:rsidRPr="000F3694">
              <w:t>конфессиональной ситуации, проявлений ксенофобии и экстремизма. Взаимный обмен информацией о выявлен</w:t>
            </w:r>
            <w:r>
              <w:t xml:space="preserve">-ных угрозах между субъектами </w:t>
            </w:r>
            <w:r w:rsidRPr="000F3694">
              <w:t>противодейст</w:t>
            </w:r>
            <w:r>
              <w:t>-</w:t>
            </w:r>
            <w:r w:rsidRPr="000F3694">
              <w:t>вия экстремизму и обеспечение своевремен</w:t>
            </w:r>
            <w:r>
              <w:t>-</w:t>
            </w:r>
            <w:r w:rsidRPr="000F3694">
              <w:t>ного информирования главы района</w:t>
            </w:r>
          </w:p>
        </w:tc>
        <w:tc>
          <w:tcPr>
            <w:tcW w:w="1609" w:type="dxa"/>
            <w:shd w:val="clear" w:color="auto" w:fill="auto"/>
          </w:tcPr>
          <w:p w:rsidR="00B935DD" w:rsidRPr="007F466E" w:rsidRDefault="00B935DD" w:rsidP="00167918">
            <w:pPr>
              <w:pStyle w:val="ConsPlusNormal"/>
              <w:jc w:val="center"/>
            </w:pPr>
            <w:r>
              <w:t xml:space="preserve">2023 - 2027 </w:t>
            </w:r>
          </w:p>
        </w:tc>
        <w:tc>
          <w:tcPr>
            <w:tcW w:w="1872" w:type="dxa"/>
            <w:shd w:val="clear" w:color="auto" w:fill="auto"/>
          </w:tcPr>
          <w:p w:rsidR="00B935DD" w:rsidRPr="007F466E" w:rsidRDefault="00B935DD" w:rsidP="00167918">
            <w:pPr>
              <w:pStyle w:val="ConsPlusNormal"/>
              <w:jc w:val="center"/>
            </w:pPr>
            <w:r>
              <w:t>Заместитель главы Администрации района, МВК</w:t>
            </w:r>
            <w:r w:rsidRPr="007F466E">
              <w:t>, МО МВД</w:t>
            </w:r>
          </w:p>
        </w:tc>
        <w:tc>
          <w:tcPr>
            <w:tcW w:w="1043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Default="00B935DD" w:rsidP="00167918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Мероприятие 1.2</w:t>
            </w:r>
            <w:r w:rsidRPr="00C562AD">
              <w:rPr>
                <w:b/>
              </w:rPr>
              <w:t>.</w:t>
            </w:r>
          </w:p>
          <w:p w:rsidR="00B935DD" w:rsidRPr="00935AA3" w:rsidRDefault="00B935DD" w:rsidP="00167918">
            <w:pPr>
              <w:pStyle w:val="ConsPlusNormal"/>
              <w:jc w:val="both"/>
              <w:rPr>
                <w:b/>
              </w:rPr>
            </w:pPr>
            <w:r>
              <w:t xml:space="preserve"> </w:t>
            </w:r>
            <w:r w:rsidRPr="00935AA3">
              <w:t>Мониторинг миграцион</w:t>
            </w:r>
            <w:r>
              <w:t>-</w:t>
            </w:r>
            <w:r w:rsidRPr="00935AA3">
              <w:t>ных процессов в районе с целью  недопущения негативных тенденций и условий, способствующих совершению террористи</w:t>
            </w:r>
            <w:r>
              <w:t>-</w:t>
            </w:r>
            <w:r w:rsidRPr="00935AA3">
              <w:lastRenderedPageBreak/>
              <w:t>ческих и экстремистских акций</w:t>
            </w:r>
          </w:p>
        </w:tc>
        <w:tc>
          <w:tcPr>
            <w:tcW w:w="1609" w:type="dxa"/>
            <w:shd w:val="clear" w:color="auto" w:fill="auto"/>
          </w:tcPr>
          <w:p w:rsidR="00B935DD" w:rsidRPr="007F466E" w:rsidRDefault="00B935DD" w:rsidP="00167918">
            <w:pPr>
              <w:pStyle w:val="ConsPlusNormal"/>
              <w:jc w:val="center"/>
            </w:pPr>
            <w:r>
              <w:lastRenderedPageBreak/>
              <w:t xml:space="preserve">2023 - 2027 </w:t>
            </w:r>
          </w:p>
        </w:tc>
        <w:tc>
          <w:tcPr>
            <w:tcW w:w="1872" w:type="dxa"/>
            <w:shd w:val="clear" w:color="auto" w:fill="auto"/>
          </w:tcPr>
          <w:p w:rsidR="00B935DD" w:rsidRPr="007F466E" w:rsidRDefault="00B935DD" w:rsidP="00167918">
            <w:pPr>
              <w:pStyle w:val="ConsPlusNormal"/>
              <w:jc w:val="center"/>
            </w:pPr>
            <w:r>
              <w:t>МВК</w:t>
            </w:r>
            <w:r w:rsidRPr="007F466E">
              <w:t>, МО МВД</w:t>
            </w:r>
          </w:p>
        </w:tc>
        <w:tc>
          <w:tcPr>
            <w:tcW w:w="1043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F01CD3" w:rsidRDefault="00B935DD" w:rsidP="00167918">
            <w:pPr>
              <w:pStyle w:val="ConsPlusNormal"/>
              <w:jc w:val="center"/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Default="00B935DD" w:rsidP="00167918">
            <w:pPr>
              <w:jc w:val="both"/>
              <w:rPr>
                <w:b/>
              </w:rPr>
            </w:pPr>
            <w:r>
              <w:rPr>
                <w:b/>
              </w:rPr>
              <w:t>Мероприятие 1.3</w:t>
            </w:r>
            <w:r w:rsidRPr="00C562AD">
              <w:rPr>
                <w:b/>
              </w:rPr>
              <w:t>.</w:t>
            </w:r>
          </w:p>
          <w:p w:rsidR="00B935DD" w:rsidRPr="005608F5" w:rsidRDefault="00B935DD" w:rsidP="00167918">
            <w:pPr>
              <w:jc w:val="both"/>
              <w:rPr>
                <w:highlight w:val="yellow"/>
              </w:rPr>
            </w:pPr>
            <w:r>
              <w:t xml:space="preserve"> Проведение итогового заседания МВК  с </w:t>
            </w:r>
            <w:r w:rsidRPr="000F3694">
              <w:t>участием правоохранительных и надзорных органов по вопросам организации работы по профилактике и противодейст</w:t>
            </w:r>
            <w:r>
              <w:t xml:space="preserve">вию экстремизму </w:t>
            </w:r>
            <w:r w:rsidRPr="000F3694"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B935DD" w:rsidRDefault="00B935DD" w:rsidP="00167918">
            <w:pPr>
              <w:pStyle w:val="ConsPlusNormal"/>
              <w:jc w:val="center"/>
            </w:pPr>
            <w:r>
              <w:t>2023 – 2027</w:t>
            </w:r>
          </w:p>
          <w:p w:rsidR="00B935DD" w:rsidRDefault="00B935DD" w:rsidP="00167918">
            <w:pPr>
              <w:pStyle w:val="ConsPlusNormal"/>
              <w:jc w:val="center"/>
            </w:pPr>
            <w:r>
              <w:t>(ежегодно 4 квартал)</w:t>
            </w:r>
          </w:p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  <w:r>
              <w:t>МВК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C562AD" w:rsidRDefault="00B935DD" w:rsidP="00167918">
            <w:pPr>
              <w:jc w:val="both"/>
            </w:pPr>
            <w:r>
              <w:rPr>
                <w:b/>
              </w:rPr>
              <w:t>Мероприятие 1.4</w:t>
            </w:r>
            <w:r w:rsidRPr="00C562AD">
              <w:rPr>
                <w:b/>
              </w:rPr>
              <w:t>.</w:t>
            </w:r>
            <w:r w:rsidRPr="00C562AD">
              <w:t xml:space="preserve"> </w:t>
            </w:r>
          </w:p>
          <w:p w:rsidR="00B935DD" w:rsidRPr="00082DF3" w:rsidRDefault="00B935DD" w:rsidP="00167918">
            <w:pPr>
              <w:jc w:val="both"/>
              <w:rPr>
                <w:b/>
                <w:sz w:val="27"/>
                <w:szCs w:val="27"/>
                <w:u w:val="single"/>
              </w:rPr>
            </w:pPr>
            <w:r>
              <w:t xml:space="preserve">Участие членов МВК </w:t>
            </w:r>
            <w:r w:rsidRPr="00C562AD">
              <w:t>в совещаниях, форумах, конференциях по вопрос</w:t>
            </w:r>
            <w:r>
              <w:t xml:space="preserve">ам профилактики экстремизма  </w:t>
            </w:r>
          </w:p>
        </w:tc>
        <w:tc>
          <w:tcPr>
            <w:tcW w:w="1609" w:type="dxa"/>
            <w:shd w:val="clear" w:color="auto" w:fill="auto"/>
          </w:tcPr>
          <w:p w:rsidR="00B935DD" w:rsidRDefault="00B935DD" w:rsidP="00167918">
            <w:pPr>
              <w:pStyle w:val="ConsPlusNormal"/>
              <w:jc w:val="center"/>
            </w:pPr>
            <w:r>
              <w:t>2023 – 2027</w:t>
            </w:r>
          </w:p>
          <w:p w:rsidR="00B935DD" w:rsidRDefault="00B935DD" w:rsidP="00167918">
            <w:pPr>
              <w:pStyle w:val="ConsPlusNormal"/>
              <w:jc w:val="center"/>
            </w:pPr>
            <w:r>
              <w:t>(по мере проведения)</w:t>
            </w:r>
          </w:p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  <w:r>
              <w:t>МВК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Default="00B935DD" w:rsidP="00167918">
            <w:pPr>
              <w:jc w:val="both"/>
              <w:rPr>
                <w:b/>
              </w:rPr>
            </w:pPr>
            <w:r>
              <w:rPr>
                <w:b/>
              </w:rPr>
              <w:t>Мероприятие 1.5.</w:t>
            </w:r>
          </w:p>
          <w:p w:rsidR="00B935DD" w:rsidRPr="00C562AD" w:rsidRDefault="00B935DD" w:rsidP="00167918">
            <w:pPr>
              <w:jc w:val="both"/>
              <w:rPr>
                <w:b/>
              </w:rPr>
            </w:pPr>
            <w:r w:rsidRPr="00C562AD">
              <w:t xml:space="preserve">Прохождение муниципальными </w:t>
            </w:r>
            <w:r w:rsidRPr="00C562AD">
              <w:rPr>
                <w:spacing w:val="-6"/>
              </w:rPr>
              <w:t>служащими органов</w:t>
            </w:r>
            <w:r w:rsidRPr="00C562AD">
              <w:t xml:space="preserve"> местного самоуправления </w:t>
            </w:r>
            <w:r w:rsidRPr="00C562AD">
              <w:rPr>
                <w:spacing w:val="-6"/>
              </w:rPr>
              <w:t>обучения на курсах</w:t>
            </w:r>
            <w:r w:rsidRPr="00C562AD">
              <w:t xml:space="preserve"> повышения квалификации по воп</w:t>
            </w:r>
            <w:r>
              <w:t xml:space="preserve">росам противодействия </w:t>
            </w:r>
            <w:r w:rsidRPr="00C562AD">
              <w:t>идеологии экстремизма, реализации этнокультур</w:t>
            </w:r>
            <w:r>
              <w:t>-</w:t>
            </w:r>
            <w:r w:rsidRPr="00C562AD">
              <w:t>ной и миграционной политики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keepNext/>
              <w:jc w:val="center"/>
            </w:pPr>
            <w:r>
              <w:t>Заместитель главы Администрации района, отдел ГОиЧС, консультант</w:t>
            </w:r>
          </w:p>
        </w:tc>
        <w:tc>
          <w:tcPr>
            <w:tcW w:w="1043" w:type="dxa"/>
            <w:shd w:val="clear" w:color="auto" w:fill="auto"/>
          </w:tcPr>
          <w:p w:rsidR="00B935DD" w:rsidRPr="00EB586A" w:rsidRDefault="00E224C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65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3</w:t>
            </w:r>
            <w:r w:rsidRPr="00EB586A">
              <w:t>,0</w:t>
            </w:r>
          </w:p>
        </w:tc>
        <w:tc>
          <w:tcPr>
            <w:tcW w:w="1053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1</w:t>
            </w:r>
            <w:r w:rsidR="00E224CD">
              <w:t>2</w:t>
            </w:r>
            <w:r w:rsidRPr="00EB586A">
              <w:t>,0</w:t>
            </w:r>
          </w:p>
        </w:tc>
        <w:tc>
          <w:tcPr>
            <w:tcW w:w="1616" w:type="dxa"/>
            <w:shd w:val="clear" w:color="auto" w:fill="auto"/>
          </w:tcPr>
          <w:p w:rsidR="00B935DD" w:rsidRPr="00EB586A" w:rsidRDefault="00B935DD" w:rsidP="00167918">
            <w:pPr>
              <w:pStyle w:val="ConsPlusNormal"/>
              <w:jc w:val="center"/>
            </w:pPr>
            <w:r>
              <w:t>РБ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352BE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2BE">
              <w:rPr>
                <w:b/>
              </w:rPr>
              <w:t xml:space="preserve">Задача 2. </w:t>
            </w:r>
          </w:p>
          <w:p w:rsidR="00B935DD" w:rsidRPr="00C562AD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5352BE">
              <w:rPr>
                <w:b/>
              </w:rPr>
              <w:t xml:space="preserve">ормирование в молодежной среде неприятия экстремизма и радикальных идеологий, </w:t>
            </w:r>
            <w:r w:rsidRPr="005352BE">
              <w:rPr>
                <w:b/>
              </w:rPr>
              <w:lastRenderedPageBreak/>
              <w:t>гармонизация</w:t>
            </w:r>
            <w:r w:rsidRPr="005352BE">
              <w:rPr>
                <w:b/>
                <w:spacing w:val="-6"/>
              </w:rPr>
              <w:t xml:space="preserve"> межнациональных отношений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lastRenderedPageBreak/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B935DD" w:rsidRPr="008E0A82" w:rsidRDefault="00E224C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E224C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935DD">
              <w:rPr>
                <w:sz w:val="26"/>
                <w:szCs w:val="26"/>
              </w:rPr>
              <w:t>,0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РБ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8F5">
              <w:rPr>
                <w:b/>
              </w:rPr>
              <w:t>Мероприятие 2.1.</w:t>
            </w:r>
          </w:p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8F5">
              <w:t>Прове</w:t>
            </w:r>
            <w:r>
              <w:t xml:space="preserve">дение в образовательных организациях </w:t>
            </w:r>
            <w:r w:rsidRPr="005608F5">
              <w:t>занятий по разъяснению сущности экстремизма и идеологии терроризма, их общественной опасности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Default="00B935DD" w:rsidP="00167918">
            <w:pPr>
              <w:pStyle w:val="ConsPlusNormal"/>
              <w:jc w:val="center"/>
            </w:pPr>
            <w:r>
              <w:t>Комитет по образованию (отв.)</w:t>
            </w:r>
          </w:p>
          <w:p w:rsidR="00B935DD" w:rsidRDefault="00B935DD" w:rsidP="00167918">
            <w:pPr>
              <w:pStyle w:val="ConsPlusNormal"/>
              <w:jc w:val="center"/>
            </w:pPr>
            <w:r>
              <w:t>общеобразовательные организации, ДЮЦ, ДЮСШ,</w:t>
            </w:r>
          </w:p>
          <w:p w:rsidR="00B935DD" w:rsidRPr="003F2498" w:rsidRDefault="00B935DD" w:rsidP="00167918">
            <w:pPr>
              <w:pStyle w:val="ConsPlusNormal"/>
              <w:jc w:val="center"/>
            </w:pPr>
            <w:r>
              <w:t>ДШИ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2.2</w:t>
            </w:r>
            <w:r w:rsidRPr="005608F5">
              <w:rPr>
                <w:b/>
              </w:rPr>
              <w:t>.</w:t>
            </w:r>
          </w:p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8F5">
              <w:t>Проведение мероприятий по ознакомлению с национальными культурами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Default="00B935DD" w:rsidP="00167918">
            <w:pPr>
              <w:pStyle w:val="ConsPlusNormal"/>
              <w:jc w:val="center"/>
            </w:pPr>
            <w:r>
              <w:t>Комитет по образованию (отв.),</w:t>
            </w:r>
          </w:p>
          <w:p w:rsidR="00B935DD" w:rsidRDefault="00B935DD" w:rsidP="00167918">
            <w:pPr>
              <w:pStyle w:val="ConsPlusNormal"/>
              <w:jc w:val="center"/>
            </w:pPr>
            <w:r>
              <w:t>ДЮЦ</w:t>
            </w:r>
          </w:p>
          <w:p w:rsidR="00B935DD" w:rsidRPr="003F2498" w:rsidRDefault="00B935DD" w:rsidP="00167918">
            <w:pPr>
              <w:pStyle w:val="ConsPlusNormal"/>
              <w:jc w:val="center"/>
            </w:pPr>
            <w:r>
              <w:t xml:space="preserve"> отдел культуры, молодежи и спорта, ЦДК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2.3</w:t>
            </w:r>
            <w:r w:rsidRPr="005608F5">
              <w:rPr>
                <w:b/>
              </w:rPr>
              <w:t>.</w:t>
            </w:r>
          </w:p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08F5">
              <w:t>Проведение в образовательных организациях тематических встреч с ветеранами боевых действий, правоохранительными органами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  <w:r>
              <w:t>Комитет по образованию, МО МВД, общеобразовательные организации, ДЮЦ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2.4</w:t>
            </w:r>
            <w:r w:rsidRPr="005608F5">
              <w:rPr>
                <w:b/>
              </w:rPr>
              <w:t>.</w:t>
            </w:r>
          </w:p>
          <w:p w:rsidR="00B935DD" w:rsidRPr="00935AA3" w:rsidRDefault="00B935DD" w:rsidP="00167918">
            <w:pPr>
              <w:jc w:val="both"/>
            </w:pPr>
            <w:r w:rsidRPr="00935AA3">
              <w:t>Проведение лекций, часов-знаний, круглых столов по темам:</w:t>
            </w:r>
          </w:p>
          <w:p w:rsidR="00B935DD" w:rsidRPr="00935AA3" w:rsidRDefault="00B935DD" w:rsidP="00B935D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jc w:val="both"/>
            </w:pPr>
            <w:r>
              <w:t>о</w:t>
            </w:r>
            <w:r w:rsidRPr="00935AA3">
              <w:t>тветственность за осуществление экстремист</w:t>
            </w:r>
            <w:r>
              <w:t>-</w:t>
            </w:r>
            <w:r w:rsidRPr="00935AA3">
              <w:t>ской деятельности;</w:t>
            </w:r>
          </w:p>
          <w:p w:rsidR="00B935DD" w:rsidRPr="00935AA3" w:rsidRDefault="00B935DD" w:rsidP="00B935D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jc w:val="both"/>
            </w:pPr>
            <w:r>
              <w:lastRenderedPageBreak/>
              <w:t>о</w:t>
            </w:r>
            <w:r w:rsidRPr="00935AA3">
              <w:t>сновы конституцион</w:t>
            </w:r>
            <w:r>
              <w:t>-</w:t>
            </w:r>
            <w:r w:rsidRPr="00935AA3">
              <w:t>ного права и свободы граждан России в области межэтнических и межконфессиональных отношений;</w:t>
            </w:r>
          </w:p>
          <w:p w:rsidR="00B935DD" w:rsidRPr="00935AA3" w:rsidRDefault="00B935DD" w:rsidP="00B935D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jc w:val="both"/>
            </w:pPr>
            <w:r>
              <w:t>п</w:t>
            </w:r>
            <w:r w:rsidRPr="00935AA3">
              <w:t>ровокационная деятельность террористических и экстремистских группировок;</w:t>
            </w:r>
          </w:p>
          <w:p w:rsidR="00B935DD" w:rsidRPr="00935AA3" w:rsidRDefault="00B935DD" w:rsidP="00167918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935AA3">
              <w:t>Гражданское образование. Правовая культура. Толерантность.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lastRenderedPageBreak/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Default="00B935DD" w:rsidP="00167918">
            <w:pPr>
              <w:pStyle w:val="ConsPlusNormal"/>
              <w:jc w:val="center"/>
            </w:pPr>
            <w:r>
              <w:t>Комитет по образованию (отв.), общеобразовательные организации, ДЮЦ,</w:t>
            </w:r>
          </w:p>
          <w:p w:rsidR="00B935DD" w:rsidRPr="003F2498" w:rsidRDefault="00B935DD" w:rsidP="00167918">
            <w:pPr>
              <w:pStyle w:val="ConsPlusNormal"/>
              <w:jc w:val="center"/>
            </w:pPr>
            <w:r>
              <w:lastRenderedPageBreak/>
              <w:t xml:space="preserve"> отдел культуры, молодежи и спорта, МО МВД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8E0A82" w:rsidTr="00167918">
        <w:trPr>
          <w:trHeight w:val="3368"/>
        </w:trPr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2.5</w:t>
            </w:r>
            <w:r w:rsidRPr="005608F5">
              <w:rPr>
                <w:b/>
              </w:rPr>
              <w:t>.</w:t>
            </w:r>
          </w:p>
          <w:p w:rsidR="00B935DD" w:rsidRPr="00935AA3" w:rsidRDefault="00B935DD" w:rsidP="00167918">
            <w:pPr>
              <w:jc w:val="both"/>
            </w:pPr>
            <w:r w:rsidRPr="000F3694">
              <w:t>Организация и проведение темат</w:t>
            </w:r>
            <w:r>
              <w:t xml:space="preserve">ических мероприятий, </w:t>
            </w:r>
            <w:r w:rsidRPr="000F3694">
              <w:t xml:space="preserve"> направленных на воспитание толерантности, профилактику экстремистских, террористических проявлений и агрессивного поведения к лицам других национальностей и религий среди молодёжи района</w:t>
            </w:r>
          </w:p>
        </w:tc>
        <w:tc>
          <w:tcPr>
            <w:tcW w:w="1609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Default="00B935DD" w:rsidP="00167918">
            <w:pPr>
              <w:pStyle w:val="ConsPlusNormal"/>
              <w:jc w:val="center"/>
            </w:pPr>
            <w:r>
              <w:t>Комитет по образованию (отв.), ДЮЦ,</w:t>
            </w:r>
          </w:p>
          <w:p w:rsidR="00B935DD" w:rsidRDefault="00B935DD" w:rsidP="00167918">
            <w:pPr>
              <w:pStyle w:val="ConsPlusNormal"/>
              <w:jc w:val="center"/>
            </w:pPr>
            <w:r>
              <w:t>Отдел культуры, молодежи и спорта (отв.),</w:t>
            </w:r>
          </w:p>
          <w:p w:rsidR="00B935DD" w:rsidRPr="003F2498" w:rsidRDefault="00B935DD" w:rsidP="00167918">
            <w:pPr>
              <w:pStyle w:val="ConsPlusNormal"/>
              <w:jc w:val="center"/>
            </w:pPr>
            <w:r>
              <w:t>ЦДК</w:t>
            </w:r>
          </w:p>
        </w:tc>
        <w:tc>
          <w:tcPr>
            <w:tcW w:w="1043" w:type="dxa"/>
            <w:shd w:val="clear" w:color="auto" w:fill="auto"/>
          </w:tcPr>
          <w:p w:rsidR="00B935DD" w:rsidRPr="000C7F9B" w:rsidRDefault="00E224C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0C7F9B" w:rsidRDefault="00B935DD" w:rsidP="00167918">
            <w:pPr>
              <w:pStyle w:val="ConsPlusNormal"/>
              <w:jc w:val="center"/>
            </w:pPr>
            <w:r>
              <w:t>5</w:t>
            </w:r>
            <w:r w:rsidRPr="000C7F9B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0C7F9B" w:rsidRDefault="00B935DD" w:rsidP="00167918">
            <w:pPr>
              <w:pStyle w:val="ConsPlusNormal"/>
              <w:jc w:val="center"/>
            </w:pPr>
            <w:r>
              <w:t>5</w:t>
            </w:r>
            <w:r w:rsidRPr="000C7F9B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0C7F9B" w:rsidRDefault="00B935DD" w:rsidP="00167918">
            <w:pPr>
              <w:pStyle w:val="ConsPlusNormal"/>
              <w:jc w:val="center"/>
            </w:pPr>
            <w:r>
              <w:t>5</w:t>
            </w:r>
            <w:r w:rsidRPr="000C7F9B">
              <w:t>,0</w:t>
            </w:r>
          </w:p>
        </w:tc>
        <w:tc>
          <w:tcPr>
            <w:tcW w:w="1065" w:type="dxa"/>
            <w:shd w:val="clear" w:color="auto" w:fill="auto"/>
          </w:tcPr>
          <w:p w:rsidR="00B935DD" w:rsidRPr="000C7F9B" w:rsidRDefault="00B935DD" w:rsidP="00167918">
            <w:pPr>
              <w:pStyle w:val="ConsPlusNormal"/>
              <w:jc w:val="center"/>
            </w:pPr>
            <w:r>
              <w:t>5</w:t>
            </w:r>
            <w:r w:rsidRPr="000C7F9B">
              <w:t>,0</w:t>
            </w:r>
          </w:p>
        </w:tc>
        <w:tc>
          <w:tcPr>
            <w:tcW w:w="1053" w:type="dxa"/>
            <w:shd w:val="clear" w:color="auto" w:fill="auto"/>
          </w:tcPr>
          <w:p w:rsidR="00B935DD" w:rsidRPr="000C7F9B" w:rsidRDefault="00B935DD" w:rsidP="00167918">
            <w:pPr>
              <w:pStyle w:val="ConsPlusNormal"/>
              <w:jc w:val="center"/>
            </w:pPr>
            <w:r>
              <w:t>2</w:t>
            </w:r>
            <w:r w:rsidR="00E224CD">
              <w:t>0</w:t>
            </w:r>
            <w:r w:rsidRPr="000C7F9B">
              <w:t>,0</w:t>
            </w:r>
          </w:p>
        </w:tc>
        <w:tc>
          <w:tcPr>
            <w:tcW w:w="1616" w:type="dxa"/>
            <w:shd w:val="clear" w:color="auto" w:fill="auto"/>
          </w:tcPr>
          <w:p w:rsidR="00B935DD" w:rsidRPr="000C7F9B" w:rsidRDefault="00B935DD" w:rsidP="00167918">
            <w:pPr>
              <w:pStyle w:val="ConsPlusNormal"/>
              <w:jc w:val="center"/>
            </w:pPr>
            <w:r>
              <w:t>РБ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5608F5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2.6</w:t>
            </w:r>
            <w:r w:rsidRPr="005608F5">
              <w:rPr>
                <w:b/>
              </w:rPr>
              <w:t>.</w:t>
            </w:r>
          </w:p>
          <w:p w:rsidR="00B935DD" w:rsidRPr="000738DC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8DC">
              <w:t xml:space="preserve">Организация в учреждениях культуры выставок, экспозиций, посвященных вопросам межнационального и межконфессионального </w:t>
            </w:r>
            <w:r w:rsidRPr="000738DC">
              <w:lastRenderedPageBreak/>
              <w:t>воспитания детей и подростков</w:t>
            </w:r>
          </w:p>
        </w:tc>
        <w:tc>
          <w:tcPr>
            <w:tcW w:w="1609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lastRenderedPageBreak/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Default="00B935DD" w:rsidP="00167918">
            <w:pPr>
              <w:pStyle w:val="ConsPlusNormal"/>
              <w:jc w:val="center"/>
            </w:pPr>
            <w:r>
              <w:t>Отдел культуры, молодежи и спорта (отв.), ЦДК,</w:t>
            </w:r>
          </w:p>
          <w:p w:rsidR="00B935DD" w:rsidRPr="003F2498" w:rsidRDefault="00B935DD" w:rsidP="00167918">
            <w:pPr>
              <w:pStyle w:val="ConsPlusNormal"/>
              <w:jc w:val="center"/>
            </w:pPr>
            <w:r>
              <w:t>ДЮЦ</w:t>
            </w:r>
          </w:p>
        </w:tc>
        <w:tc>
          <w:tcPr>
            <w:tcW w:w="1043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 w:rsidRPr="00F01CD3">
              <w:t>Без финансирования</w:t>
            </w:r>
          </w:p>
        </w:tc>
      </w:tr>
      <w:tr w:rsidR="00B935DD" w:rsidRPr="008E0A82" w:rsidTr="00167918">
        <w:tc>
          <w:tcPr>
            <w:tcW w:w="675" w:type="dxa"/>
            <w:shd w:val="clear" w:color="auto" w:fill="auto"/>
          </w:tcPr>
          <w:p w:rsidR="00B935DD" w:rsidRPr="008E0A82" w:rsidRDefault="00B935DD" w:rsidP="00B935DD">
            <w:pPr>
              <w:pStyle w:val="ConsPlusNormal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3069" w:type="dxa"/>
            <w:shd w:val="clear" w:color="auto" w:fill="auto"/>
          </w:tcPr>
          <w:p w:rsidR="00B935DD" w:rsidRPr="000738DC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38DC">
              <w:rPr>
                <w:b/>
              </w:rPr>
              <w:t xml:space="preserve">Задача 3. </w:t>
            </w:r>
          </w:p>
          <w:p w:rsidR="00B935DD" w:rsidRPr="000738DC" w:rsidRDefault="00B935DD" w:rsidP="0016791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0738DC">
              <w:rPr>
                <w:b/>
              </w:rPr>
              <w:t>еализация информационной политики антиэкстремистской направленности</w:t>
            </w:r>
          </w:p>
        </w:tc>
        <w:tc>
          <w:tcPr>
            <w:tcW w:w="1609" w:type="dxa"/>
            <w:shd w:val="clear" w:color="auto" w:fill="auto"/>
          </w:tcPr>
          <w:p w:rsidR="00B935DD" w:rsidRPr="000738DC" w:rsidRDefault="00B935DD" w:rsidP="00167918">
            <w:pPr>
              <w:pStyle w:val="ConsPlusNormal"/>
              <w:jc w:val="center"/>
            </w:pPr>
            <w:r>
              <w:t>2023</w:t>
            </w:r>
            <w:r w:rsidRPr="007F466E">
              <w:t xml:space="preserve"> - </w:t>
            </w:r>
            <w:r>
              <w:t>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B935DD" w:rsidRPr="007F66C4" w:rsidRDefault="00E224CD" w:rsidP="00167918">
            <w:pPr>
              <w:pStyle w:val="ConsPlusNormal"/>
              <w:jc w:val="center"/>
            </w:pPr>
            <w:r>
              <w:t>6</w:t>
            </w:r>
            <w:r w:rsidR="00B935DD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44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44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65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53" w:type="dxa"/>
            <w:shd w:val="clear" w:color="auto" w:fill="auto"/>
          </w:tcPr>
          <w:p w:rsidR="00B935DD" w:rsidRPr="007F66C4" w:rsidRDefault="00E224CD" w:rsidP="00167918">
            <w:pPr>
              <w:pStyle w:val="ConsPlusNormal"/>
              <w:jc w:val="center"/>
            </w:pPr>
            <w:r>
              <w:t>14</w:t>
            </w:r>
            <w:r w:rsidR="00B935DD">
              <w:t>,0</w:t>
            </w:r>
          </w:p>
        </w:tc>
        <w:tc>
          <w:tcPr>
            <w:tcW w:w="1616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РБ</w:t>
            </w:r>
          </w:p>
        </w:tc>
      </w:tr>
      <w:tr w:rsidR="00B935DD" w:rsidRPr="007F66C4" w:rsidTr="00167918">
        <w:tc>
          <w:tcPr>
            <w:tcW w:w="675" w:type="dxa"/>
            <w:shd w:val="clear" w:color="auto" w:fill="auto"/>
          </w:tcPr>
          <w:p w:rsidR="00B935DD" w:rsidRPr="007F66C4" w:rsidRDefault="00B935DD" w:rsidP="00B935DD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3069" w:type="dxa"/>
            <w:shd w:val="clear" w:color="auto" w:fill="auto"/>
          </w:tcPr>
          <w:p w:rsidR="00B935DD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3.1.</w:t>
            </w:r>
          </w:p>
          <w:p w:rsidR="00B935DD" w:rsidRPr="007F66C4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6C4">
              <w:t>Информирование населе</w:t>
            </w:r>
            <w:r>
              <w:softHyphen/>
            </w:r>
            <w:r w:rsidRPr="007F66C4">
              <w:t>ния:</w:t>
            </w:r>
          </w:p>
          <w:p w:rsidR="00B935DD" w:rsidRPr="007F66C4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6C4">
              <w:t xml:space="preserve"> о мерах,</w:t>
            </w:r>
            <w:r>
              <w:t xml:space="preserve"> принимаемых по противодействию терроризму            </w:t>
            </w:r>
            <w:r w:rsidRPr="007F66C4">
              <w:t xml:space="preserve"> и экстремизму;</w:t>
            </w:r>
          </w:p>
          <w:p w:rsidR="00B935DD" w:rsidRPr="007F66C4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6C4">
              <w:t>о мерах в с</w:t>
            </w:r>
            <w:r>
              <w:t xml:space="preserve">фере реализации государственной </w:t>
            </w:r>
            <w:r w:rsidRPr="007F66C4">
              <w:t>миграционной политики, о текущей миграционной ситуации</w:t>
            </w:r>
          </w:p>
        </w:tc>
        <w:tc>
          <w:tcPr>
            <w:tcW w:w="1609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  <w:r>
              <w:t>Отдел ГОиЧС, консультант, МО МВД, АУ редакция газеты «Наше слово»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7F66C4" w:rsidTr="00167918">
        <w:tc>
          <w:tcPr>
            <w:tcW w:w="675" w:type="dxa"/>
            <w:shd w:val="clear" w:color="auto" w:fill="auto"/>
          </w:tcPr>
          <w:p w:rsidR="00B935DD" w:rsidRPr="007F66C4" w:rsidRDefault="00B935DD" w:rsidP="00B935DD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3069" w:type="dxa"/>
            <w:shd w:val="clear" w:color="auto" w:fill="auto"/>
          </w:tcPr>
          <w:p w:rsidR="00B935DD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3.2</w:t>
            </w:r>
            <w:r w:rsidRPr="007F66C4">
              <w:rPr>
                <w:b/>
              </w:rPr>
              <w:t>.</w:t>
            </w:r>
          </w:p>
          <w:p w:rsidR="00B935DD" w:rsidRPr="00121BB6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66C4">
              <w:t>Размещение в средствах массовой</w:t>
            </w:r>
            <w:r>
              <w:t xml:space="preserve"> информации, в социальных сетях</w:t>
            </w:r>
            <w:r w:rsidRPr="007F66C4">
              <w:t xml:space="preserve"> в сети «Интернет» социальной рекламы, направленной на патриотическое воспитание, сохранение межнационального согласия, традиционных ценностей</w:t>
            </w:r>
          </w:p>
        </w:tc>
        <w:tc>
          <w:tcPr>
            <w:tcW w:w="1609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  <w:r>
              <w:t>консультант, комитет по образованию, ДЮЦ, отдел культуры молодежи и спорта, ЦДК, АУ редакция газеты «Наше слово», МО МВД</w:t>
            </w:r>
          </w:p>
        </w:tc>
        <w:tc>
          <w:tcPr>
            <w:tcW w:w="104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:rsidR="00B935DD" w:rsidRPr="008E0A82" w:rsidRDefault="00B935DD" w:rsidP="00167918">
            <w:pPr>
              <w:pStyle w:val="ConsPlusNormal"/>
              <w:jc w:val="center"/>
              <w:rPr>
                <w:sz w:val="26"/>
                <w:szCs w:val="26"/>
              </w:rPr>
            </w:pPr>
            <w:r w:rsidRPr="00F01CD3">
              <w:t>Без финансирования</w:t>
            </w:r>
          </w:p>
        </w:tc>
      </w:tr>
      <w:tr w:rsidR="00B935DD" w:rsidRPr="007F66C4" w:rsidTr="00167918">
        <w:tc>
          <w:tcPr>
            <w:tcW w:w="675" w:type="dxa"/>
            <w:shd w:val="clear" w:color="auto" w:fill="auto"/>
          </w:tcPr>
          <w:p w:rsidR="00B935DD" w:rsidRPr="007F66C4" w:rsidRDefault="00B935DD" w:rsidP="00B935DD">
            <w:pPr>
              <w:pStyle w:val="ConsPlusNormal"/>
              <w:numPr>
                <w:ilvl w:val="0"/>
                <w:numId w:val="2"/>
              </w:numPr>
            </w:pPr>
          </w:p>
        </w:tc>
        <w:tc>
          <w:tcPr>
            <w:tcW w:w="3069" w:type="dxa"/>
            <w:shd w:val="clear" w:color="auto" w:fill="auto"/>
          </w:tcPr>
          <w:p w:rsidR="00B935DD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Мероприятие 3.3</w:t>
            </w:r>
            <w:r w:rsidRPr="007F66C4">
              <w:rPr>
                <w:b/>
              </w:rPr>
              <w:t>.</w:t>
            </w:r>
          </w:p>
          <w:p w:rsidR="00B935DD" w:rsidRPr="007F66C4" w:rsidRDefault="00B935DD" w:rsidP="001679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7F66C4">
              <w:t xml:space="preserve">Публикация в районной газете, размещение на </w:t>
            </w:r>
            <w:r w:rsidRPr="007F66C4">
              <w:lastRenderedPageBreak/>
              <w:t>официальных сайтах, информационных стендах, общественных местах материалов, направленных на профилактику экстремистской и террористической деятельности</w:t>
            </w:r>
          </w:p>
        </w:tc>
        <w:tc>
          <w:tcPr>
            <w:tcW w:w="1609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lastRenderedPageBreak/>
              <w:t>2023 - 2027</w:t>
            </w:r>
            <w:r w:rsidRPr="007F466E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B935DD" w:rsidRPr="003F2498" w:rsidRDefault="00B935DD" w:rsidP="00167918">
            <w:pPr>
              <w:pStyle w:val="ConsPlusNormal"/>
              <w:jc w:val="center"/>
            </w:pPr>
            <w:r>
              <w:t xml:space="preserve">консультант, комитет по образованию, </w:t>
            </w:r>
            <w:r>
              <w:lastRenderedPageBreak/>
              <w:t>ДЮЦ, отдел культуры молодежи и спорта, ЦДК, АУ редакция газеты «Наше слово», МО МВД Администрации сельсоветов</w:t>
            </w:r>
          </w:p>
        </w:tc>
        <w:tc>
          <w:tcPr>
            <w:tcW w:w="1043" w:type="dxa"/>
            <w:shd w:val="clear" w:color="auto" w:fill="auto"/>
          </w:tcPr>
          <w:p w:rsidR="00B935DD" w:rsidRPr="007F66C4" w:rsidRDefault="00E224CD" w:rsidP="00167918">
            <w:pPr>
              <w:pStyle w:val="ConsPlusNormal"/>
              <w:jc w:val="center"/>
            </w:pPr>
            <w:r>
              <w:lastRenderedPageBreak/>
              <w:t>6</w:t>
            </w:r>
            <w:r w:rsidR="00B935DD">
              <w:t>,0</w:t>
            </w:r>
          </w:p>
        </w:tc>
        <w:tc>
          <w:tcPr>
            <w:tcW w:w="1044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44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44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65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53" w:type="dxa"/>
            <w:shd w:val="clear" w:color="auto" w:fill="auto"/>
          </w:tcPr>
          <w:p w:rsidR="00B935DD" w:rsidRPr="007F66C4" w:rsidRDefault="00E224CD" w:rsidP="00167918">
            <w:pPr>
              <w:pStyle w:val="ConsPlusNormal"/>
              <w:jc w:val="center"/>
            </w:pPr>
            <w:r>
              <w:t>14</w:t>
            </w:r>
            <w:r w:rsidR="00B935DD">
              <w:t>,0</w:t>
            </w:r>
          </w:p>
        </w:tc>
        <w:tc>
          <w:tcPr>
            <w:tcW w:w="1616" w:type="dxa"/>
            <w:shd w:val="clear" w:color="auto" w:fill="auto"/>
          </w:tcPr>
          <w:p w:rsidR="00B935DD" w:rsidRPr="007F66C4" w:rsidRDefault="00B935DD" w:rsidP="00167918">
            <w:pPr>
              <w:pStyle w:val="ConsPlusNormal"/>
              <w:jc w:val="center"/>
            </w:pPr>
            <w:r>
              <w:t>РБ</w:t>
            </w:r>
          </w:p>
        </w:tc>
      </w:tr>
    </w:tbl>
    <w:p w:rsidR="00B935DD" w:rsidRPr="007F66C4" w:rsidRDefault="00E224CD" w:rsidP="00E224CD">
      <w:pPr>
        <w:pStyle w:val="ConsPlusNormal"/>
        <w:jc w:val="right"/>
      </w:pPr>
      <w:r>
        <w:lastRenderedPageBreak/>
        <w:t>».</w:t>
      </w:r>
    </w:p>
    <w:p w:rsidR="00B935DD" w:rsidRPr="00053758" w:rsidRDefault="00B935DD" w:rsidP="00B935DD">
      <w:pPr>
        <w:pStyle w:val="ConsPlusNormal"/>
        <w:jc w:val="both"/>
        <w:rPr>
          <w:sz w:val="26"/>
          <w:szCs w:val="26"/>
        </w:rPr>
      </w:pPr>
    </w:p>
    <w:p w:rsidR="00E224CD" w:rsidRDefault="00E224CD">
      <w:pPr>
        <w:rPr>
          <w:sz w:val="27"/>
          <w:szCs w:val="27"/>
        </w:rPr>
        <w:sectPr w:rsidR="00E224CD" w:rsidSect="00B935DD">
          <w:pgSz w:w="16838" w:h="11906" w:orient="landscape"/>
          <w:pgMar w:top="1701" w:right="567" w:bottom="709" w:left="1134" w:header="708" w:footer="708" w:gutter="0"/>
          <w:cols w:space="708"/>
          <w:docGrid w:linePitch="360"/>
        </w:sectPr>
      </w:pPr>
    </w:p>
    <w:p w:rsidR="00E224CD" w:rsidRDefault="00E224CD" w:rsidP="00E224CD">
      <w:pPr>
        <w:shd w:val="clear" w:color="auto" w:fill="FFFFFF"/>
        <w:ind w:left="51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E224CD" w:rsidRDefault="00E224CD" w:rsidP="00E224CD">
      <w:pPr>
        <w:shd w:val="clear" w:color="auto" w:fill="FFFFFF"/>
        <w:ind w:left="51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224CD" w:rsidRDefault="00E224CD" w:rsidP="00E224CD">
      <w:pPr>
        <w:shd w:val="clear" w:color="auto" w:fill="FFFFFF"/>
        <w:ind w:left="5160"/>
        <w:rPr>
          <w:sz w:val="26"/>
          <w:szCs w:val="26"/>
        </w:rPr>
      </w:pPr>
      <w:r>
        <w:rPr>
          <w:sz w:val="26"/>
          <w:szCs w:val="26"/>
        </w:rPr>
        <w:t>района от _______ № ______</w:t>
      </w:r>
    </w:p>
    <w:p w:rsidR="00E224CD" w:rsidRDefault="00E224CD" w:rsidP="00E224CD">
      <w:pPr>
        <w:shd w:val="clear" w:color="auto" w:fill="FFFFFF"/>
        <w:ind w:left="5160"/>
        <w:rPr>
          <w:sz w:val="26"/>
          <w:szCs w:val="26"/>
        </w:rPr>
      </w:pPr>
    </w:p>
    <w:p w:rsidR="00E224CD" w:rsidRPr="00053758" w:rsidRDefault="0094285E" w:rsidP="00E224CD">
      <w:pPr>
        <w:shd w:val="clear" w:color="auto" w:fill="FFFFFF"/>
        <w:ind w:left="5160"/>
        <w:rPr>
          <w:sz w:val="26"/>
          <w:szCs w:val="26"/>
        </w:rPr>
      </w:pPr>
      <w:r>
        <w:rPr>
          <w:sz w:val="26"/>
          <w:szCs w:val="26"/>
        </w:rPr>
        <w:t>«Приложение 4</w:t>
      </w:r>
    </w:p>
    <w:p w:rsidR="00E224CD" w:rsidRPr="00053758" w:rsidRDefault="00E224CD" w:rsidP="00E224CD">
      <w:pPr>
        <w:shd w:val="clear" w:color="auto" w:fill="FFFFFF"/>
        <w:ind w:left="5160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«Противодействие экстремизму </w:t>
      </w:r>
      <w:r w:rsidRPr="00053758">
        <w:rPr>
          <w:sz w:val="26"/>
          <w:szCs w:val="26"/>
        </w:rPr>
        <w:t>в Топ</w:t>
      </w:r>
      <w:r>
        <w:rPr>
          <w:sz w:val="26"/>
          <w:szCs w:val="26"/>
        </w:rPr>
        <w:t>чихинском районе» на 2023 - 2027</w:t>
      </w:r>
      <w:r w:rsidRPr="00053758">
        <w:rPr>
          <w:sz w:val="26"/>
          <w:szCs w:val="26"/>
        </w:rPr>
        <w:t xml:space="preserve"> годы</w:t>
      </w:r>
    </w:p>
    <w:p w:rsidR="00E224CD" w:rsidRPr="00053758" w:rsidRDefault="00E224CD" w:rsidP="00E224CD">
      <w:pPr>
        <w:shd w:val="clear" w:color="auto" w:fill="FFFFFF"/>
        <w:ind w:firstLine="180"/>
        <w:jc w:val="right"/>
        <w:rPr>
          <w:sz w:val="26"/>
          <w:szCs w:val="26"/>
        </w:rPr>
      </w:pPr>
    </w:p>
    <w:p w:rsidR="00E224CD" w:rsidRPr="00053758" w:rsidRDefault="00E224CD" w:rsidP="00E224CD">
      <w:pPr>
        <w:shd w:val="clear" w:color="auto" w:fill="FFFFFF"/>
        <w:ind w:firstLine="180"/>
        <w:jc w:val="center"/>
        <w:rPr>
          <w:sz w:val="26"/>
          <w:szCs w:val="26"/>
        </w:rPr>
      </w:pPr>
    </w:p>
    <w:p w:rsidR="0094285E" w:rsidRPr="00053758" w:rsidRDefault="0094285E" w:rsidP="0094285E">
      <w:pPr>
        <w:shd w:val="clear" w:color="auto" w:fill="FFFFFF"/>
        <w:ind w:firstLine="180"/>
        <w:jc w:val="center"/>
        <w:rPr>
          <w:sz w:val="26"/>
          <w:szCs w:val="26"/>
        </w:rPr>
      </w:pPr>
      <w:r w:rsidRPr="00053758">
        <w:rPr>
          <w:sz w:val="26"/>
          <w:szCs w:val="26"/>
        </w:rPr>
        <w:t xml:space="preserve">Объем финансовых ресурсов, </w:t>
      </w:r>
    </w:p>
    <w:p w:rsidR="0094285E" w:rsidRPr="00053758" w:rsidRDefault="0094285E" w:rsidP="0094285E">
      <w:pPr>
        <w:shd w:val="clear" w:color="auto" w:fill="FFFFFF"/>
        <w:ind w:firstLine="180"/>
        <w:jc w:val="center"/>
        <w:rPr>
          <w:sz w:val="26"/>
          <w:szCs w:val="26"/>
        </w:rPr>
      </w:pPr>
      <w:r w:rsidRPr="00053758">
        <w:rPr>
          <w:sz w:val="26"/>
          <w:szCs w:val="26"/>
        </w:rPr>
        <w:t>необходимых для реализации муниципальной программы</w:t>
      </w:r>
    </w:p>
    <w:p w:rsidR="0094285E" w:rsidRDefault="0094285E" w:rsidP="0094285E">
      <w:pPr>
        <w:shd w:val="clear" w:color="auto" w:fill="FFFFFF"/>
        <w:spacing w:after="120"/>
        <w:ind w:firstLine="181"/>
        <w:jc w:val="center"/>
        <w:rPr>
          <w:sz w:val="26"/>
          <w:szCs w:val="26"/>
        </w:rPr>
      </w:pPr>
      <w:r>
        <w:rPr>
          <w:sz w:val="26"/>
          <w:szCs w:val="26"/>
        </w:rPr>
        <w:t>«Противодействие экстремизму</w:t>
      </w:r>
      <w:r w:rsidRPr="00053758">
        <w:rPr>
          <w:sz w:val="26"/>
          <w:szCs w:val="26"/>
        </w:rPr>
        <w:t xml:space="preserve"> в Топчихинском районе</w:t>
      </w:r>
      <w:r>
        <w:rPr>
          <w:sz w:val="26"/>
          <w:szCs w:val="26"/>
        </w:rPr>
        <w:t>» на 2023-2027 годы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97"/>
        <w:gridCol w:w="898"/>
        <w:gridCol w:w="898"/>
        <w:gridCol w:w="897"/>
        <w:gridCol w:w="898"/>
        <w:gridCol w:w="898"/>
      </w:tblGrid>
      <w:tr w:rsidR="0094285E" w:rsidRPr="00FF53B8" w:rsidTr="00CD2BA2">
        <w:trPr>
          <w:cantSplit/>
          <w:trHeight w:val="240"/>
        </w:trPr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94285E" w:rsidRPr="00FF53B8" w:rsidTr="00CD2BA2">
        <w:trPr>
          <w:cantSplit/>
          <w:trHeight w:val="366"/>
        </w:trPr>
        <w:tc>
          <w:tcPr>
            <w:tcW w:w="4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05375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023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053758">
              <w:rPr>
                <w:sz w:val="26"/>
                <w:szCs w:val="26"/>
              </w:rPr>
              <w:t>Всего</w:t>
            </w:r>
          </w:p>
        </w:tc>
      </w:tr>
      <w:tr w:rsidR="0094285E" w:rsidRPr="00FF53B8" w:rsidTr="00CD2BA2">
        <w:trPr>
          <w:cantSplit/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ind w:left="-354" w:firstLine="3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053758">
              <w:rPr>
                <w:sz w:val="26"/>
                <w:szCs w:val="26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053758">
              <w:rPr>
                <w:sz w:val="26"/>
                <w:szCs w:val="26"/>
              </w:rPr>
              <w:t>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053758">
              <w:rPr>
                <w:sz w:val="26"/>
                <w:szCs w:val="26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053758">
              <w:rPr>
                <w:sz w:val="26"/>
                <w:szCs w:val="26"/>
              </w:rPr>
              <w:t>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 w:rsidRPr="00053758">
              <w:rPr>
                <w:sz w:val="26"/>
                <w:szCs w:val="26"/>
              </w:rPr>
              <w:t>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4285E" w:rsidRPr="00FF53B8" w:rsidTr="00CD2BA2">
        <w:trPr>
          <w:cantSplit/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ind w:left="-354" w:firstLine="354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CD2BA2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</w:tr>
      <w:tr w:rsidR="0094285E" w:rsidRPr="00FF53B8" w:rsidTr="00CD2BA2">
        <w:trPr>
          <w:cantSplit/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85E" w:rsidRPr="00FF53B8" w:rsidTr="00CD2BA2">
        <w:trPr>
          <w:cantSplit/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285E" w:rsidRPr="00FF53B8" w:rsidTr="00CD2BA2">
        <w:trPr>
          <w:cantSplit/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CD2B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4285E" w:rsidRPr="00FF53B8" w:rsidTr="00CD2BA2">
        <w:trPr>
          <w:cantSplit/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из районного бюджета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9428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9428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9428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9428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9428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053758" w:rsidRDefault="0094285E" w:rsidP="0094285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</w:tr>
      <w:tr w:rsidR="0094285E" w:rsidRPr="00FF53B8" w:rsidTr="00CD2BA2">
        <w:trPr>
          <w:cantSplit/>
          <w:trHeight w:val="240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9373D4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5E" w:rsidRPr="009373D4" w:rsidRDefault="0094285E" w:rsidP="009428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4285E" w:rsidRPr="00544888" w:rsidRDefault="0094285E" w:rsidP="0094285E">
      <w:pPr>
        <w:tabs>
          <w:tab w:val="right" w:pos="9638"/>
        </w:tabs>
        <w:autoSpaceDE w:val="0"/>
        <w:autoSpaceDN w:val="0"/>
        <w:adjustRightInd w:val="0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ab/>
        <w:t>».</w:t>
      </w:r>
    </w:p>
    <w:p w:rsidR="00D56C20" w:rsidRPr="00D46D3E" w:rsidRDefault="00D56C20">
      <w:pPr>
        <w:rPr>
          <w:sz w:val="27"/>
          <w:szCs w:val="27"/>
        </w:rPr>
      </w:pPr>
    </w:p>
    <w:sectPr w:rsidR="00D56C20" w:rsidRPr="00D46D3E" w:rsidSect="00E224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70C9"/>
    <w:multiLevelType w:val="hybridMultilevel"/>
    <w:tmpl w:val="C1BCFA04"/>
    <w:lvl w:ilvl="0" w:tplc="ACB4F3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E"/>
    <w:rsid w:val="0002611F"/>
    <w:rsid w:val="00256185"/>
    <w:rsid w:val="00373CFE"/>
    <w:rsid w:val="00384484"/>
    <w:rsid w:val="003C7EDE"/>
    <w:rsid w:val="00446974"/>
    <w:rsid w:val="00583324"/>
    <w:rsid w:val="007D308A"/>
    <w:rsid w:val="00853A0B"/>
    <w:rsid w:val="0086232D"/>
    <w:rsid w:val="008956D4"/>
    <w:rsid w:val="008D5A4D"/>
    <w:rsid w:val="0094285E"/>
    <w:rsid w:val="009C3D7D"/>
    <w:rsid w:val="009E17A0"/>
    <w:rsid w:val="00A33461"/>
    <w:rsid w:val="00AA3E94"/>
    <w:rsid w:val="00B1073B"/>
    <w:rsid w:val="00B935DD"/>
    <w:rsid w:val="00C36210"/>
    <w:rsid w:val="00CB67C6"/>
    <w:rsid w:val="00D3089D"/>
    <w:rsid w:val="00D46D3E"/>
    <w:rsid w:val="00D56C20"/>
    <w:rsid w:val="00D90C83"/>
    <w:rsid w:val="00DC3F39"/>
    <w:rsid w:val="00E224CD"/>
    <w:rsid w:val="00F9216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3388"/>
  <w15:chartTrackingRefBased/>
  <w15:docId w15:val="{9ACD3275-1C21-4DA8-924F-7C6C3F5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3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30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08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AA3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AA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4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5263-98BB-4CDE-8E1A-FFD908FB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io</cp:lastModifiedBy>
  <cp:revision>28</cp:revision>
  <cp:lastPrinted>2024-02-27T03:01:00Z</cp:lastPrinted>
  <dcterms:created xsi:type="dcterms:W3CDTF">2022-11-08T09:13:00Z</dcterms:created>
  <dcterms:modified xsi:type="dcterms:W3CDTF">2024-03-11T02:10:00Z</dcterms:modified>
</cp:coreProperties>
</file>