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  <w:t>АДМИНИСТРАЦИЯ ТОПЧИХИНСКОГО РАЙОНА</w:t>
      </w: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  <w:t>АЛТАЙСКОГО КРАЯ</w:t>
      </w:r>
    </w:p>
    <w:p w:rsidR="00A2791D" w:rsidRPr="008D4254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16"/>
          <w:szCs w:val="16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A2791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C4546A" w:rsidRPr="00A2791D" w:rsidRDefault="00C4546A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A2791D" w:rsidRPr="00A2791D" w:rsidRDefault="00275A6F" w:rsidP="00A27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29.12.2023</w:t>
      </w:r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27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5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609</w:t>
      </w:r>
      <w:bookmarkStart w:id="0" w:name="_GoBack"/>
      <w:bookmarkEnd w:id="0"/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A2791D" w:rsidRPr="00A2791D" w:rsidRDefault="00A2791D" w:rsidP="00A2791D">
      <w:pPr>
        <w:spacing w:after="0" w:line="240" w:lineRule="auto"/>
        <w:ind w:firstLine="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2791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791D" w:rsidRPr="00E07F48" w:rsidTr="003C230F">
        <w:tc>
          <w:tcPr>
            <w:tcW w:w="4785" w:type="dxa"/>
            <w:hideMark/>
          </w:tcPr>
          <w:p w:rsidR="00A2791D" w:rsidRPr="00E07F48" w:rsidRDefault="00A2791D" w:rsidP="008D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82390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изменений в</w:t>
            </w:r>
            <w:r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</w:t>
            </w:r>
            <w:r w:rsidR="00582390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комплаенса</w:t>
            </w:r>
            <w:proofErr w:type="spellEnd"/>
            <w:r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582390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</w:t>
            </w:r>
            <w:r w:rsidR="001854F7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D6B7E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82390" w:rsidRPr="00E0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Администрации Топчихинского района от 04.08.2020 № 316</w:t>
            </w:r>
          </w:p>
        </w:tc>
        <w:tc>
          <w:tcPr>
            <w:tcW w:w="4785" w:type="dxa"/>
          </w:tcPr>
          <w:p w:rsidR="00A2791D" w:rsidRPr="00E07F48" w:rsidRDefault="00A2791D" w:rsidP="00A2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791D" w:rsidRPr="00E07F48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91D" w:rsidRPr="00E07F48" w:rsidRDefault="008E0245" w:rsidP="00E0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727CA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Положения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утвержденно</w:t>
      </w:r>
      <w:r w:rsidR="002A56A2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района от 04.08.2020 </w:t>
      </w:r>
      <w:r w:rsidR="00C0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0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C06D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со структурой Администрации Топчихинского района, утвержденно</w:t>
      </w:r>
      <w:r w:rsidR="002A56A2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9661F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районного Совета депутатов от</w:t>
      </w:r>
      <w:r w:rsidR="002A56A2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30.06.2023 № 21, руководствуясь </w:t>
      </w:r>
      <w:r w:rsidR="00A2791D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Топчихинский район</w:t>
      </w:r>
      <w:r w:rsidR="002D48E9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791D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91D" w:rsidRPr="00E07F48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постановляю</w:t>
      </w:r>
      <w:r w:rsidR="00A2791D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19DB" w:rsidRPr="00E07F48" w:rsidRDefault="00CA19DB" w:rsidP="00E07F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утвержденное постановлением Администрации Топчихинского района от 04.08.2020 № 316 (далее – Положение)</w:t>
      </w:r>
      <w:r w:rsidR="00C06D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6DF2" w:rsidRPr="00C0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DF2"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Pr="00E07F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6DF2" w:rsidRDefault="006756BA" w:rsidP="00E07F48">
      <w:pPr>
        <w:pStyle w:val="a4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07F48">
        <w:rPr>
          <w:rFonts w:ascii="Times New Roman" w:hAnsi="Times New Roman" w:cs="Times New Roman"/>
          <w:sz w:val="26"/>
          <w:szCs w:val="26"/>
          <w:lang w:bidi="ru-RU"/>
        </w:rPr>
        <w:t>1.1.</w:t>
      </w:r>
      <w:r w:rsidR="00E07F48" w:rsidRPr="00E07F4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06DF2">
        <w:rPr>
          <w:rFonts w:ascii="Times New Roman" w:hAnsi="Times New Roman" w:cs="Times New Roman"/>
          <w:sz w:val="26"/>
          <w:szCs w:val="26"/>
          <w:lang w:bidi="ru-RU"/>
        </w:rPr>
        <w:t xml:space="preserve">Изложить </w:t>
      </w:r>
      <w:r w:rsidRPr="00E07F48">
        <w:rPr>
          <w:rFonts w:ascii="Times New Roman" w:hAnsi="Times New Roman" w:cs="Times New Roman"/>
          <w:sz w:val="26"/>
          <w:szCs w:val="26"/>
          <w:lang w:bidi="ru-RU"/>
        </w:rPr>
        <w:t xml:space="preserve">пункт </w:t>
      </w:r>
      <w:r w:rsidR="00375A1C" w:rsidRPr="00E07F48">
        <w:rPr>
          <w:rFonts w:ascii="Times New Roman" w:hAnsi="Times New Roman" w:cs="Times New Roman"/>
          <w:sz w:val="26"/>
          <w:szCs w:val="26"/>
          <w:lang w:bidi="ru-RU"/>
        </w:rPr>
        <w:t>6.</w:t>
      </w:r>
      <w:r w:rsidR="00C06DF2">
        <w:rPr>
          <w:rFonts w:ascii="Times New Roman" w:hAnsi="Times New Roman" w:cs="Times New Roman"/>
          <w:sz w:val="26"/>
          <w:szCs w:val="26"/>
          <w:lang w:bidi="ru-RU"/>
        </w:rPr>
        <w:t xml:space="preserve"> в следующей редакции:</w:t>
      </w:r>
    </w:p>
    <w:p w:rsidR="00C06DF2" w:rsidRPr="00C06DF2" w:rsidRDefault="00C06DF2" w:rsidP="00C06DF2">
      <w:pPr>
        <w:pStyle w:val="a4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DF2">
        <w:rPr>
          <w:rFonts w:ascii="Times New Roman" w:hAnsi="Times New Roman" w:cs="Times New Roman"/>
          <w:sz w:val="26"/>
          <w:szCs w:val="26"/>
          <w:lang w:bidi="ru-RU"/>
        </w:rPr>
        <w:t xml:space="preserve">«6. </w:t>
      </w:r>
      <w:r w:rsidRPr="00C06DF2">
        <w:rPr>
          <w:rFonts w:ascii="Times New Roman" w:hAnsi="Times New Roman" w:cs="Times New Roman"/>
          <w:sz w:val="26"/>
          <w:szCs w:val="26"/>
        </w:rPr>
        <w:t xml:space="preserve">Функции уполномоченного подразделения, связанные с организацией, функционированием и контролем за исполнением антимонопольного </w:t>
      </w:r>
      <w:proofErr w:type="spellStart"/>
      <w:r w:rsidRPr="00C06DF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C06DF2">
        <w:rPr>
          <w:rFonts w:ascii="Times New Roman" w:hAnsi="Times New Roman" w:cs="Times New Roman"/>
          <w:sz w:val="26"/>
          <w:szCs w:val="26"/>
        </w:rPr>
        <w:t>, распределяются между структурными подразделениями Администрации района: комитетом по экономике и инвестиционной политике Администрации района (далее – комитет по экономике и инвестиционной политике), юридическим отделом Администрации района (далее - юридический отдел), отделом по труду Администрации района (далее - отдел по труду).»;</w:t>
      </w:r>
    </w:p>
    <w:p w:rsidR="006756BA" w:rsidRPr="00E07F48" w:rsidRDefault="006756BA" w:rsidP="00E07F48">
      <w:pPr>
        <w:pStyle w:val="a5"/>
        <w:spacing w:before="0" w:beforeAutospacing="0" w:after="0"/>
        <w:ind w:firstLine="709"/>
        <w:jc w:val="both"/>
        <w:rPr>
          <w:sz w:val="26"/>
          <w:szCs w:val="26"/>
          <w:lang w:bidi="ru-RU"/>
        </w:rPr>
      </w:pPr>
      <w:r w:rsidRPr="00E07F48">
        <w:rPr>
          <w:sz w:val="26"/>
          <w:szCs w:val="26"/>
        </w:rPr>
        <w:t xml:space="preserve">1.2. </w:t>
      </w:r>
      <w:r w:rsidR="003045B9">
        <w:rPr>
          <w:sz w:val="26"/>
          <w:szCs w:val="26"/>
        </w:rPr>
        <w:t>В</w:t>
      </w:r>
      <w:r w:rsidRPr="00E07F48">
        <w:rPr>
          <w:sz w:val="26"/>
          <w:szCs w:val="26"/>
        </w:rPr>
        <w:t xml:space="preserve"> </w:t>
      </w:r>
      <w:r w:rsidR="00D309C5" w:rsidRPr="00E07F48">
        <w:rPr>
          <w:sz w:val="26"/>
          <w:szCs w:val="26"/>
        </w:rPr>
        <w:t>подпунктах 6.1.,10.1., 12.1.,</w:t>
      </w:r>
      <w:r w:rsidRPr="00E07F48">
        <w:rPr>
          <w:sz w:val="26"/>
          <w:szCs w:val="26"/>
        </w:rPr>
        <w:t xml:space="preserve"> в пункт</w:t>
      </w:r>
      <w:r w:rsidR="00D309C5" w:rsidRPr="00E07F48">
        <w:rPr>
          <w:sz w:val="26"/>
          <w:szCs w:val="26"/>
        </w:rPr>
        <w:t>ах</w:t>
      </w:r>
      <w:r w:rsidRPr="00E07F48">
        <w:rPr>
          <w:sz w:val="26"/>
          <w:szCs w:val="26"/>
        </w:rPr>
        <w:t xml:space="preserve"> </w:t>
      </w:r>
      <w:r w:rsidR="00D309C5" w:rsidRPr="00E07F48">
        <w:rPr>
          <w:sz w:val="26"/>
          <w:szCs w:val="26"/>
        </w:rPr>
        <w:t xml:space="preserve">18., 27., 42. </w:t>
      </w:r>
      <w:r w:rsidRPr="00E07F48">
        <w:rPr>
          <w:sz w:val="26"/>
          <w:szCs w:val="26"/>
        </w:rPr>
        <w:t>слова «</w:t>
      </w:r>
      <w:r w:rsidR="00D309C5" w:rsidRPr="00E07F48">
        <w:rPr>
          <w:sz w:val="26"/>
          <w:szCs w:val="26"/>
        </w:rPr>
        <w:t>заместитель главы Администрации района»</w:t>
      </w:r>
      <w:r w:rsidRPr="00E07F48">
        <w:rPr>
          <w:sz w:val="26"/>
          <w:szCs w:val="26"/>
          <w:lang w:bidi="ru-RU"/>
        </w:rPr>
        <w:t xml:space="preserve"> заменить словами «</w:t>
      </w:r>
      <w:r w:rsidR="00D309C5" w:rsidRPr="00E07F48">
        <w:rPr>
          <w:sz w:val="26"/>
          <w:szCs w:val="26"/>
          <w:lang w:bidi="ru-RU"/>
        </w:rPr>
        <w:t>комитет по экономике и инвестиционной политике</w:t>
      </w:r>
      <w:r w:rsidRPr="00E07F48">
        <w:rPr>
          <w:sz w:val="26"/>
          <w:szCs w:val="26"/>
          <w:lang w:bidi="ru-RU"/>
        </w:rPr>
        <w:t>»</w:t>
      </w:r>
      <w:r w:rsidR="00D309C5" w:rsidRPr="00E07F48">
        <w:rPr>
          <w:sz w:val="26"/>
          <w:szCs w:val="26"/>
          <w:lang w:bidi="ru-RU"/>
        </w:rPr>
        <w:t xml:space="preserve"> в соответствующем падеже.</w:t>
      </w:r>
    </w:p>
    <w:p w:rsidR="00E07F48" w:rsidRPr="00E07F48" w:rsidRDefault="00E07F48" w:rsidP="00E07F48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E07F48">
        <w:rPr>
          <w:sz w:val="26"/>
          <w:szCs w:val="26"/>
        </w:rPr>
        <w:t>2.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7F48" w:rsidRDefault="00E07F48" w:rsidP="00E07F48">
      <w:pPr>
        <w:pStyle w:val="a5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07F48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E07F48" w:rsidRDefault="00E07F48" w:rsidP="00E07F48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E07F48" w:rsidRDefault="00E07F48" w:rsidP="00E07F48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CA19DB" w:rsidRPr="006756BA" w:rsidRDefault="00E07F48" w:rsidP="00C06DF2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6"/>
          <w:szCs w:val="26"/>
        </w:rPr>
        <w:t>Глава района                                                                                                         Д.С. Тренькаев</w:t>
      </w:r>
      <w:r w:rsidRPr="00E07F48">
        <w:rPr>
          <w:sz w:val="26"/>
          <w:szCs w:val="26"/>
        </w:rPr>
        <w:t xml:space="preserve"> </w:t>
      </w:r>
    </w:p>
    <w:sectPr w:rsidR="00CA19DB" w:rsidRPr="006756BA" w:rsidSect="00E07F48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3F8"/>
    <w:multiLevelType w:val="multilevel"/>
    <w:tmpl w:val="37984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611C16"/>
    <w:multiLevelType w:val="hybridMultilevel"/>
    <w:tmpl w:val="1592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CC6"/>
    <w:multiLevelType w:val="multilevel"/>
    <w:tmpl w:val="C94C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12"/>
    <w:rsid w:val="00060598"/>
    <w:rsid w:val="0007212B"/>
    <w:rsid w:val="000C78B3"/>
    <w:rsid w:val="001854F7"/>
    <w:rsid w:val="001B7C12"/>
    <w:rsid w:val="00235495"/>
    <w:rsid w:val="002727CA"/>
    <w:rsid w:val="00273980"/>
    <w:rsid w:val="00275A6F"/>
    <w:rsid w:val="002A0BFF"/>
    <w:rsid w:val="002A56A2"/>
    <w:rsid w:val="002D48E9"/>
    <w:rsid w:val="002E7701"/>
    <w:rsid w:val="002F20AD"/>
    <w:rsid w:val="003045B9"/>
    <w:rsid w:val="003065EB"/>
    <w:rsid w:val="00314B79"/>
    <w:rsid w:val="00325DB7"/>
    <w:rsid w:val="0035492E"/>
    <w:rsid w:val="0037349E"/>
    <w:rsid w:val="00375A1C"/>
    <w:rsid w:val="0039661F"/>
    <w:rsid w:val="004167DA"/>
    <w:rsid w:val="00432188"/>
    <w:rsid w:val="004565A8"/>
    <w:rsid w:val="00464B47"/>
    <w:rsid w:val="004D30CD"/>
    <w:rsid w:val="004E13D5"/>
    <w:rsid w:val="00510F5A"/>
    <w:rsid w:val="00564B93"/>
    <w:rsid w:val="00582390"/>
    <w:rsid w:val="00610415"/>
    <w:rsid w:val="00655D24"/>
    <w:rsid w:val="006756B9"/>
    <w:rsid w:val="006756BA"/>
    <w:rsid w:val="00745BA4"/>
    <w:rsid w:val="00797434"/>
    <w:rsid w:val="00841E8F"/>
    <w:rsid w:val="008424CE"/>
    <w:rsid w:val="008435F8"/>
    <w:rsid w:val="00851571"/>
    <w:rsid w:val="008D4254"/>
    <w:rsid w:val="008D6B7E"/>
    <w:rsid w:val="008E0245"/>
    <w:rsid w:val="009312F6"/>
    <w:rsid w:val="009831CD"/>
    <w:rsid w:val="00987EA7"/>
    <w:rsid w:val="00A23841"/>
    <w:rsid w:val="00A2791D"/>
    <w:rsid w:val="00A570C4"/>
    <w:rsid w:val="00A76EFE"/>
    <w:rsid w:val="00AB4D9A"/>
    <w:rsid w:val="00AE6506"/>
    <w:rsid w:val="00AF1E9F"/>
    <w:rsid w:val="00BD1D65"/>
    <w:rsid w:val="00BD40EB"/>
    <w:rsid w:val="00BF0FD3"/>
    <w:rsid w:val="00C06DF2"/>
    <w:rsid w:val="00C110ED"/>
    <w:rsid w:val="00C4546A"/>
    <w:rsid w:val="00CA19DB"/>
    <w:rsid w:val="00CC2716"/>
    <w:rsid w:val="00D309C5"/>
    <w:rsid w:val="00E07F48"/>
    <w:rsid w:val="00E30095"/>
    <w:rsid w:val="00E30BF3"/>
    <w:rsid w:val="00E6547F"/>
    <w:rsid w:val="00E96C19"/>
    <w:rsid w:val="00F20AB1"/>
    <w:rsid w:val="00F41107"/>
    <w:rsid w:val="00FE3892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493E"/>
  <w15:chartTrackingRefBased/>
  <w15:docId w15:val="{53EA2757-A4E5-4DA0-B548-13A85C0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12"/>
    <w:pPr>
      <w:spacing w:after="0" w:line="240" w:lineRule="auto"/>
    </w:pPr>
  </w:style>
  <w:style w:type="paragraph" w:customStyle="1" w:styleId="s1">
    <w:name w:val="s_1"/>
    <w:basedOn w:val="a"/>
    <w:rsid w:val="00A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9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56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2024-02-07T01:47:00Z</cp:lastPrinted>
  <dcterms:created xsi:type="dcterms:W3CDTF">2024-01-24T09:44:00Z</dcterms:created>
  <dcterms:modified xsi:type="dcterms:W3CDTF">2024-02-09T03:29:00Z</dcterms:modified>
</cp:coreProperties>
</file>