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33" w:rsidRDefault="00617833" w:rsidP="00617833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17833" w:rsidRDefault="00617833" w:rsidP="00617833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Чистюньского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>имеющих право на предоставление по договору социального найма жилого помещения государственного жилищного фонда Алтайского края в соответствии с законодательством Алтайского края,</w:t>
      </w:r>
    </w:p>
    <w:p w:rsidR="00617833" w:rsidRPr="00617833" w:rsidRDefault="00617833" w:rsidP="00617833">
      <w:pPr>
        <w:pStyle w:val="a3"/>
        <w:spacing w:before="120"/>
        <w:jc w:val="center"/>
        <w:rPr>
          <w:rFonts w:eastAsia="Calibri"/>
          <w:bCs/>
          <w:sz w:val="28"/>
          <w:szCs w:val="28"/>
          <w:lang w:eastAsia="en-US"/>
        </w:rPr>
      </w:pPr>
      <w:r w:rsidRPr="00617833">
        <w:rPr>
          <w:rFonts w:eastAsia="Calibri"/>
          <w:bCs/>
          <w:sz w:val="28"/>
          <w:szCs w:val="28"/>
          <w:lang w:eastAsia="en-US"/>
        </w:rPr>
        <w:t>по состоянию на 01.12.20</w:t>
      </w:r>
      <w:r w:rsidR="004A1416">
        <w:rPr>
          <w:rFonts w:eastAsia="Calibri"/>
          <w:bCs/>
          <w:sz w:val="28"/>
          <w:szCs w:val="28"/>
          <w:lang w:eastAsia="en-US"/>
        </w:rPr>
        <w:t>2</w:t>
      </w:r>
      <w:r w:rsidR="00DA33E8">
        <w:rPr>
          <w:rFonts w:eastAsia="Calibri"/>
          <w:bCs/>
          <w:sz w:val="28"/>
          <w:szCs w:val="28"/>
          <w:lang w:eastAsia="en-US"/>
        </w:rPr>
        <w:t>3</w:t>
      </w:r>
      <w:r w:rsidRPr="00617833">
        <w:rPr>
          <w:rFonts w:eastAsia="Calibri"/>
          <w:bCs/>
          <w:sz w:val="28"/>
          <w:szCs w:val="28"/>
          <w:lang w:eastAsia="en-US"/>
        </w:rPr>
        <w:t xml:space="preserve"> го</w:t>
      </w:r>
      <w:r>
        <w:rPr>
          <w:rFonts w:eastAsia="Calibri"/>
          <w:bCs/>
          <w:sz w:val="28"/>
          <w:szCs w:val="28"/>
          <w:lang w:eastAsia="en-US"/>
        </w:rPr>
        <w:t>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1813"/>
        <w:gridCol w:w="2149"/>
        <w:gridCol w:w="4279"/>
      </w:tblGrid>
      <w:tr w:rsidR="00617833" w:rsidRPr="003611F0" w:rsidTr="00617833">
        <w:trPr>
          <w:trHeight w:val="1833"/>
        </w:trPr>
        <w:tc>
          <w:tcPr>
            <w:tcW w:w="11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61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7640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617833" w:rsidRPr="003611F0" w:rsidTr="00617833">
        <w:trPr>
          <w:trHeight w:val="433"/>
        </w:trPr>
        <w:tc>
          <w:tcPr>
            <w:tcW w:w="11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0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1694" w:rsidRDefault="00301694"/>
    <w:p w:rsidR="00617833" w:rsidRDefault="00617833" w:rsidP="00617833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17833" w:rsidRPr="00617833" w:rsidRDefault="00617833" w:rsidP="00617833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Чистюньского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>признанных в установленном порядке малоимущими  в целях предоставления им по договору социального найма жилых помещений муниципального жилищного фонда, и имеющих право на внеочередное предоставление помещений:</w:t>
      </w:r>
    </w:p>
    <w:p w:rsidR="00617833" w:rsidRPr="00617833" w:rsidRDefault="00617833" w:rsidP="00617833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- граждан, жилые помещения которых признаны в установленном </w:t>
      </w:r>
      <w:hyperlink r:id="rId4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непригодными для проживания и ремонту или реконструкции не подлежат (</w:t>
      </w:r>
      <w:hyperlink r:id="rId5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 1 части 2 статьи 5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>7 Жилищного Кодекса);</w:t>
      </w:r>
    </w:p>
    <w:p w:rsidR="00617833" w:rsidRPr="00617833" w:rsidRDefault="00617833" w:rsidP="00617833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- граждан, страдающих тяжелыми формами хронических заболеваний, указанных в предусмотренном </w:t>
      </w:r>
      <w:hyperlink r:id="rId6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51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</w:t>
      </w:r>
      <w:hyperlink r:id="rId7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перечне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8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 3 части 2 статьи 5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>7 Жилищного Кодекса).</w:t>
      </w:r>
    </w:p>
    <w:p w:rsidR="00617833" w:rsidRPr="00617833" w:rsidRDefault="00617833" w:rsidP="00617833">
      <w:pPr>
        <w:pStyle w:val="a3"/>
        <w:spacing w:before="120"/>
        <w:jc w:val="center"/>
        <w:rPr>
          <w:rFonts w:eastAsia="Calibri"/>
          <w:bCs/>
          <w:sz w:val="28"/>
          <w:szCs w:val="28"/>
          <w:lang w:eastAsia="en-US"/>
        </w:rPr>
      </w:pPr>
      <w:r w:rsidRPr="00617833">
        <w:rPr>
          <w:rFonts w:eastAsia="Calibri"/>
          <w:bCs/>
          <w:sz w:val="28"/>
          <w:szCs w:val="28"/>
          <w:lang w:eastAsia="en-US"/>
        </w:rPr>
        <w:t>по состоянию на 01.12.20</w:t>
      </w:r>
      <w:r w:rsidR="004A1416">
        <w:rPr>
          <w:rFonts w:eastAsia="Calibri"/>
          <w:bCs/>
          <w:sz w:val="28"/>
          <w:szCs w:val="28"/>
          <w:lang w:eastAsia="en-US"/>
        </w:rPr>
        <w:t>2</w:t>
      </w:r>
      <w:r w:rsidR="00DA33E8">
        <w:rPr>
          <w:rFonts w:eastAsia="Calibri"/>
          <w:bCs/>
          <w:sz w:val="28"/>
          <w:szCs w:val="28"/>
          <w:lang w:eastAsia="en-US"/>
        </w:rPr>
        <w:t>3</w:t>
      </w:r>
      <w:r w:rsidR="00976379">
        <w:rPr>
          <w:rFonts w:eastAsia="Calibri"/>
          <w:bCs/>
          <w:sz w:val="28"/>
          <w:szCs w:val="28"/>
          <w:lang w:eastAsia="en-US"/>
        </w:rPr>
        <w:t xml:space="preserve"> </w:t>
      </w:r>
      <w:r w:rsidRPr="00617833">
        <w:rPr>
          <w:rFonts w:eastAsia="Calibri"/>
          <w:bCs/>
          <w:sz w:val="28"/>
          <w:szCs w:val="28"/>
          <w:lang w:eastAsia="en-US"/>
        </w:rPr>
        <w:t>года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2841"/>
        <w:gridCol w:w="2723"/>
        <w:gridCol w:w="2615"/>
      </w:tblGrid>
      <w:tr w:rsidR="00617833" w:rsidRPr="003611F0" w:rsidTr="005119AD">
        <w:trPr>
          <w:trHeight w:val="1833"/>
        </w:trPr>
        <w:tc>
          <w:tcPr>
            <w:tcW w:w="1178" w:type="dxa"/>
          </w:tcPr>
          <w:p w:rsidR="00617833" w:rsidRPr="00617833" w:rsidRDefault="00617833" w:rsidP="00617833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61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26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617833" w:rsidRPr="003611F0" w:rsidTr="00617833">
        <w:trPr>
          <w:trHeight w:val="422"/>
        </w:trPr>
        <w:tc>
          <w:tcPr>
            <w:tcW w:w="1178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833" w:rsidRDefault="00617833"/>
    <w:p w:rsidR="00617833" w:rsidRDefault="00617833"/>
    <w:p w:rsidR="00617833" w:rsidRDefault="00617833"/>
    <w:p w:rsidR="00617833" w:rsidRDefault="00617833" w:rsidP="0061783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617833" w:rsidRPr="00FA50B6" w:rsidRDefault="00617833" w:rsidP="00FA50B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 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Чистюньского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признанных в установленном порядке </w:t>
      </w:r>
      <w:proofErr w:type="gramStart"/>
      <w:r w:rsidRPr="00617833">
        <w:rPr>
          <w:rFonts w:ascii="Times New Roman" w:eastAsia="Calibri" w:hAnsi="Times New Roman" w:cs="Times New Roman"/>
          <w:sz w:val="28"/>
          <w:szCs w:val="28"/>
        </w:rPr>
        <w:t>малоимущими  в</w:t>
      </w:r>
      <w:proofErr w:type="gramEnd"/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целях предоставления им по договору социального найма жилых помещений муниципального жилищного фонда,</w:t>
      </w:r>
      <w:r w:rsidR="00FA5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состоянию на 01.12.20</w:t>
      </w:r>
      <w:r w:rsidR="004A14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DA33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2844"/>
        <w:gridCol w:w="2720"/>
        <w:gridCol w:w="2616"/>
      </w:tblGrid>
      <w:tr w:rsidR="00617833" w:rsidRPr="003611F0" w:rsidTr="00FA50B6">
        <w:trPr>
          <w:trHeight w:val="1833"/>
        </w:trPr>
        <w:tc>
          <w:tcPr>
            <w:tcW w:w="1172" w:type="dxa"/>
          </w:tcPr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2956" w:type="dxa"/>
          </w:tcPr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17833" w:rsidRPr="00FA50B6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FA50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2660" w:type="dxa"/>
          </w:tcPr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FA50B6" w:rsidRPr="00617833" w:rsidTr="00FA50B6">
        <w:trPr>
          <w:trHeight w:val="422"/>
        </w:trPr>
        <w:tc>
          <w:tcPr>
            <w:tcW w:w="1172" w:type="dxa"/>
          </w:tcPr>
          <w:p w:rsidR="00FA50B6" w:rsidRPr="00617833" w:rsidRDefault="00FA50B6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FA50B6" w:rsidRPr="00617833" w:rsidRDefault="00FA50B6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FA50B6" w:rsidRPr="00617833" w:rsidRDefault="00FA50B6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FA50B6" w:rsidRPr="00617833" w:rsidRDefault="00FA50B6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1280" w:rsidRDefault="00621280" w:rsidP="00621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21280" w:rsidRDefault="00621280" w:rsidP="00621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очередности граждан,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иных 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на учет на территории Чистюньского сельсовета в качестве нуждающихся в жилых помещениях по состоянию на 01.12.20</w:t>
      </w:r>
      <w:r w:rsidR="004A1416">
        <w:rPr>
          <w:rFonts w:ascii="Times New Roman" w:hAnsi="Times New Roman" w:cs="Times New Roman"/>
          <w:sz w:val="28"/>
          <w:szCs w:val="28"/>
        </w:rPr>
        <w:t>2</w:t>
      </w:r>
      <w:r w:rsidR="00DA33E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1"/>
        <w:gridCol w:w="3855"/>
        <w:gridCol w:w="2135"/>
        <w:gridCol w:w="2314"/>
      </w:tblGrid>
      <w:tr w:rsidR="00621280" w:rsidTr="00841ED4">
        <w:tc>
          <w:tcPr>
            <w:tcW w:w="1041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Номер очереди</w:t>
            </w:r>
          </w:p>
        </w:tc>
        <w:tc>
          <w:tcPr>
            <w:tcW w:w="4029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1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 в качестве нуждающихся в жилых помещениях</w:t>
            </w:r>
          </w:p>
        </w:tc>
        <w:tc>
          <w:tcPr>
            <w:tcW w:w="2340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Администрации сельсовета о постановке на учет</w:t>
            </w:r>
          </w:p>
        </w:tc>
      </w:tr>
      <w:tr w:rsidR="00621280" w:rsidTr="00841ED4">
        <w:tc>
          <w:tcPr>
            <w:tcW w:w="1041" w:type="dxa"/>
          </w:tcPr>
          <w:p w:rsidR="00621280" w:rsidRPr="00926D03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9" w:type="dxa"/>
          </w:tcPr>
          <w:p w:rsidR="00621280" w:rsidRPr="00926D03" w:rsidRDefault="00976379" w:rsidP="0097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621280" w:rsidRPr="00926D03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621280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6379" w:rsidRPr="00926D03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280" w:rsidRDefault="00621280" w:rsidP="00621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280" w:rsidRDefault="00621280" w:rsidP="00621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833" w:rsidRDefault="00617833"/>
    <w:sectPr w:rsidR="00617833" w:rsidSect="0061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33"/>
    <w:rsid w:val="00301694"/>
    <w:rsid w:val="004A1416"/>
    <w:rsid w:val="00617833"/>
    <w:rsid w:val="00621280"/>
    <w:rsid w:val="0089501B"/>
    <w:rsid w:val="0090066B"/>
    <w:rsid w:val="00976379"/>
    <w:rsid w:val="00B90BF2"/>
    <w:rsid w:val="00DA33E8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3C33"/>
  <w15:docId w15:val="{8A5045C0-A1E6-43BE-BA42-067973B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621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E0DD8079441E41903D1BBAA2FE1A60E8864ADD0ADE327F71891C3E9B9D107B6C21FAFF9A7713BfAD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CE0DD8079441E41903D1BBAA2FE1A60D856FADD7ABE327F71891C3E9B9D107B6C21FAFF9A7723CfAD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E0DD8079441E41903D1BBAA2FE1A60E8864ADD0ADE327F71891C3E9B9D107B6C21FAFF9A7713BfAD6B" TargetMode="External"/><Relationship Id="rId5" Type="http://schemas.openxmlformats.org/officeDocument/2006/relationships/hyperlink" Target="consultantplus://offline/ref=D3CE0DD8079441E41903D1BBAA2FE1A60E8864ADD0ADE327F71891C3E9B9D107B6C21FAFF9A7713BfAD6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30931D44E8386D07AF531FB78C3CA8B16EA29BB7F2FE51B9455A12BCABE8D994565A9A3126C9E85N7C4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Пользователь</cp:lastModifiedBy>
  <cp:revision>2</cp:revision>
  <dcterms:created xsi:type="dcterms:W3CDTF">2024-01-09T07:42:00Z</dcterms:created>
  <dcterms:modified xsi:type="dcterms:W3CDTF">2024-01-09T07:42:00Z</dcterms:modified>
</cp:coreProperties>
</file>