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194F91" w:rsidRPr="00194F91" w:rsidTr="00E84C82">
        <w:trPr>
          <w:trHeight w:val="102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94F91" w:rsidRPr="00194F91" w:rsidRDefault="00194F91" w:rsidP="00194F91">
            <w:pPr>
              <w:autoSpaceDE w:val="0"/>
              <w:autoSpaceDN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194F91">
              <w:rPr>
                <w:rFonts w:ascii="Times New Roman" w:eastAsia="Times New Roman" w:hAnsi="Times New Roman" w:cs="Times New Roman"/>
                <w:spacing w:val="20"/>
                <w:sz w:val="26"/>
                <w:szCs w:val="24"/>
                <w:lang w:eastAsia="ru-RU"/>
              </w:rPr>
              <w:t xml:space="preserve">                </w:t>
            </w:r>
            <w:r w:rsidRPr="00194F9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194F9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ТОПЧИХИНСКОГО  РАЙОНА</w:t>
            </w:r>
            <w:proofErr w:type="gramEnd"/>
          </w:p>
          <w:p w:rsidR="00194F91" w:rsidRPr="00194F91" w:rsidRDefault="00194F91" w:rsidP="00194F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АЛТАЙСКОГО КРАЯ</w:t>
            </w:r>
          </w:p>
          <w:p w:rsidR="00194F91" w:rsidRPr="00194F91" w:rsidRDefault="00194F91" w:rsidP="00194F91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pacing w:val="84"/>
                <w:sz w:val="28"/>
                <w:szCs w:val="28"/>
                <w:lang w:eastAsia="ru-RU"/>
              </w:rPr>
            </w:pPr>
          </w:p>
          <w:p w:rsidR="00194F91" w:rsidRPr="00194F91" w:rsidRDefault="00194F91" w:rsidP="00194F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F91" w:rsidRPr="00194F91" w:rsidRDefault="00194F91" w:rsidP="00194F91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pacing w:val="84"/>
                <w:sz w:val="28"/>
                <w:szCs w:val="28"/>
                <w:lang w:eastAsia="ru-RU"/>
              </w:rPr>
            </w:pPr>
            <w:r w:rsidRPr="00194F91">
              <w:rPr>
                <w:rFonts w:ascii="Arial" w:eastAsia="Times New Roman" w:hAnsi="Arial" w:cs="Arial"/>
                <w:b/>
                <w:bCs/>
                <w:iCs/>
                <w:spacing w:val="84"/>
                <w:sz w:val="28"/>
                <w:szCs w:val="28"/>
                <w:lang w:eastAsia="ru-RU"/>
              </w:rPr>
              <w:t>ПОСТАНОВЛЕНИЕ</w:t>
            </w:r>
          </w:p>
          <w:p w:rsidR="00194F91" w:rsidRPr="00194F91" w:rsidRDefault="00194F91" w:rsidP="00194F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4F91" w:rsidRPr="00194F91" w:rsidRDefault="00194F91" w:rsidP="00194F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4F91" w:rsidRPr="00194F91" w:rsidRDefault="00E84E36" w:rsidP="00194F91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29.12.</w:t>
            </w:r>
            <w:r w:rsidR="00194F91" w:rsidRPr="00194F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331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94F91" w:rsidRPr="00194F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351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E418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94F91" w:rsidRPr="00194F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</w:t>
            </w:r>
            <w:bookmarkStart w:id="0" w:name="_GoBack"/>
            <w:bookmarkEnd w:id="0"/>
          </w:p>
        </w:tc>
      </w:tr>
      <w:tr w:rsidR="00194F91" w:rsidRPr="00194F91" w:rsidTr="00E84C82">
        <w:trPr>
          <w:trHeight w:val="23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94F91" w:rsidRPr="00194F91" w:rsidRDefault="00194F91" w:rsidP="00194F91">
            <w:pPr>
              <w:autoSpaceDE w:val="0"/>
              <w:autoSpaceDN w:val="0"/>
              <w:spacing w:after="0" w:line="48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</w:pPr>
            <w:r w:rsidRPr="00194F91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с. Топчиха</w:t>
            </w:r>
          </w:p>
        </w:tc>
      </w:tr>
    </w:tbl>
    <w:p w:rsidR="00194F91" w:rsidRPr="00D25858" w:rsidRDefault="00194F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</w:tblGrid>
      <w:tr w:rsidR="00A13857" w:rsidRPr="00D25858" w:rsidTr="00EF1E5D">
        <w:trPr>
          <w:trHeight w:val="2453"/>
        </w:trPr>
        <w:tc>
          <w:tcPr>
            <w:tcW w:w="4657" w:type="dxa"/>
          </w:tcPr>
          <w:p w:rsidR="00A13857" w:rsidRPr="00D25858" w:rsidRDefault="00CD2208" w:rsidP="00651E0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25858">
              <w:rPr>
                <w:sz w:val="28"/>
                <w:szCs w:val="28"/>
              </w:rPr>
              <w:t>Об установлении размера и порядка внесения платы за публичный сервитут в отношении земель и земельных участков,</w:t>
            </w:r>
            <w:r w:rsidR="00651E01" w:rsidRPr="00D25858">
              <w:rPr>
                <w:sz w:val="28"/>
                <w:szCs w:val="28"/>
              </w:rPr>
              <w:t xml:space="preserve"> государственная</w:t>
            </w:r>
            <w:r w:rsidRPr="00D25858">
              <w:rPr>
                <w:sz w:val="28"/>
                <w:szCs w:val="28"/>
              </w:rPr>
              <w:t xml:space="preserve"> </w:t>
            </w:r>
            <w:r w:rsidR="00651E01" w:rsidRPr="00D25858">
              <w:rPr>
                <w:sz w:val="28"/>
                <w:szCs w:val="28"/>
              </w:rPr>
              <w:t>собственность на которые не разграничена</w:t>
            </w:r>
            <w:r w:rsidRPr="00D25858">
              <w:rPr>
                <w:sz w:val="28"/>
                <w:szCs w:val="28"/>
              </w:rPr>
              <w:t xml:space="preserve"> и не </w:t>
            </w:r>
            <w:r w:rsidR="00FA69F3" w:rsidRPr="00D25858">
              <w:rPr>
                <w:sz w:val="28"/>
                <w:szCs w:val="28"/>
              </w:rPr>
              <w:t>обремененных правами третьих лиц</w:t>
            </w:r>
            <w:r w:rsidR="00651E01" w:rsidRPr="00D25858">
              <w:rPr>
                <w:sz w:val="28"/>
                <w:szCs w:val="28"/>
              </w:rPr>
              <w:t>, находящихся в распоряжении муниципального района</w:t>
            </w:r>
            <w:r w:rsidR="000838CC">
              <w:rPr>
                <w:sz w:val="28"/>
                <w:szCs w:val="28"/>
              </w:rPr>
              <w:t>,</w:t>
            </w:r>
            <w:r w:rsidRPr="00D25858">
              <w:rPr>
                <w:sz w:val="28"/>
                <w:szCs w:val="28"/>
              </w:rPr>
              <w:t xml:space="preserve"> в целях строительства и эксплуатации линейного объекта системы </w:t>
            </w:r>
            <w:r w:rsidR="00D25858">
              <w:rPr>
                <w:sz w:val="28"/>
                <w:szCs w:val="28"/>
              </w:rPr>
              <w:t xml:space="preserve">газоснабжения </w:t>
            </w:r>
            <w:r w:rsidR="005B191D" w:rsidRPr="00D25858">
              <w:rPr>
                <w:sz w:val="28"/>
                <w:szCs w:val="28"/>
              </w:rPr>
              <w:t xml:space="preserve">«Газопровод </w:t>
            </w:r>
            <w:r w:rsidRPr="00D25858">
              <w:rPr>
                <w:sz w:val="28"/>
                <w:szCs w:val="28"/>
              </w:rPr>
              <w:t>меж</w:t>
            </w:r>
            <w:r w:rsidR="00651E01" w:rsidRPr="00D25858">
              <w:rPr>
                <w:sz w:val="28"/>
                <w:szCs w:val="28"/>
              </w:rPr>
              <w:t xml:space="preserve">поселковый высокого давления от </w:t>
            </w:r>
            <w:r w:rsidRPr="00D25858">
              <w:rPr>
                <w:sz w:val="28"/>
                <w:szCs w:val="28"/>
              </w:rPr>
              <w:t>с.</w:t>
            </w:r>
            <w:r w:rsidR="00D25858">
              <w:rPr>
                <w:sz w:val="28"/>
                <w:szCs w:val="28"/>
              </w:rPr>
              <w:t xml:space="preserve"> Калманка </w:t>
            </w:r>
            <w:proofErr w:type="spellStart"/>
            <w:r w:rsidR="00D25858">
              <w:rPr>
                <w:sz w:val="28"/>
                <w:szCs w:val="28"/>
              </w:rPr>
              <w:t>Калманского</w:t>
            </w:r>
            <w:proofErr w:type="spellEnd"/>
            <w:r w:rsidR="00D25858">
              <w:rPr>
                <w:sz w:val="28"/>
                <w:szCs w:val="28"/>
              </w:rPr>
              <w:t xml:space="preserve"> района до </w:t>
            </w:r>
            <w:r w:rsidRPr="00D25858">
              <w:rPr>
                <w:sz w:val="28"/>
                <w:szCs w:val="28"/>
              </w:rPr>
              <w:t>с. Топчиха Топчихинского района Алтайского края»</w:t>
            </w:r>
          </w:p>
        </w:tc>
      </w:tr>
    </w:tbl>
    <w:p w:rsidR="009F0330" w:rsidRDefault="009F0330" w:rsidP="000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4898" w:rsidRPr="00D25858" w:rsidRDefault="00ED5761" w:rsidP="000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858">
        <w:rPr>
          <w:rFonts w:ascii="Times New Roman" w:hAnsi="Times New Roman" w:cs="Times New Roman"/>
          <w:color w:val="000000"/>
          <w:sz w:val="28"/>
          <w:szCs w:val="28"/>
        </w:rPr>
        <w:t xml:space="preserve">В целях строительства и эксплуатации линейного объекта системы газоснабжения «Газопровод межпоселковый высокого давления от с. Калманка </w:t>
      </w:r>
      <w:proofErr w:type="spellStart"/>
      <w:r w:rsidRPr="00D25858"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proofErr w:type="spellEnd"/>
      <w:r w:rsidRPr="00D25858">
        <w:rPr>
          <w:rFonts w:ascii="Times New Roman" w:hAnsi="Times New Roman" w:cs="Times New Roman"/>
          <w:color w:val="000000"/>
          <w:sz w:val="28"/>
          <w:szCs w:val="28"/>
        </w:rPr>
        <w:t xml:space="preserve"> района до с. Топчиха Топчихинского района Алтайского края», в</w:t>
      </w:r>
      <w:r w:rsidR="00B16F8E" w:rsidRPr="00D2585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39.46 Земельного кодекса Российской Федерации, распоряжением Управления имущественных отношени</w:t>
      </w:r>
      <w:r w:rsidRPr="00D25858">
        <w:rPr>
          <w:rFonts w:ascii="Times New Roman" w:hAnsi="Times New Roman" w:cs="Times New Roman"/>
          <w:color w:val="000000"/>
          <w:sz w:val="28"/>
          <w:szCs w:val="28"/>
        </w:rPr>
        <w:t xml:space="preserve">й Алтайского края от 07.12.2022 </w:t>
      </w:r>
      <w:r w:rsidR="00B16F8E" w:rsidRPr="00D25858">
        <w:rPr>
          <w:rFonts w:ascii="Times New Roman" w:hAnsi="Times New Roman" w:cs="Times New Roman"/>
          <w:color w:val="000000"/>
          <w:sz w:val="28"/>
          <w:szCs w:val="28"/>
        </w:rPr>
        <w:t>№ 1706</w:t>
      </w:r>
      <w:r w:rsidR="00365E14" w:rsidRPr="00D258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6927" w:rsidRPr="00D25858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</w:t>
      </w:r>
      <w:r w:rsidR="001D2F53" w:rsidRPr="00D25858">
        <w:rPr>
          <w:rFonts w:ascii="Times New Roman" w:hAnsi="Times New Roman" w:cs="Times New Roman"/>
          <w:color w:val="000000"/>
          <w:sz w:val="28"/>
          <w:szCs w:val="28"/>
        </w:rPr>
        <w:t xml:space="preserve">ставом </w:t>
      </w:r>
      <w:r w:rsidR="00B55A7F" w:rsidRPr="00D2585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F90472" w:rsidRPr="00D25858">
        <w:rPr>
          <w:rFonts w:ascii="Times New Roman" w:hAnsi="Times New Roman" w:cs="Times New Roman"/>
          <w:color w:val="000000"/>
          <w:sz w:val="28"/>
          <w:szCs w:val="28"/>
        </w:rPr>
        <w:t>образования Топчихинский</w:t>
      </w:r>
      <w:r w:rsidR="001D2F53" w:rsidRPr="00D25858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="00F90472" w:rsidRPr="00D25858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края, </w:t>
      </w:r>
      <w:r w:rsidR="001D2F53" w:rsidRPr="00D25858">
        <w:rPr>
          <w:rFonts w:ascii="Times New Roman" w:hAnsi="Times New Roman" w:cs="Times New Roman"/>
          <w:color w:val="000000"/>
          <w:spacing w:val="44"/>
          <w:sz w:val="28"/>
          <w:szCs w:val="28"/>
        </w:rPr>
        <w:t>постановля</w:t>
      </w:r>
      <w:r w:rsidR="00F90472" w:rsidRPr="00D25858">
        <w:rPr>
          <w:rFonts w:ascii="Times New Roman" w:hAnsi="Times New Roman" w:cs="Times New Roman"/>
          <w:color w:val="000000"/>
          <w:spacing w:val="44"/>
          <w:sz w:val="28"/>
          <w:szCs w:val="28"/>
        </w:rPr>
        <w:t>ю</w:t>
      </w:r>
      <w:r w:rsidR="001D2F53" w:rsidRPr="00D2585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2B95" w:rsidRPr="00D25858" w:rsidRDefault="00B16F8E" w:rsidP="000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8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74898" w:rsidRPr="00D258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36F4" w:rsidRPr="00D25858">
        <w:rPr>
          <w:rFonts w:ascii="Times New Roman" w:hAnsi="Times New Roman" w:cs="Times New Roman"/>
          <w:sz w:val="28"/>
          <w:szCs w:val="28"/>
        </w:rPr>
        <w:t xml:space="preserve"> Плата за публичный сервитут </w:t>
      </w:r>
      <w:r w:rsidR="008E3C49" w:rsidRPr="00D25858">
        <w:rPr>
          <w:rFonts w:ascii="Times New Roman" w:hAnsi="Times New Roman" w:cs="Times New Roman"/>
          <w:sz w:val="28"/>
          <w:szCs w:val="28"/>
        </w:rPr>
        <w:t>в отношении земель и земельных участков,</w:t>
      </w:r>
      <w:r w:rsidR="00651E01" w:rsidRPr="00D25858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 </w:t>
      </w:r>
      <w:r w:rsidR="008E3C49" w:rsidRPr="00D25858">
        <w:rPr>
          <w:rFonts w:ascii="Times New Roman" w:hAnsi="Times New Roman" w:cs="Times New Roman"/>
          <w:sz w:val="28"/>
          <w:szCs w:val="28"/>
        </w:rPr>
        <w:t>и не обремененных правами третьих лиц</w:t>
      </w:r>
      <w:r w:rsidR="00651E01" w:rsidRPr="00D25858">
        <w:rPr>
          <w:rFonts w:ascii="Times New Roman" w:hAnsi="Times New Roman" w:cs="Times New Roman"/>
          <w:sz w:val="28"/>
          <w:szCs w:val="28"/>
        </w:rPr>
        <w:t>, находящихся в распоряжении муниципального района</w:t>
      </w:r>
      <w:r w:rsidR="00936506" w:rsidRPr="00D25858">
        <w:rPr>
          <w:rFonts w:ascii="Times New Roman" w:hAnsi="Times New Roman" w:cs="Times New Roman"/>
          <w:sz w:val="28"/>
          <w:szCs w:val="28"/>
        </w:rPr>
        <w:t xml:space="preserve">, вносится </w:t>
      </w:r>
      <w:r w:rsidR="00174898" w:rsidRPr="00D25858">
        <w:rPr>
          <w:rFonts w:ascii="Times New Roman" w:hAnsi="Times New Roman" w:cs="Times New Roman"/>
          <w:sz w:val="28"/>
          <w:szCs w:val="28"/>
        </w:rPr>
        <w:t xml:space="preserve">обладателем публичного сервитута </w:t>
      </w:r>
      <w:r w:rsidR="005B191D" w:rsidRPr="00D25858">
        <w:rPr>
          <w:rFonts w:ascii="Times New Roman" w:hAnsi="Times New Roman" w:cs="Times New Roman"/>
          <w:sz w:val="28"/>
          <w:szCs w:val="28"/>
        </w:rPr>
        <w:t xml:space="preserve">ООО «Газпром газификация» </w:t>
      </w:r>
      <w:r w:rsidR="00936506" w:rsidRPr="00D25858">
        <w:rPr>
          <w:rFonts w:ascii="Times New Roman" w:hAnsi="Times New Roman" w:cs="Times New Roman"/>
          <w:sz w:val="28"/>
          <w:szCs w:val="28"/>
        </w:rPr>
        <w:t>единовременным платежом</w:t>
      </w:r>
      <w:r w:rsidR="009F0330">
        <w:rPr>
          <w:rFonts w:ascii="Times New Roman" w:hAnsi="Times New Roman" w:cs="Times New Roman"/>
          <w:sz w:val="28"/>
          <w:szCs w:val="28"/>
        </w:rPr>
        <w:t xml:space="preserve"> в размере 9124 руб. 46</w:t>
      </w:r>
      <w:r w:rsidR="00A97B6F" w:rsidRPr="00D25858">
        <w:rPr>
          <w:rFonts w:ascii="Times New Roman" w:hAnsi="Times New Roman" w:cs="Times New Roman"/>
          <w:sz w:val="28"/>
          <w:szCs w:val="28"/>
        </w:rPr>
        <w:t xml:space="preserve"> коп.</w:t>
      </w:r>
      <w:r w:rsidR="00936506" w:rsidRPr="00D25858">
        <w:rPr>
          <w:rFonts w:ascii="Times New Roman" w:hAnsi="Times New Roman" w:cs="Times New Roman"/>
          <w:sz w:val="28"/>
          <w:szCs w:val="28"/>
        </w:rPr>
        <w:t xml:space="preserve"> не позднее шести месяцев со дня принятия решения об установлении публичного сервитута.</w:t>
      </w:r>
    </w:p>
    <w:p w:rsidR="005D1EB6" w:rsidRPr="00D25858" w:rsidRDefault="00174898" w:rsidP="000838C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t>1.1. Размер</w:t>
      </w:r>
      <w:r w:rsidR="009D785D" w:rsidRPr="00D25858">
        <w:rPr>
          <w:rFonts w:ascii="Times New Roman" w:hAnsi="Times New Roman" w:cs="Times New Roman"/>
          <w:sz w:val="28"/>
          <w:szCs w:val="28"/>
        </w:rPr>
        <w:t xml:space="preserve"> платы за публичный сервитут в отношении</w:t>
      </w:r>
      <w:r w:rsidR="00337CE4" w:rsidRPr="00D25858">
        <w:rPr>
          <w:rFonts w:ascii="Times New Roman" w:hAnsi="Times New Roman" w:cs="Times New Roman"/>
          <w:sz w:val="28"/>
          <w:szCs w:val="28"/>
        </w:rPr>
        <w:t xml:space="preserve"> земель и</w:t>
      </w:r>
      <w:r w:rsidR="009D785D" w:rsidRPr="00D25858">
        <w:rPr>
          <w:rFonts w:ascii="Times New Roman" w:hAnsi="Times New Roman" w:cs="Times New Roman"/>
          <w:sz w:val="28"/>
          <w:szCs w:val="28"/>
        </w:rPr>
        <w:t xml:space="preserve"> </w:t>
      </w:r>
      <w:r w:rsidR="00337CE4" w:rsidRPr="00D25858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F145BD" w:rsidRPr="00D25858">
        <w:rPr>
          <w:rFonts w:ascii="Times New Roman" w:hAnsi="Times New Roman" w:cs="Times New Roman"/>
          <w:sz w:val="28"/>
          <w:szCs w:val="28"/>
        </w:rPr>
        <w:t xml:space="preserve">, </w:t>
      </w:r>
      <w:r w:rsidR="00337CE4" w:rsidRPr="00D25858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 и не обремененных правами третьих лиц, находящихся в распоряжении муниципального района, в случае, когда</w:t>
      </w:r>
      <w:r w:rsidR="00F145BD" w:rsidRPr="00D25858">
        <w:rPr>
          <w:rFonts w:ascii="Times New Roman" w:hAnsi="Times New Roman" w:cs="Times New Roman"/>
          <w:sz w:val="28"/>
          <w:szCs w:val="28"/>
        </w:rPr>
        <w:t xml:space="preserve"> кадастровая стоимость </w:t>
      </w:r>
      <w:r w:rsidR="00A456AA" w:rsidRPr="00D25858">
        <w:rPr>
          <w:rFonts w:ascii="Times New Roman" w:hAnsi="Times New Roman" w:cs="Times New Roman"/>
          <w:sz w:val="28"/>
          <w:szCs w:val="28"/>
        </w:rPr>
        <w:t>не</w:t>
      </w:r>
      <w:r w:rsidR="00A949AF" w:rsidRPr="00D25858">
        <w:rPr>
          <w:rFonts w:ascii="Times New Roman" w:hAnsi="Times New Roman" w:cs="Times New Roman"/>
          <w:sz w:val="28"/>
          <w:szCs w:val="28"/>
        </w:rPr>
        <w:t xml:space="preserve"> определена</w:t>
      </w:r>
      <w:r w:rsidR="000838CC">
        <w:rPr>
          <w:rFonts w:ascii="Times New Roman" w:hAnsi="Times New Roman" w:cs="Times New Roman"/>
          <w:sz w:val="28"/>
          <w:szCs w:val="28"/>
        </w:rPr>
        <w:t xml:space="preserve">, </w:t>
      </w:r>
      <w:r w:rsidR="00A97B6F" w:rsidRPr="00D25858">
        <w:rPr>
          <w:rFonts w:ascii="Times New Roman" w:hAnsi="Times New Roman" w:cs="Times New Roman"/>
          <w:sz w:val="28"/>
          <w:szCs w:val="28"/>
        </w:rPr>
        <w:t>рассчитывается</w:t>
      </w:r>
      <w:r w:rsidR="009D785D" w:rsidRPr="00D25858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F3743C" w:rsidRPr="00D25858" w:rsidRDefault="00F3743C" w:rsidP="000838C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lastRenderedPageBreak/>
        <w:t>Р=КС*ПР*ПЛ*С,</w:t>
      </w:r>
    </w:p>
    <w:p w:rsidR="00F3743C" w:rsidRPr="00D25858" w:rsidRDefault="004F0B49" w:rsidP="000838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t xml:space="preserve">где: </w:t>
      </w:r>
      <w:r w:rsidR="00F3743C" w:rsidRPr="00D25858">
        <w:rPr>
          <w:rFonts w:ascii="Times New Roman" w:hAnsi="Times New Roman" w:cs="Times New Roman"/>
          <w:sz w:val="28"/>
          <w:szCs w:val="28"/>
        </w:rPr>
        <w:t>Р – размер платы за публичный сервитут (руб.);</w:t>
      </w:r>
    </w:p>
    <w:p w:rsidR="00F3743C" w:rsidRPr="00D25858" w:rsidRDefault="00F3743C" w:rsidP="000838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t>КС – средний уровень кадаст</w:t>
      </w:r>
      <w:r w:rsidR="00337CE4" w:rsidRPr="00D25858">
        <w:rPr>
          <w:rFonts w:ascii="Times New Roman" w:hAnsi="Times New Roman" w:cs="Times New Roman"/>
          <w:sz w:val="28"/>
          <w:szCs w:val="28"/>
        </w:rPr>
        <w:t>ровой стоимости земель за 1 м</w:t>
      </w:r>
      <w:r w:rsidR="00337CE4" w:rsidRPr="00D258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25858">
        <w:rPr>
          <w:rFonts w:ascii="Times New Roman" w:hAnsi="Times New Roman" w:cs="Times New Roman"/>
          <w:sz w:val="28"/>
          <w:szCs w:val="28"/>
        </w:rPr>
        <w:t xml:space="preserve"> (руб.);</w:t>
      </w:r>
    </w:p>
    <w:p w:rsidR="00F3743C" w:rsidRPr="00D25858" w:rsidRDefault="00F3743C" w:rsidP="000838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t>ПР – процент от кадастровой стоимости земельного участка – 0,01</w:t>
      </w:r>
      <w:r w:rsidR="000838CC">
        <w:rPr>
          <w:rFonts w:ascii="Times New Roman" w:hAnsi="Times New Roman" w:cs="Times New Roman"/>
          <w:sz w:val="28"/>
          <w:szCs w:val="28"/>
        </w:rPr>
        <w:t xml:space="preserve"> </w:t>
      </w:r>
      <w:r w:rsidRPr="00D25858">
        <w:rPr>
          <w:rFonts w:ascii="Times New Roman" w:hAnsi="Times New Roman" w:cs="Times New Roman"/>
          <w:sz w:val="28"/>
          <w:szCs w:val="28"/>
        </w:rPr>
        <w:t>%;</w:t>
      </w:r>
    </w:p>
    <w:p w:rsidR="00F3743C" w:rsidRPr="00D25858" w:rsidRDefault="00F3743C" w:rsidP="000838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t xml:space="preserve">ПЛ – площадь </w:t>
      </w:r>
      <w:r w:rsidR="00A456AA" w:rsidRPr="00D25858">
        <w:rPr>
          <w:rFonts w:ascii="Times New Roman" w:hAnsi="Times New Roman" w:cs="Times New Roman"/>
          <w:sz w:val="28"/>
          <w:szCs w:val="28"/>
        </w:rPr>
        <w:t>публичного сервитута</w:t>
      </w:r>
      <w:r w:rsidR="00F145BD" w:rsidRPr="00D25858">
        <w:rPr>
          <w:rFonts w:ascii="Times New Roman" w:hAnsi="Times New Roman" w:cs="Times New Roman"/>
          <w:sz w:val="28"/>
          <w:szCs w:val="28"/>
        </w:rPr>
        <w:t xml:space="preserve"> (м</w:t>
      </w:r>
      <w:r w:rsidR="00F145BD" w:rsidRPr="00D258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25858">
        <w:rPr>
          <w:rFonts w:ascii="Times New Roman" w:hAnsi="Times New Roman" w:cs="Times New Roman"/>
          <w:sz w:val="28"/>
          <w:szCs w:val="28"/>
        </w:rPr>
        <w:t>);</w:t>
      </w:r>
    </w:p>
    <w:p w:rsidR="00F3743C" w:rsidRPr="00D25858" w:rsidRDefault="00F3743C" w:rsidP="000838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t>С – срок публичного сервитута.</w:t>
      </w:r>
    </w:p>
    <w:p w:rsidR="00E1620C" w:rsidRPr="00D25858" w:rsidRDefault="00A456AA" w:rsidP="000838C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t>1.2.</w:t>
      </w:r>
      <w:r w:rsidR="00F145BD" w:rsidRPr="00D25858">
        <w:rPr>
          <w:rFonts w:ascii="Times New Roman" w:hAnsi="Times New Roman" w:cs="Times New Roman"/>
          <w:sz w:val="28"/>
          <w:szCs w:val="28"/>
        </w:rPr>
        <w:t xml:space="preserve"> </w:t>
      </w:r>
      <w:r w:rsidR="007D5F01" w:rsidRPr="00D25858">
        <w:rPr>
          <w:rFonts w:ascii="Times New Roman" w:hAnsi="Times New Roman" w:cs="Times New Roman"/>
          <w:sz w:val="28"/>
          <w:szCs w:val="28"/>
        </w:rPr>
        <w:t>Расчет</w:t>
      </w:r>
      <w:r w:rsidR="00E1620C" w:rsidRPr="00D25858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7D5F01" w:rsidRPr="00D25858">
        <w:rPr>
          <w:rFonts w:ascii="Times New Roman" w:hAnsi="Times New Roman" w:cs="Times New Roman"/>
          <w:sz w:val="28"/>
          <w:szCs w:val="28"/>
        </w:rPr>
        <w:t xml:space="preserve"> платы за публичный сервитут в отношении земель и земельных участков, государственная собственн</w:t>
      </w:r>
      <w:r w:rsidR="00E1620C" w:rsidRPr="00D25858">
        <w:rPr>
          <w:rFonts w:ascii="Times New Roman" w:hAnsi="Times New Roman" w:cs="Times New Roman"/>
          <w:sz w:val="28"/>
          <w:szCs w:val="28"/>
        </w:rPr>
        <w:t>ость на которые не разграничена</w:t>
      </w:r>
      <w:r w:rsidR="007D5F01" w:rsidRPr="00D25858">
        <w:rPr>
          <w:rFonts w:ascii="Times New Roman" w:hAnsi="Times New Roman" w:cs="Times New Roman"/>
          <w:sz w:val="28"/>
          <w:szCs w:val="28"/>
        </w:rPr>
        <w:t xml:space="preserve"> </w:t>
      </w:r>
      <w:r w:rsidRPr="00D25858">
        <w:rPr>
          <w:rFonts w:ascii="Times New Roman" w:hAnsi="Times New Roman" w:cs="Times New Roman"/>
          <w:sz w:val="28"/>
          <w:szCs w:val="28"/>
        </w:rPr>
        <w:t>и не обремененных</w:t>
      </w:r>
      <w:r w:rsidR="00E1620C" w:rsidRPr="00D25858">
        <w:rPr>
          <w:rFonts w:ascii="Times New Roman" w:hAnsi="Times New Roman" w:cs="Times New Roman"/>
          <w:sz w:val="28"/>
          <w:szCs w:val="28"/>
        </w:rPr>
        <w:t xml:space="preserve"> правами третьих лиц, </w:t>
      </w:r>
      <w:r w:rsidRPr="00D25858">
        <w:rPr>
          <w:rFonts w:ascii="Times New Roman" w:hAnsi="Times New Roman" w:cs="Times New Roman"/>
          <w:sz w:val="28"/>
          <w:szCs w:val="28"/>
        </w:rPr>
        <w:t>находящихся в распоряжении муниципального района, в случае, когда кадастровая стоимость не определена: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42"/>
        <w:gridCol w:w="2552"/>
        <w:gridCol w:w="1701"/>
        <w:gridCol w:w="1701"/>
        <w:gridCol w:w="1842"/>
      </w:tblGrid>
      <w:tr w:rsidR="00135E96" w:rsidRPr="00D25858" w:rsidTr="00D25858">
        <w:tc>
          <w:tcPr>
            <w:tcW w:w="1838" w:type="dxa"/>
            <w:gridSpan w:val="2"/>
          </w:tcPr>
          <w:p w:rsidR="00135E96" w:rsidRPr="00D25858" w:rsidRDefault="00135E96" w:rsidP="000838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58">
              <w:rPr>
                <w:rFonts w:ascii="Times New Roman" w:hAnsi="Times New Roman" w:cs="Times New Roman"/>
                <w:sz w:val="28"/>
                <w:szCs w:val="28"/>
              </w:rPr>
              <w:t>Кадастровый квартал</w:t>
            </w:r>
          </w:p>
        </w:tc>
        <w:tc>
          <w:tcPr>
            <w:tcW w:w="2552" w:type="dxa"/>
          </w:tcPr>
          <w:p w:rsidR="00135E96" w:rsidRPr="00D25858" w:rsidRDefault="00135E96" w:rsidP="000838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58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кадастровой стоимости земельных участков, в отношении которых устанавливается публичный сервитут ( руб. за </w:t>
            </w:r>
            <w:r w:rsidR="005805CD" w:rsidRPr="00D258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05CD" w:rsidRPr="00D25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25858">
              <w:rPr>
                <w:rFonts w:ascii="Times New Roman" w:hAnsi="Times New Roman" w:cs="Times New Roman"/>
                <w:sz w:val="28"/>
                <w:szCs w:val="28"/>
              </w:rPr>
              <w:t xml:space="preserve">) (п.5 ст.39.46. Земельного кодекса РФ)   </w:t>
            </w:r>
          </w:p>
        </w:tc>
        <w:tc>
          <w:tcPr>
            <w:tcW w:w="1701" w:type="dxa"/>
          </w:tcPr>
          <w:p w:rsidR="00135E96" w:rsidRPr="00D25858" w:rsidRDefault="00135E96" w:rsidP="00A4383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58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A43836">
              <w:rPr>
                <w:rFonts w:ascii="Times New Roman" w:hAnsi="Times New Roman" w:cs="Times New Roman"/>
                <w:sz w:val="28"/>
                <w:szCs w:val="28"/>
              </w:rPr>
              <w:t>публичного сервитута</w:t>
            </w:r>
            <w:r w:rsidRPr="00D258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05CD" w:rsidRPr="00D258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05CD" w:rsidRPr="00D25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258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35E96" w:rsidRPr="00D25858" w:rsidRDefault="00135E96" w:rsidP="000838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58">
              <w:rPr>
                <w:rFonts w:ascii="Times New Roman" w:hAnsi="Times New Roman" w:cs="Times New Roman"/>
                <w:sz w:val="28"/>
                <w:szCs w:val="28"/>
              </w:rPr>
              <w:t>Сумма к оплате за публичный сервитут в отношении части земельного участка за год (руб.)</w:t>
            </w:r>
          </w:p>
        </w:tc>
        <w:tc>
          <w:tcPr>
            <w:tcW w:w="1842" w:type="dxa"/>
          </w:tcPr>
          <w:p w:rsidR="00135E96" w:rsidRPr="00D25858" w:rsidRDefault="00135E96" w:rsidP="000838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58">
              <w:rPr>
                <w:rFonts w:ascii="Times New Roman" w:hAnsi="Times New Roman" w:cs="Times New Roman"/>
                <w:sz w:val="28"/>
                <w:szCs w:val="28"/>
              </w:rPr>
              <w:t>Сумма к оплате за публичный  сервитут в отношении части земельного участка за 10 лет (руб.)</w:t>
            </w:r>
          </w:p>
        </w:tc>
      </w:tr>
      <w:tr w:rsidR="00135E96" w:rsidRPr="00D25858" w:rsidTr="00D25858">
        <w:tc>
          <w:tcPr>
            <w:tcW w:w="1696" w:type="dxa"/>
          </w:tcPr>
          <w:p w:rsidR="00135E96" w:rsidRPr="00D25858" w:rsidRDefault="00135E96" w:rsidP="000838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gridSpan w:val="2"/>
          </w:tcPr>
          <w:p w:rsidR="00135E96" w:rsidRPr="00D25858" w:rsidRDefault="00135E96" w:rsidP="000838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258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258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135E96" w:rsidRPr="00D25858" w:rsidRDefault="00135E96" w:rsidP="000838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8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35E96" w:rsidRPr="00D25858" w:rsidRDefault="00135E96" w:rsidP="000838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135E96" w:rsidRPr="00D25858" w:rsidRDefault="00135E96" w:rsidP="000838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8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35E96" w:rsidRPr="00D25858" w:rsidTr="00D25858">
        <w:tc>
          <w:tcPr>
            <w:tcW w:w="1696" w:type="dxa"/>
          </w:tcPr>
          <w:p w:rsidR="00135E96" w:rsidRPr="00D25858" w:rsidRDefault="00CA06B5" w:rsidP="000838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858">
              <w:rPr>
                <w:rFonts w:ascii="Times New Roman" w:hAnsi="Times New Roman" w:cs="Times New Roman"/>
                <w:sz w:val="26"/>
                <w:szCs w:val="26"/>
              </w:rPr>
              <w:t>22:49:020001</w:t>
            </w:r>
          </w:p>
        </w:tc>
        <w:tc>
          <w:tcPr>
            <w:tcW w:w="2694" w:type="dxa"/>
            <w:gridSpan w:val="2"/>
          </w:tcPr>
          <w:p w:rsidR="00135E96" w:rsidRPr="00D25858" w:rsidRDefault="00CA06B5" w:rsidP="000838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858">
              <w:rPr>
                <w:rFonts w:ascii="Times New Roman" w:hAnsi="Times New Roman" w:cs="Times New Roman"/>
                <w:sz w:val="26"/>
                <w:szCs w:val="26"/>
              </w:rPr>
              <w:t>73,47</w:t>
            </w:r>
          </w:p>
        </w:tc>
        <w:tc>
          <w:tcPr>
            <w:tcW w:w="1701" w:type="dxa"/>
          </w:tcPr>
          <w:p w:rsidR="00135E96" w:rsidRPr="00D25858" w:rsidRDefault="00CA06B5" w:rsidP="000838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858">
              <w:rPr>
                <w:rFonts w:ascii="Times New Roman" w:hAnsi="Times New Roman" w:cs="Times New Roman"/>
                <w:sz w:val="26"/>
                <w:szCs w:val="26"/>
              </w:rPr>
              <w:t>34560</w:t>
            </w:r>
          </w:p>
        </w:tc>
        <w:tc>
          <w:tcPr>
            <w:tcW w:w="1701" w:type="dxa"/>
          </w:tcPr>
          <w:p w:rsidR="00135E96" w:rsidRPr="00D25858" w:rsidRDefault="00CA06B5" w:rsidP="000838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858">
              <w:rPr>
                <w:rFonts w:ascii="Times New Roman" w:hAnsi="Times New Roman" w:cs="Times New Roman"/>
                <w:sz w:val="26"/>
                <w:szCs w:val="26"/>
              </w:rPr>
              <w:t>253,91</w:t>
            </w:r>
          </w:p>
        </w:tc>
        <w:tc>
          <w:tcPr>
            <w:tcW w:w="1842" w:type="dxa"/>
          </w:tcPr>
          <w:p w:rsidR="00135E96" w:rsidRPr="00D25858" w:rsidRDefault="00CA06B5" w:rsidP="000838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858">
              <w:rPr>
                <w:rFonts w:ascii="Times New Roman" w:hAnsi="Times New Roman" w:cs="Times New Roman"/>
                <w:sz w:val="26"/>
                <w:szCs w:val="26"/>
              </w:rPr>
              <w:t>2539,12</w:t>
            </w:r>
          </w:p>
        </w:tc>
      </w:tr>
      <w:tr w:rsidR="00135E96" w:rsidRPr="00D25858" w:rsidTr="00D25858">
        <w:tc>
          <w:tcPr>
            <w:tcW w:w="1696" w:type="dxa"/>
          </w:tcPr>
          <w:p w:rsidR="00135E96" w:rsidRPr="00D25858" w:rsidRDefault="00CA06B5" w:rsidP="000838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858">
              <w:rPr>
                <w:rFonts w:ascii="Times New Roman" w:hAnsi="Times New Roman" w:cs="Times New Roman"/>
                <w:sz w:val="26"/>
                <w:szCs w:val="26"/>
              </w:rPr>
              <w:t>22:49:010017</w:t>
            </w:r>
          </w:p>
        </w:tc>
        <w:tc>
          <w:tcPr>
            <w:tcW w:w="2694" w:type="dxa"/>
            <w:gridSpan w:val="2"/>
          </w:tcPr>
          <w:p w:rsidR="00135E96" w:rsidRPr="00D25858" w:rsidRDefault="00CA06B5" w:rsidP="000838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858">
              <w:rPr>
                <w:rFonts w:ascii="Times New Roman" w:hAnsi="Times New Roman" w:cs="Times New Roman"/>
                <w:sz w:val="26"/>
                <w:szCs w:val="26"/>
              </w:rPr>
              <w:t>47,41</w:t>
            </w:r>
          </w:p>
        </w:tc>
        <w:tc>
          <w:tcPr>
            <w:tcW w:w="1701" w:type="dxa"/>
          </w:tcPr>
          <w:p w:rsidR="00135E96" w:rsidRPr="00D25858" w:rsidRDefault="00CA06B5" w:rsidP="000838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858">
              <w:rPr>
                <w:rFonts w:ascii="Times New Roman" w:hAnsi="Times New Roman" w:cs="Times New Roman"/>
                <w:sz w:val="26"/>
                <w:szCs w:val="26"/>
              </w:rPr>
              <w:t>138902</w:t>
            </w:r>
          </w:p>
        </w:tc>
        <w:tc>
          <w:tcPr>
            <w:tcW w:w="1701" w:type="dxa"/>
          </w:tcPr>
          <w:p w:rsidR="00135E96" w:rsidRPr="00D25858" w:rsidRDefault="00BC4D79" w:rsidP="000838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858">
              <w:rPr>
                <w:rFonts w:ascii="Times New Roman" w:hAnsi="Times New Roman" w:cs="Times New Roman"/>
                <w:sz w:val="26"/>
                <w:szCs w:val="26"/>
              </w:rPr>
              <w:t>658,53</w:t>
            </w:r>
          </w:p>
        </w:tc>
        <w:tc>
          <w:tcPr>
            <w:tcW w:w="1842" w:type="dxa"/>
          </w:tcPr>
          <w:p w:rsidR="00135E96" w:rsidRPr="00D25858" w:rsidRDefault="00CA06B5" w:rsidP="000838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858">
              <w:rPr>
                <w:rFonts w:ascii="Times New Roman" w:hAnsi="Times New Roman" w:cs="Times New Roman"/>
                <w:sz w:val="26"/>
                <w:szCs w:val="26"/>
              </w:rPr>
              <w:t>6585,34</w:t>
            </w:r>
          </w:p>
        </w:tc>
      </w:tr>
      <w:tr w:rsidR="00C3084A" w:rsidRPr="00D25858" w:rsidTr="00D25858">
        <w:tc>
          <w:tcPr>
            <w:tcW w:w="7792" w:type="dxa"/>
            <w:gridSpan w:val="5"/>
          </w:tcPr>
          <w:p w:rsidR="00C3084A" w:rsidRPr="00D25858" w:rsidRDefault="00C3084A" w:rsidP="000838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858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2" w:type="dxa"/>
          </w:tcPr>
          <w:p w:rsidR="00C3084A" w:rsidRPr="00D25858" w:rsidRDefault="00C3084A" w:rsidP="000838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858">
              <w:rPr>
                <w:rFonts w:ascii="Times New Roman" w:hAnsi="Times New Roman" w:cs="Times New Roman"/>
                <w:sz w:val="26"/>
                <w:szCs w:val="26"/>
              </w:rPr>
              <w:t>9124,46</w:t>
            </w:r>
          </w:p>
        </w:tc>
      </w:tr>
    </w:tbl>
    <w:p w:rsidR="009D785D" w:rsidRPr="00A43836" w:rsidRDefault="00BD0210" w:rsidP="000838C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3836">
        <w:rPr>
          <w:rFonts w:ascii="Times New Roman" w:hAnsi="Times New Roman" w:cs="Times New Roman"/>
          <w:sz w:val="20"/>
          <w:szCs w:val="20"/>
        </w:rPr>
        <w:t>* В соответствии с приложением к приказу Управления имущественных отношений Алтайского края от 27.12.2022 № 219 «Об утверждении среднего уровня кадастровой стоимости земель по муниципальным районам (городским, муниципал</w:t>
      </w:r>
      <w:r w:rsidR="00603E16" w:rsidRPr="00A43836">
        <w:rPr>
          <w:rFonts w:ascii="Times New Roman" w:hAnsi="Times New Roman" w:cs="Times New Roman"/>
          <w:sz w:val="20"/>
          <w:szCs w:val="20"/>
        </w:rPr>
        <w:t>ьным округам) Алтайского края».</w:t>
      </w:r>
    </w:p>
    <w:p w:rsidR="00A456AA" w:rsidRPr="00D25858" w:rsidRDefault="00A456AA" w:rsidP="00A43836">
      <w:pPr>
        <w:tabs>
          <w:tab w:val="left" w:pos="567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t>1.3</w:t>
      </w:r>
      <w:r w:rsidR="00E1620C" w:rsidRPr="00D25858">
        <w:rPr>
          <w:rFonts w:ascii="Times New Roman" w:hAnsi="Times New Roman" w:cs="Times New Roman"/>
          <w:sz w:val="28"/>
          <w:szCs w:val="28"/>
        </w:rPr>
        <w:t xml:space="preserve">. </w:t>
      </w:r>
      <w:r w:rsidR="00603E16" w:rsidRPr="00D25858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AF45FE" w:rsidRPr="00D25858">
        <w:rPr>
          <w:rFonts w:ascii="Times New Roman" w:hAnsi="Times New Roman" w:cs="Times New Roman"/>
          <w:sz w:val="28"/>
          <w:szCs w:val="28"/>
        </w:rPr>
        <w:t xml:space="preserve">за публичный сервитут </w:t>
      </w:r>
      <w:r w:rsidR="00E1620C" w:rsidRPr="00D25858">
        <w:rPr>
          <w:rFonts w:ascii="Times New Roman" w:hAnsi="Times New Roman" w:cs="Times New Roman"/>
          <w:sz w:val="28"/>
          <w:szCs w:val="28"/>
        </w:rPr>
        <w:t xml:space="preserve">в отношении земель и земельных участков, государственная собственность на которые не разграничена </w:t>
      </w:r>
      <w:r w:rsidRPr="00D25858">
        <w:rPr>
          <w:rFonts w:ascii="Times New Roman" w:hAnsi="Times New Roman" w:cs="Times New Roman"/>
          <w:sz w:val="28"/>
          <w:szCs w:val="28"/>
        </w:rPr>
        <w:t>и не обремененных правами третьих лиц, находящихся в распоряжении муниципального района, в случае, когда кадастровая стоимость не определена</w:t>
      </w:r>
      <w:r w:rsidR="00E1620C" w:rsidRPr="00D25858">
        <w:rPr>
          <w:rFonts w:ascii="Times New Roman" w:hAnsi="Times New Roman" w:cs="Times New Roman"/>
          <w:sz w:val="28"/>
          <w:szCs w:val="28"/>
        </w:rPr>
        <w:t xml:space="preserve">, </w:t>
      </w:r>
      <w:r w:rsidR="00603E16" w:rsidRPr="00D25858">
        <w:rPr>
          <w:rFonts w:ascii="Times New Roman" w:hAnsi="Times New Roman" w:cs="Times New Roman"/>
          <w:sz w:val="28"/>
          <w:szCs w:val="28"/>
        </w:rPr>
        <w:t xml:space="preserve">перечисляется на счет: </w:t>
      </w:r>
    </w:p>
    <w:p w:rsidR="00A456AA" w:rsidRPr="00D25858" w:rsidRDefault="00A456AA" w:rsidP="000838C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="00603E16" w:rsidRPr="00D25858">
        <w:rPr>
          <w:rFonts w:ascii="Times New Roman" w:hAnsi="Times New Roman" w:cs="Times New Roman"/>
          <w:sz w:val="28"/>
          <w:szCs w:val="28"/>
        </w:rPr>
        <w:t>УФК по Алтайскому краю (Комитет по управлению муниципальным имуществом Администрации Топчихинского района)</w:t>
      </w:r>
    </w:p>
    <w:p w:rsidR="00A456AA" w:rsidRPr="00D25858" w:rsidRDefault="00603E16" w:rsidP="000838C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t xml:space="preserve">ИНН 2279004188 </w:t>
      </w:r>
    </w:p>
    <w:p w:rsidR="00A456AA" w:rsidRPr="00D25858" w:rsidRDefault="00603E16" w:rsidP="000838C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t xml:space="preserve">КПП 227901001 </w:t>
      </w:r>
    </w:p>
    <w:p w:rsidR="00A456AA" w:rsidRPr="00D25858" w:rsidRDefault="00603E16" w:rsidP="000838C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t xml:space="preserve">Отделение Барнаул Банка России//УФК по Алтайскому краю г. Барнаул </w:t>
      </w:r>
    </w:p>
    <w:p w:rsidR="00A456AA" w:rsidRPr="00D25858" w:rsidRDefault="00603E16" w:rsidP="000838C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t>БИК 010173001</w:t>
      </w:r>
    </w:p>
    <w:p w:rsidR="00A456AA" w:rsidRPr="00D25858" w:rsidRDefault="00603E16" w:rsidP="000838C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t xml:space="preserve">Единый казначейский счет 40102810045370000009 </w:t>
      </w:r>
    </w:p>
    <w:p w:rsidR="00D25858" w:rsidRPr="00D25858" w:rsidRDefault="00603E16" w:rsidP="000838C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t xml:space="preserve">Казначейский счет 03100643000000011700 </w:t>
      </w:r>
    </w:p>
    <w:p w:rsidR="00D25858" w:rsidRPr="00D25858" w:rsidRDefault="00603E16" w:rsidP="000838C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t xml:space="preserve">ОКТМО 01649462 </w:t>
      </w:r>
    </w:p>
    <w:p w:rsidR="00D25858" w:rsidRPr="00D25858" w:rsidRDefault="00603E16" w:rsidP="000838C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t>Код бюджетной классификации 16611105410050000120</w:t>
      </w:r>
      <w:r w:rsidR="00AF45FE" w:rsidRPr="00D25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E16" w:rsidRPr="00D25858" w:rsidRDefault="00AF45FE" w:rsidP="000838C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lastRenderedPageBreak/>
        <w:t>Наименование платежа «Плата за публичный серв</w:t>
      </w:r>
      <w:r w:rsidR="00D25858">
        <w:rPr>
          <w:rFonts w:ascii="Times New Roman" w:hAnsi="Times New Roman" w:cs="Times New Roman"/>
          <w:sz w:val="28"/>
          <w:szCs w:val="28"/>
        </w:rPr>
        <w:t>итут на основании постановления</w:t>
      </w:r>
      <w:r w:rsidR="00D25858" w:rsidRPr="00D25858">
        <w:rPr>
          <w:rFonts w:ascii="Times New Roman" w:hAnsi="Times New Roman" w:cs="Times New Roman"/>
          <w:sz w:val="28"/>
          <w:szCs w:val="28"/>
        </w:rPr>
        <w:t xml:space="preserve"> </w:t>
      </w:r>
      <w:r w:rsidR="00A43836">
        <w:rPr>
          <w:rFonts w:ascii="Times New Roman" w:hAnsi="Times New Roman" w:cs="Times New Roman"/>
          <w:sz w:val="28"/>
          <w:szCs w:val="28"/>
        </w:rPr>
        <w:t>от 29.12.2023 № 606</w:t>
      </w:r>
      <w:r w:rsidRPr="00D2585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0B49" w:rsidRPr="00D25858" w:rsidRDefault="00E1620C" w:rsidP="000838C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t>2. В случае невнесения платы за публичный сервитут в установленный срок, обладатель публичного сервитута уплачивает пеню в размере одной трехсотой ключевой ставки Банка России</w:t>
      </w:r>
      <w:r w:rsidR="004F0B49" w:rsidRPr="00D25858">
        <w:rPr>
          <w:rFonts w:ascii="Times New Roman" w:hAnsi="Times New Roman" w:cs="Times New Roman"/>
          <w:sz w:val="28"/>
          <w:szCs w:val="28"/>
        </w:rPr>
        <w:t xml:space="preserve"> от суммы задолженности</w:t>
      </w:r>
      <w:r w:rsidRPr="00D25858">
        <w:rPr>
          <w:rFonts w:ascii="Times New Roman" w:hAnsi="Times New Roman" w:cs="Times New Roman"/>
          <w:sz w:val="28"/>
          <w:szCs w:val="28"/>
        </w:rPr>
        <w:t xml:space="preserve"> за каждый </w:t>
      </w:r>
      <w:r w:rsidR="004F0B49" w:rsidRPr="00D25858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D25858">
        <w:rPr>
          <w:rFonts w:ascii="Times New Roman" w:hAnsi="Times New Roman" w:cs="Times New Roman"/>
          <w:sz w:val="28"/>
          <w:szCs w:val="28"/>
        </w:rPr>
        <w:t>день просрочки.</w:t>
      </w:r>
      <w:r w:rsidR="004F0B49" w:rsidRPr="00D25858">
        <w:rPr>
          <w:rFonts w:ascii="Times New Roman" w:hAnsi="Times New Roman" w:cs="Times New Roman"/>
          <w:sz w:val="28"/>
          <w:szCs w:val="28"/>
        </w:rPr>
        <w:t xml:space="preserve"> При этом сумма начисленной пени перечисляется отдельным платежным поручением (либо квитанцией).</w:t>
      </w:r>
    </w:p>
    <w:p w:rsidR="004F0B49" w:rsidRPr="00D25858" w:rsidRDefault="004F0B49" w:rsidP="000838C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t>3</w:t>
      </w:r>
      <w:r w:rsidR="00ED5761" w:rsidRPr="00D258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456AA" w:rsidRPr="00D25858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r w:rsidR="00ED5761" w:rsidRPr="00D2585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Топчихинский район.</w:t>
      </w:r>
    </w:p>
    <w:p w:rsidR="004F0B49" w:rsidRPr="00D25858" w:rsidRDefault="004F0B49" w:rsidP="000838C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B49" w:rsidRPr="00D25858" w:rsidRDefault="004F0B49" w:rsidP="00651E01">
      <w:pPr>
        <w:tabs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CD3" w:rsidRPr="00D25858" w:rsidRDefault="004F0B49" w:rsidP="00651E0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58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</w:t>
      </w:r>
      <w:r w:rsidR="00D25858">
        <w:rPr>
          <w:rFonts w:ascii="Times New Roman" w:hAnsi="Times New Roman" w:cs="Times New Roman"/>
          <w:sz w:val="28"/>
          <w:szCs w:val="28"/>
        </w:rPr>
        <w:tab/>
      </w:r>
      <w:r w:rsidR="00D2585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D5761" w:rsidRPr="00D25858">
        <w:rPr>
          <w:rFonts w:ascii="Times New Roman" w:hAnsi="Times New Roman" w:cs="Times New Roman"/>
          <w:sz w:val="28"/>
          <w:szCs w:val="28"/>
        </w:rPr>
        <w:t>Д.С. Тренькаев</w:t>
      </w:r>
    </w:p>
    <w:p w:rsidR="00485CD3" w:rsidRDefault="00485CD3" w:rsidP="00651E01">
      <w:pPr>
        <w:tabs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506" w:rsidRPr="00A13857" w:rsidRDefault="00936506" w:rsidP="00651E01">
      <w:pPr>
        <w:tabs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6506" w:rsidRPr="00A13857" w:rsidSect="00C43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738" w:rsidRDefault="004F6738" w:rsidP="00BD0210">
      <w:pPr>
        <w:spacing w:after="0" w:line="240" w:lineRule="auto"/>
      </w:pPr>
      <w:r>
        <w:separator/>
      </w:r>
    </w:p>
  </w:endnote>
  <w:endnote w:type="continuationSeparator" w:id="0">
    <w:p w:rsidR="004F6738" w:rsidRDefault="004F6738" w:rsidP="00BD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08" w:rsidRDefault="00CD220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08" w:rsidRPr="00BD0210" w:rsidRDefault="00CD2208" w:rsidP="00BD021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08" w:rsidRDefault="00CD22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738" w:rsidRDefault="004F6738" w:rsidP="00BD0210">
      <w:pPr>
        <w:spacing w:after="0" w:line="240" w:lineRule="auto"/>
      </w:pPr>
      <w:r>
        <w:separator/>
      </w:r>
    </w:p>
  </w:footnote>
  <w:footnote w:type="continuationSeparator" w:id="0">
    <w:p w:rsidR="004F6738" w:rsidRDefault="004F6738" w:rsidP="00BD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08" w:rsidRDefault="00CD220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08" w:rsidRDefault="00CD220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08" w:rsidRDefault="00CD220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4433"/>
    <w:multiLevelType w:val="hybridMultilevel"/>
    <w:tmpl w:val="D7E2B9B0"/>
    <w:lvl w:ilvl="0" w:tplc="795400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4875"/>
    <w:multiLevelType w:val="hybridMultilevel"/>
    <w:tmpl w:val="886C052E"/>
    <w:lvl w:ilvl="0" w:tplc="057A56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2055"/>
    <w:multiLevelType w:val="hybridMultilevel"/>
    <w:tmpl w:val="5F48AF40"/>
    <w:lvl w:ilvl="0" w:tplc="9DCE6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53"/>
    <w:rsid w:val="000037EF"/>
    <w:rsid w:val="00030C18"/>
    <w:rsid w:val="00031674"/>
    <w:rsid w:val="00040B10"/>
    <w:rsid w:val="00042664"/>
    <w:rsid w:val="00055B3A"/>
    <w:rsid w:val="00060A0A"/>
    <w:rsid w:val="0006465B"/>
    <w:rsid w:val="00072552"/>
    <w:rsid w:val="000767D4"/>
    <w:rsid w:val="000838CC"/>
    <w:rsid w:val="0008426D"/>
    <w:rsid w:val="00090924"/>
    <w:rsid w:val="0009157F"/>
    <w:rsid w:val="000957E6"/>
    <w:rsid w:val="000B6023"/>
    <w:rsid w:val="000C5586"/>
    <w:rsid w:val="000D789D"/>
    <w:rsid w:val="000F5642"/>
    <w:rsid w:val="001254E9"/>
    <w:rsid w:val="001275DB"/>
    <w:rsid w:val="00135E96"/>
    <w:rsid w:val="00174898"/>
    <w:rsid w:val="00174B49"/>
    <w:rsid w:val="0018717E"/>
    <w:rsid w:val="00194F91"/>
    <w:rsid w:val="001969B7"/>
    <w:rsid w:val="001A77A7"/>
    <w:rsid w:val="001B3B43"/>
    <w:rsid w:val="001C3C7E"/>
    <w:rsid w:val="001D23AE"/>
    <w:rsid w:val="001D2F53"/>
    <w:rsid w:val="001E5735"/>
    <w:rsid w:val="00205DBC"/>
    <w:rsid w:val="00206574"/>
    <w:rsid w:val="0024158B"/>
    <w:rsid w:val="00243223"/>
    <w:rsid w:val="00276264"/>
    <w:rsid w:val="00293435"/>
    <w:rsid w:val="002A405B"/>
    <w:rsid w:val="002B6927"/>
    <w:rsid w:val="003021BD"/>
    <w:rsid w:val="003314A7"/>
    <w:rsid w:val="00337CE4"/>
    <w:rsid w:val="00350C9C"/>
    <w:rsid w:val="00351A70"/>
    <w:rsid w:val="00353BE8"/>
    <w:rsid w:val="00363B95"/>
    <w:rsid w:val="00365E14"/>
    <w:rsid w:val="00372C9F"/>
    <w:rsid w:val="003A453E"/>
    <w:rsid w:val="003A7D53"/>
    <w:rsid w:val="003C69EC"/>
    <w:rsid w:val="003D1FE8"/>
    <w:rsid w:val="003D319D"/>
    <w:rsid w:val="003E6653"/>
    <w:rsid w:val="003E70C7"/>
    <w:rsid w:val="00413F88"/>
    <w:rsid w:val="00433737"/>
    <w:rsid w:val="00435C60"/>
    <w:rsid w:val="004504D4"/>
    <w:rsid w:val="0045407C"/>
    <w:rsid w:val="00482129"/>
    <w:rsid w:val="00485CD3"/>
    <w:rsid w:val="004B0D82"/>
    <w:rsid w:val="004B585B"/>
    <w:rsid w:val="004C484D"/>
    <w:rsid w:val="004E293F"/>
    <w:rsid w:val="004E2AB7"/>
    <w:rsid w:val="004E7A59"/>
    <w:rsid w:val="004F0B49"/>
    <w:rsid w:val="004F6738"/>
    <w:rsid w:val="00524DD9"/>
    <w:rsid w:val="0056104D"/>
    <w:rsid w:val="00575809"/>
    <w:rsid w:val="005805CD"/>
    <w:rsid w:val="005972ED"/>
    <w:rsid w:val="005A1954"/>
    <w:rsid w:val="005B191D"/>
    <w:rsid w:val="005C2A76"/>
    <w:rsid w:val="005C769B"/>
    <w:rsid w:val="005D1EB6"/>
    <w:rsid w:val="005D5F0C"/>
    <w:rsid w:val="005F3316"/>
    <w:rsid w:val="005F5A6A"/>
    <w:rsid w:val="00603E16"/>
    <w:rsid w:val="00610FE5"/>
    <w:rsid w:val="006134CA"/>
    <w:rsid w:val="006316FE"/>
    <w:rsid w:val="00641DC2"/>
    <w:rsid w:val="00651E01"/>
    <w:rsid w:val="006B0305"/>
    <w:rsid w:val="006D1E2B"/>
    <w:rsid w:val="006F268C"/>
    <w:rsid w:val="00705DDF"/>
    <w:rsid w:val="007167CF"/>
    <w:rsid w:val="00785232"/>
    <w:rsid w:val="007A1966"/>
    <w:rsid w:val="007A6FA5"/>
    <w:rsid w:val="007B3EEA"/>
    <w:rsid w:val="007C36F4"/>
    <w:rsid w:val="007D5F01"/>
    <w:rsid w:val="007D6C3B"/>
    <w:rsid w:val="007F20B0"/>
    <w:rsid w:val="008025A2"/>
    <w:rsid w:val="00827293"/>
    <w:rsid w:val="0083179D"/>
    <w:rsid w:val="00892CF9"/>
    <w:rsid w:val="008A7E9A"/>
    <w:rsid w:val="008C4570"/>
    <w:rsid w:val="008D4E60"/>
    <w:rsid w:val="008D71E9"/>
    <w:rsid w:val="008E3C49"/>
    <w:rsid w:val="008E3F89"/>
    <w:rsid w:val="00903D44"/>
    <w:rsid w:val="009149FF"/>
    <w:rsid w:val="00936506"/>
    <w:rsid w:val="009624B6"/>
    <w:rsid w:val="009A01A2"/>
    <w:rsid w:val="009D785D"/>
    <w:rsid w:val="009E61ED"/>
    <w:rsid w:val="009F0330"/>
    <w:rsid w:val="00A13857"/>
    <w:rsid w:val="00A17996"/>
    <w:rsid w:val="00A24446"/>
    <w:rsid w:val="00A2534D"/>
    <w:rsid w:val="00A35437"/>
    <w:rsid w:val="00A41871"/>
    <w:rsid w:val="00A43836"/>
    <w:rsid w:val="00A456AA"/>
    <w:rsid w:val="00A52E6B"/>
    <w:rsid w:val="00A56C8D"/>
    <w:rsid w:val="00A6239D"/>
    <w:rsid w:val="00A949AF"/>
    <w:rsid w:val="00A97B6F"/>
    <w:rsid w:val="00AB65F7"/>
    <w:rsid w:val="00AD5FEE"/>
    <w:rsid w:val="00AF45FE"/>
    <w:rsid w:val="00B00D3B"/>
    <w:rsid w:val="00B072A2"/>
    <w:rsid w:val="00B16F8E"/>
    <w:rsid w:val="00B17592"/>
    <w:rsid w:val="00B32B95"/>
    <w:rsid w:val="00B55A7F"/>
    <w:rsid w:val="00B72922"/>
    <w:rsid w:val="00B821FC"/>
    <w:rsid w:val="00BA2BA4"/>
    <w:rsid w:val="00BC4D79"/>
    <w:rsid w:val="00BD0210"/>
    <w:rsid w:val="00C248AC"/>
    <w:rsid w:val="00C3084A"/>
    <w:rsid w:val="00C34B1B"/>
    <w:rsid w:val="00C430AE"/>
    <w:rsid w:val="00C87FD8"/>
    <w:rsid w:val="00C92023"/>
    <w:rsid w:val="00CA06B5"/>
    <w:rsid w:val="00CA11CD"/>
    <w:rsid w:val="00CC2EEA"/>
    <w:rsid w:val="00CC4B72"/>
    <w:rsid w:val="00CD2208"/>
    <w:rsid w:val="00CF6E06"/>
    <w:rsid w:val="00D0680C"/>
    <w:rsid w:val="00D13A6A"/>
    <w:rsid w:val="00D25858"/>
    <w:rsid w:val="00D36955"/>
    <w:rsid w:val="00D67C3C"/>
    <w:rsid w:val="00D878FA"/>
    <w:rsid w:val="00DB0FD4"/>
    <w:rsid w:val="00DD0889"/>
    <w:rsid w:val="00E1620C"/>
    <w:rsid w:val="00E24B7B"/>
    <w:rsid w:val="00E27827"/>
    <w:rsid w:val="00E31E0D"/>
    <w:rsid w:val="00E4182A"/>
    <w:rsid w:val="00E41E1F"/>
    <w:rsid w:val="00E45309"/>
    <w:rsid w:val="00E561C7"/>
    <w:rsid w:val="00E565CE"/>
    <w:rsid w:val="00E61C95"/>
    <w:rsid w:val="00E62991"/>
    <w:rsid w:val="00E6429D"/>
    <w:rsid w:val="00E84C82"/>
    <w:rsid w:val="00E84E36"/>
    <w:rsid w:val="00E867ED"/>
    <w:rsid w:val="00EC48F6"/>
    <w:rsid w:val="00EC56E9"/>
    <w:rsid w:val="00ED5761"/>
    <w:rsid w:val="00EF1E5D"/>
    <w:rsid w:val="00F12D51"/>
    <w:rsid w:val="00F145BD"/>
    <w:rsid w:val="00F31758"/>
    <w:rsid w:val="00F3743C"/>
    <w:rsid w:val="00F40651"/>
    <w:rsid w:val="00F52D21"/>
    <w:rsid w:val="00F7106C"/>
    <w:rsid w:val="00F74470"/>
    <w:rsid w:val="00F7503F"/>
    <w:rsid w:val="00F86D8A"/>
    <w:rsid w:val="00F90472"/>
    <w:rsid w:val="00FA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99759"/>
  <w15:chartTrackingRefBased/>
  <w15:docId w15:val="{9DEA0D7D-079E-47F6-9CA7-2275EA38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F53"/>
    <w:rPr>
      <w:b/>
      <w:bCs/>
    </w:rPr>
  </w:style>
  <w:style w:type="table" w:styleId="a5">
    <w:name w:val="Table Grid"/>
    <w:basedOn w:val="a1"/>
    <w:uiPriority w:val="39"/>
    <w:rsid w:val="00A1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D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0210"/>
  </w:style>
  <w:style w:type="paragraph" w:styleId="aa">
    <w:name w:val="footer"/>
    <w:basedOn w:val="a"/>
    <w:link w:val="ab"/>
    <w:uiPriority w:val="99"/>
    <w:unhideWhenUsed/>
    <w:rsid w:val="00BD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0210"/>
  </w:style>
  <w:style w:type="paragraph" w:styleId="ac">
    <w:name w:val="List Paragraph"/>
    <w:basedOn w:val="a"/>
    <w:uiPriority w:val="34"/>
    <w:qFormat/>
    <w:rsid w:val="00BD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4930B-80D7-464C-ADA9-76F512E2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10</cp:revision>
  <cp:lastPrinted>2024-01-11T04:46:00Z</cp:lastPrinted>
  <dcterms:created xsi:type="dcterms:W3CDTF">2024-01-10T04:23:00Z</dcterms:created>
  <dcterms:modified xsi:type="dcterms:W3CDTF">2024-01-11T07:16:00Z</dcterms:modified>
</cp:coreProperties>
</file>