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Pr="00701CA1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B610C7" w:rsidRPr="00B610C7">
        <w:rPr>
          <w:spacing w:val="20"/>
        </w:rPr>
        <w:t>ТОПЧИХИНСКОГО</w:t>
      </w:r>
      <w:r w:rsidRPr="00701CA1">
        <w:rPr>
          <w:spacing w:val="20"/>
        </w:rPr>
        <w:t xml:space="preserve"> СЕЛЬСОВЕТА ТОПЧИХИНСКОГО </w:t>
      </w:r>
      <w:bookmarkStart w:id="0" w:name="_GoBack"/>
      <w:bookmarkEnd w:id="0"/>
      <w:r w:rsidRPr="00701CA1">
        <w:rPr>
          <w:spacing w:val="20"/>
        </w:rPr>
        <w:t>РАЙОНААЛТАЙСКОГО КРАЯ</w:t>
      </w:r>
    </w:p>
    <w:p w:rsidR="00546313" w:rsidRDefault="00546313" w:rsidP="00546313">
      <w:pPr>
        <w:jc w:val="center"/>
      </w:pP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B610C7" w:rsidP="0054631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46313" w:rsidRPr="007D6BBA">
        <w:rPr>
          <w:rFonts w:ascii="Arial" w:hAnsi="Arial" w:cs="Arial"/>
        </w:rPr>
        <w:t>.</w:t>
      </w:r>
      <w:r>
        <w:rPr>
          <w:rFonts w:ascii="Arial" w:hAnsi="Arial" w:cs="Arial"/>
        </w:rPr>
        <w:t>12.</w:t>
      </w:r>
      <w:r w:rsidR="00546313" w:rsidRPr="007D6BBA">
        <w:rPr>
          <w:rFonts w:ascii="Arial" w:hAnsi="Arial" w:cs="Arial"/>
        </w:rPr>
        <w:t>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546313" w:rsidRPr="007D6BBA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256</w:t>
      </w:r>
    </w:p>
    <w:p w:rsidR="00546313" w:rsidRPr="007D6BBA" w:rsidRDefault="00B610C7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 w:rsidR="00546313" w:rsidRPr="007D6BBA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Топчиха</w:t>
      </w:r>
    </w:p>
    <w:p w:rsidR="00261A11" w:rsidRPr="00C35984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Топчихинский</w:t>
      </w:r>
      <w:r w:rsidR="00B610C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B610C7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B610C7">
        <w:rPr>
          <w:rFonts w:ascii="Times New Roman" w:hAnsi="Times New Roman" w:cs="Times New Roman"/>
          <w:sz w:val="27"/>
          <w:szCs w:val="27"/>
        </w:rPr>
        <w:t xml:space="preserve">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B610C7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hyperlink r:id="rId5" w:history="1">
        <w:proofErr w:type="gramStart"/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Топчихинский</w:t>
      </w:r>
      <w:r w:rsidR="00B610C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Топчихинского района Алтайского края, </w:t>
      </w:r>
      <w:r w:rsidR="00D64D99">
        <w:rPr>
          <w:rFonts w:ascii="Times New Roman" w:hAnsi="Times New Roman" w:cs="Times New Roman"/>
          <w:b/>
          <w:spacing w:val="40"/>
          <w:sz w:val="27"/>
          <w:szCs w:val="27"/>
        </w:rPr>
        <w:t>постановляю</w:t>
      </w:r>
      <w:r w:rsidR="00261A11" w:rsidRPr="00B610C7">
        <w:rPr>
          <w:rFonts w:ascii="Times New Roman" w:hAnsi="Times New Roman" w:cs="Times New Roman"/>
          <w:b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B610C7" w:rsidRPr="00B610C7">
        <w:rPr>
          <w:rFonts w:ascii="Times New Roman" w:hAnsi="Times New Roman" w:cs="Times New Roman"/>
          <w:sz w:val="27"/>
          <w:szCs w:val="27"/>
        </w:rPr>
        <w:t xml:space="preserve">Топчихинский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383B26" w:rsidRPr="009162E8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="00383B26" w:rsidRPr="009162E8">
        <w:rPr>
          <w:rFonts w:ascii="Times New Roman" w:hAnsi="Times New Roman" w:cs="Times New Roman"/>
          <w:sz w:val="27"/>
          <w:szCs w:val="27"/>
        </w:rPr>
        <w:t>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Топчихинский</w:t>
      </w:r>
      <w:r w:rsidR="00B610C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5E1D5F" w:rsidRPr="009162E8" w:rsidRDefault="00160B8C" w:rsidP="005E1D5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2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Pr="009162E8">
        <w:rPr>
          <w:rFonts w:ascii="Times New Roman" w:hAnsi="Times New Roman" w:cs="Times New Roman"/>
          <w:sz w:val="27"/>
          <w:szCs w:val="27"/>
        </w:rPr>
        <w:t xml:space="preserve">Признать утратившим силу распоряжение Администрации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от </w:t>
      </w:r>
      <w:r w:rsidR="00B419F4" w:rsidRPr="00B419F4">
        <w:rPr>
          <w:rFonts w:ascii="Times New Roman" w:hAnsi="Times New Roman" w:cs="Times New Roman"/>
          <w:sz w:val="27"/>
          <w:szCs w:val="27"/>
        </w:rPr>
        <w:t>01</w:t>
      </w:r>
      <w:r w:rsidRPr="00B419F4">
        <w:rPr>
          <w:rFonts w:ascii="Times New Roman" w:hAnsi="Times New Roman" w:cs="Times New Roman"/>
          <w:sz w:val="27"/>
          <w:szCs w:val="27"/>
        </w:rPr>
        <w:t>.0</w:t>
      </w:r>
      <w:r w:rsidR="00B419F4" w:rsidRPr="00B419F4">
        <w:rPr>
          <w:rFonts w:ascii="Times New Roman" w:hAnsi="Times New Roman" w:cs="Times New Roman"/>
          <w:sz w:val="27"/>
          <w:szCs w:val="27"/>
        </w:rPr>
        <w:t>9</w:t>
      </w:r>
      <w:r w:rsidRPr="00B419F4">
        <w:rPr>
          <w:rFonts w:ascii="Times New Roman" w:hAnsi="Times New Roman" w:cs="Times New Roman"/>
          <w:sz w:val="27"/>
          <w:szCs w:val="27"/>
        </w:rPr>
        <w:t xml:space="preserve">.2021 № </w:t>
      </w:r>
      <w:r w:rsidR="00B419F4" w:rsidRPr="00B419F4">
        <w:rPr>
          <w:rFonts w:ascii="Times New Roman" w:hAnsi="Times New Roman" w:cs="Times New Roman"/>
          <w:sz w:val="27"/>
          <w:szCs w:val="27"/>
        </w:rPr>
        <w:t>38-р</w:t>
      </w:r>
      <w:r w:rsidRPr="009162E8">
        <w:rPr>
          <w:rFonts w:ascii="Times New Roman" w:hAnsi="Times New Roman" w:cs="Times New Roman"/>
          <w:sz w:val="27"/>
          <w:szCs w:val="27"/>
        </w:rPr>
        <w:t xml:space="preserve"> «Порядка исполнения бюджета муниципального образования </w:t>
      </w:r>
      <w:r w:rsidR="00B610C7" w:rsidRPr="00B610C7">
        <w:rPr>
          <w:rFonts w:ascii="Times New Roman" w:hAnsi="Times New Roman" w:cs="Times New Roman"/>
          <w:sz w:val="27"/>
          <w:szCs w:val="27"/>
        </w:rPr>
        <w:t>Топчихинский</w:t>
      </w:r>
      <w:r w:rsidRPr="009162E8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 (далее – бюджет сельсовета) по расходам, источникам финансирования дефицита бюджета</w:t>
      </w:r>
      <w:r w:rsidR="00312B40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санкционированию оплаты денежных обязательств (в том числе за счет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источников финансирования дефицита бюджета сельсовета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>)»</w:t>
      </w:r>
      <w:r w:rsidR="009F2D38">
        <w:rPr>
          <w:rFonts w:ascii="Times New Roman" w:hAnsi="Times New Roman" w:cs="Times New Roman"/>
          <w:sz w:val="27"/>
          <w:szCs w:val="27"/>
        </w:rPr>
        <w:t>.</w:t>
      </w:r>
    </w:p>
    <w:p w:rsidR="00056EC2" w:rsidRPr="009162E8" w:rsidRDefault="004D330A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3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Настоящеепостановление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C1364D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9162E8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 w:rsidR="00756697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9162E8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9162E8" w:rsidRDefault="00B610C7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160B8C" w:rsidRPr="009162E8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Н.С.Краскова</w:t>
      </w: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</w:p>
    <w:p w:rsidR="005E1D5F" w:rsidRPr="007D6BBA" w:rsidRDefault="00B419F4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0222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9F4">
        <w:rPr>
          <w:rFonts w:ascii="Times New Roman" w:hAnsi="Times New Roman" w:cs="Times New Roman"/>
          <w:sz w:val="26"/>
          <w:szCs w:val="26"/>
        </w:rPr>
        <w:t>Топчихинского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B419F4">
        <w:rPr>
          <w:rFonts w:ascii="Times New Roman" w:hAnsi="Times New Roman" w:cs="Times New Roman"/>
          <w:sz w:val="26"/>
          <w:szCs w:val="26"/>
        </w:rPr>
        <w:t xml:space="preserve"> 29.12</w:t>
      </w:r>
      <w:r w:rsidRPr="007D6BBA">
        <w:rPr>
          <w:rFonts w:ascii="Times New Roman" w:hAnsi="Times New Roman" w:cs="Times New Roman"/>
          <w:sz w:val="26"/>
          <w:szCs w:val="26"/>
        </w:rPr>
        <w:t>.202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="00B419F4">
        <w:rPr>
          <w:rFonts w:ascii="Times New Roman" w:hAnsi="Times New Roman" w:cs="Times New Roman"/>
          <w:sz w:val="26"/>
          <w:szCs w:val="26"/>
        </w:rPr>
        <w:t xml:space="preserve">  </w:t>
      </w:r>
      <w:r w:rsidRPr="007D6BBA">
        <w:rPr>
          <w:rFonts w:ascii="Times New Roman" w:hAnsi="Times New Roman" w:cs="Times New Roman"/>
          <w:sz w:val="26"/>
          <w:szCs w:val="26"/>
        </w:rPr>
        <w:t xml:space="preserve"> № </w:t>
      </w:r>
      <w:r w:rsidR="00B419F4">
        <w:rPr>
          <w:rFonts w:ascii="Times New Roman" w:hAnsi="Times New Roman" w:cs="Times New Roman"/>
          <w:sz w:val="26"/>
          <w:szCs w:val="26"/>
        </w:rPr>
        <w:t>256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r w:rsidR="00B419F4" w:rsidRPr="00B419F4">
        <w:rPr>
          <w:rFonts w:ascii="Times New Roman" w:hAnsi="Times New Roman" w:cs="Times New Roman"/>
          <w:sz w:val="27"/>
          <w:szCs w:val="27"/>
        </w:rPr>
        <w:t>Топчихинского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B419F4" w:rsidRPr="00B419F4">
        <w:rPr>
          <w:rFonts w:ascii="Times New Roman" w:hAnsi="Times New Roman" w:cs="Times New Roman"/>
          <w:sz w:val="27"/>
          <w:szCs w:val="27"/>
        </w:rPr>
        <w:t>Топчихинского</w:t>
      </w:r>
      <w:r w:rsidR="00785997" w:rsidRPr="00B419F4">
        <w:rPr>
          <w:rFonts w:ascii="Times New Roman" w:hAnsi="Times New Roman" w:cs="Times New Roman"/>
          <w:sz w:val="27"/>
          <w:szCs w:val="27"/>
        </w:rPr>
        <w:t xml:space="preserve"> </w:t>
      </w:r>
      <w:r w:rsidR="00785997" w:rsidRPr="00687262">
        <w:rPr>
          <w:rFonts w:ascii="Times New Roman" w:hAnsi="Times New Roman" w:cs="Times New Roman"/>
          <w:sz w:val="27"/>
          <w:szCs w:val="27"/>
        </w:rPr>
        <w:t>сельсовета Топчихинского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proofErr w:type="gramStart"/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Pr="00687262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687262">
        <w:rPr>
          <w:rFonts w:ascii="Times New Roman" w:hAnsi="Times New Roman" w:cs="Times New Roman"/>
          <w:sz w:val="27"/>
          <w:szCs w:val="27"/>
        </w:rPr>
        <w:t xml:space="preserve">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B419F4" w:rsidRPr="00B419F4">
        <w:rPr>
          <w:rFonts w:ascii="Times New Roman" w:hAnsi="Times New Roman" w:cs="Times New Roman"/>
          <w:sz w:val="27"/>
          <w:szCs w:val="27"/>
        </w:rPr>
        <w:lastRenderedPageBreak/>
        <w:t>Топчихинского</w:t>
      </w:r>
      <w:r w:rsidR="00B419F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785997">
        <w:rPr>
          <w:rFonts w:ascii="Times New Roman" w:hAnsi="Times New Roman" w:cs="Times New Roman"/>
          <w:sz w:val="27"/>
          <w:szCs w:val="27"/>
        </w:rPr>
        <w:t>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B419F4">
        <w:rPr>
          <w:rFonts w:ascii="Times New Roman" w:hAnsi="Times New Roman" w:cs="Times New Roman"/>
          <w:sz w:val="27"/>
          <w:szCs w:val="27"/>
        </w:rPr>
        <w:t>29.12.2023</w:t>
      </w:r>
      <w:r w:rsidR="00B419F4" w:rsidRPr="00B419F4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B419F4">
        <w:rPr>
          <w:rFonts w:ascii="Times New Roman" w:hAnsi="Times New Roman" w:cs="Times New Roman"/>
          <w:sz w:val="27"/>
          <w:szCs w:val="27"/>
        </w:rPr>
        <w:t>№</w:t>
      </w:r>
      <w:r w:rsidR="00B419F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B419F4" w:rsidRPr="00B419F4">
        <w:rPr>
          <w:rFonts w:ascii="Times New Roman" w:hAnsi="Times New Roman" w:cs="Times New Roman"/>
          <w:sz w:val="27"/>
          <w:szCs w:val="27"/>
        </w:rPr>
        <w:t xml:space="preserve">256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B419F4" w:rsidRPr="00B419F4">
        <w:rPr>
          <w:rFonts w:ascii="Times New Roman" w:hAnsi="Times New Roman" w:cs="Times New Roman"/>
          <w:sz w:val="27"/>
          <w:szCs w:val="27"/>
        </w:rPr>
        <w:t xml:space="preserve">Топчихинский </w:t>
      </w:r>
      <w:r w:rsidR="00102229" w:rsidRPr="00102229">
        <w:rPr>
          <w:rFonts w:ascii="Times New Roman" w:hAnsi="Times New Roman" w:cs="Times New Roman"/>
          <w:sz w:val="27"/>
          <w:szCs w:val="27"/>
        </w:rPr>
        <w:t>сельсовет Топчихинского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2229">
        <w:rPr>
          <w:rFonts w:ascii="Times New Roman" w:hAnsi="Times New Roman" w:cs="Times New Roman"/>
          <w:sz w:val="27"/>
          <w:szCs w:val="27"/>
        </w:rPr>
        <w:t xml:space="preserve">15) реквизитов </w:t>
      </w:r>
      <w:r w:rsidR="00723B5B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Топчихинского сельсовета Топчихинского района Алтайского края от 29.12.2023 № 255 «Об установлении Порядка учета бюджетных и денежных обязательств получателей средств бюджета муниципального образования Топчихинский сельсовет Топчихинского района Алтайского края, </w:t>
      </w:r>
      <w:r w:rsidRPr="00102229">
        <w:rPr>
          <w:rFonts w:ascii="Times New Roman" w:hAnsi="Times New Roman" w:cs="Times New Roman"/>
          <w:sz w:val="27"/>
          <w:szCs w:val="27"/>
        </w:rPr>
        <w:t xml:space="preserve"> 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и документов</w:t>
      </w:r>
      <w:proofErr w:type="gramEnd"/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EF73C8">
        <w:rPr>
          <w:rFonts w:ascii="Times New Roman" w:hAnsi="Times New Roman" w:cs="Times New Roman"/>
          <w:sz w:val="27"/>
          <w:szCs w:val="27"/>
        </w:rPr>
        <w:t xml:space="preserve">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предоставление документов</w:t>
      </w:r>
      <w:proofErr w:type="gramEnd"/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</w:t>
      </w:r>
      <w:proofErr w:type="gramStart"/>
      <w:r w:rsidRPr="00EF73C8">
        <w:rPr>
          <w:rFonts w:ascii="Times New Roman" w:hAnsi="Times New Roman" w:cs="Times New Roman"/>
          <w:sz w:val="27"/>
          <w:szCs w:val="27"/>
        </w:rPr>
        <w:t>ств пр</w:t>
      </w:r>
      <w:proofErr w:type="gramEnd"/>
      <w:r w:rsidRPr="00EF73C8">
        <w:rPr>
          <w:rFonts w:ascii="Times New Roman" w:hAnsi="Times New Roman" w:cs="Times New Roman"/>
          <w:sz w:val="27"/>
          <w:szCs w:val="27"/>
        </w:rPr>
        <w:t>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10)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14)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опережение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3)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</w:t>
      </w:r>
      <w:proofErr w:type="gramStart"/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или его форма не соответствуют требованиям, установленным пунктами 3.2 - 3.3, 3.7 - 3.10.1 настоящего Порядка, а также в случае не</w:t>
      </w:r>
      <w:r w:rsidR="00B419F4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предоставления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 уведомление в электронной</w:t>
      </w:r>
      <w:proofErr w:type="gramEnd"/>
      <w:r w:rsidRPr="00EF73C8">
        <w:rPr>
          <w:rFonts w:ascii="Times New Roman" w:hAnsi="Times New Roman" w:cs="Times New Roman"/>
          <w:sz w:val="27"/>
          <w:szCs w:val="27"/>
        </w:rPr>
        <w:t xml:space="preserve">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26149"/>
    <w:rsid w:val="00232064"/>
    <w:rsid w:val="00233766"/>
    <w:rsid w:val="00253D22"/>
    <w:rsid w:val="00261A11"/>
    <w:rsid w:val="00271F9E"/>
    <w:rsid w:val="002B42AF"/>
    <w:rsid w:val="002C2FD2"/>
    <w:rsid w:val="002C5B7F"/>
    <w:rsid w:val="002D305C"/>
    <w:rsid w:val="002D7AC0"/>
    <w:rsid w:val="002E6784"/>
    <w:rsid w:val="002F506E"/>
    <w:rsid w:val="00312B40"/>
    <w:rsid w:val="00320B05"/>
    <w:rsid w:val="003319B3"/>
    <w:rsid w:val="003375F7"/>
    <w:rsid w:val="00340340"/>
    <w:rsid w:val="00346CF6"/>
    <w:rsid w:val="00383B26"/>
    <w:rsid w:val="003A1859"/>
    <w:rsid w:val="003A6CB9"/>
    <w:rsid w:val="003A7966"/>
    <w:rsid w:val="003B5A6C"/>
    <w:rsid w:val="003C4B67"/>
    <w:rsid w:val="003D11A6"/>
    <w:rsid w:val="003E62F8"/>
    <w:rsid w:val="003E6E1B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B677D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23B5B"/>
    <w:rsid w:val="00734A7E"/>
    <w:rsid w:val="00756697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9F2D38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19F4"/>
    <w:rsid w:val="00B4443D"/>
    <w:rsid w:val="00B610C7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01CA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4D99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D25A9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0F97-772A-44BE-9048-50A22EB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Topcovet</cp:lastModifiedBy>
  <cp:revision>14</cp:revision>
  <cp:lastPrinted>2024-01-16T04:34:00Z</cp:lastPrinted>
  <dcterms:created xsi:type="dcterms:W3CDTF">2024-01-15T08:38:00Z</dcterms:created>
  <dcterms:modified xsi:type="dcterms:W3CDTF">2024-01-16T09:13:00Z</dcterms:modified>
</cp:coreProperties>
</file>