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Default="00AA350D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20"/>
          <w:sz w:val="24"/>
          <w:szCs w:val="24"/>
        </w:rPr>
        <w:t>ПЕРЕЯСЛОВСКИЙ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B86C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AA350D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27.12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21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 xml:space="preserve">с. </w:t>
      </w:r>
      <w:r w:rsidR="00AA350D">
        <w:rPr>
          <w:rFonts w:ascii="Arial" w:hAnsi="Arial" w:cs="Arial"/>
          <w:color w:val="FF0000"/>
          <w:sz w:val="18"/>
          <w:szCs w:val="18"/>
        </w:rPr>
        <w:t>Переясловка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C408BE" w:rsidRPr="00B86C39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09114B">
        <w:rPr>
          <w:rFonts w:ascii="Times New Roman" w:hAnsi="Times New Roman"/>
          <w:color w:val="FF0000"/>
          <w:sz w:val="27"/>
          <w:szCs w:val="27"/>
        </w:rPr>
        <w:t>Переясловского</w:t>
      </w:r>
      <w:r w:rsidR="003B03F3" w:rsidRPr="003B03F3">
        <w:rPr>
          <w:rFonts w:ascii="Times New Roman" w:hAnsi="Times New Roman"/>
          <w:sz w:val="27"/>
          <w:szCs w:val="27"/>
        </w:rPr>
        <w:t xml:space="preserve"> сельсовета</w:t>
      </w:r>
      <w:r w:rsidR="003B03F3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AA350D">
        <w:rPr>
          <w:rFonts w:ascii="Times New Roman" w:hAnsi="Times New Roman"/>
          <w:color w:val="FF0000"/>
          <w:sz w:val="27"/>
          <w:szCs w:val="27"/>
        </w:rPr>
        <w:t>Переясловский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B86C39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23C6D" w:rsidRPr="00B86C39">
        <w:rPr>
          <w:sz w:val="27"/>
          <w:szCs w:val="27"/>
        </w:rPr>
        <w:t xml:space="preserve"> </w:t>
      </w:r>
      <w:r w:rsidR="00AA350D">
        <w:rPr>
          <w:rFonts w:ascii="Times New Roman" w:hAnsi="Times New Roman" w:cs="Times New Roman"/>
          <w:color w:val="FF0000"/>
          <w:sz w:val="27"/>
          <w:szCs w:val="27"/>
        </w:rPr>
        <w:t>Переясловский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AA350D">
        <w:rPr>
          <w:rFonts w:ascii="Times New Roman" w:hAnsi="Times New Roman" w:cs="Times New Roman"/>
          <w:color w:val="FF0000"/>
          <w:sz w:val="27"/>
          <w:szCs w:val="27"/>
        </w:rPr>
        <w:t>Переясловского</w:t>
      </w:r>
      <w:r w:rsidR="003B03F3" w:rsidRPr="003B03F3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297103" w:rsidRPr="00C85DC3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85DC3">
        <w:rPr>
          <w:rFonts w:ascii="Times New Roman" w:hAnsi="Times New Roman"/>
          <w:sz w:val="27"/>
          <w:szCs w:val="27"/>
        </w:rPr>
        <w:t xml:space="preserve"> </w:t>
      </w:r>
      <w:r w:rsidR="000A112E" w:rsidRPr="00C85DC3">
        <w:rPr>
          <w:rFonts w:ascii="Times New Roman" w:hAnsi="Times New Roman"/>
          <w:color w:val="FF0000"/>
          <w:sz w:val="27"/>
          <w:szCs w:val="27"/>
        </w:rPr>
        <w:t>2</w:t>
      </w:r>
      <w:r w:rsidR="00C85DC3" w:rsidRPr="00C85DC3">
        <w:rPr>
          <w:rFonts w:ascii="Times New Roman" w:hAnsi="Times New Roman"/>
          <w:color w:val="FF0000"/>
          <w:sz w:val="27"/>
          <w:szCs w:val="27"/>
        </w:rPr>
        <w:t>6</w:t>
      </w:r>
      <w:r w:rsidR="000A112E" w:rsidRPr="00C85DC3">
        <w:rPr>
          <w:rFonts w:ascii="Times New Roman" w:hAnsi="Times New Roman"/>
          <w:color w:val="FF0000"/>
          <w:sz w:val="27"/>
          <w:szCs w:val="27"/>
        </w:rPr>
        <w:t>.06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>.20</w:t>
      </w:r>
      <w:r w:rsidR="000A112E" w:rsidRPr="00C85DC3">
        <w:rPr>
          <w:rFonts w:ascii="Times New Roman" w:hAnsi="Times New Roman"/>
          <w:color w:val="FF0000"/>
          <w:sz w:val="27"/>
          <w:szCs w:val="27"/>
        </w:rPr>
        <w:t>18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 xml:space="preserve"> № </w:t>
      </w:r>
      <w:r w:rsidR="00C85DC3" w:rsidRPr="00C85DC3">
        <w:rPr>
          <w:rFonts w:ascii="Times New Roman" w:hAnsi="Times New Roman"/>
          <w:color w:val="FF0000"/>
          <w:sz w:val="27"/>
          <w:szCs w:val="27"/>
        </w:rPr>
        <w:t>2</w:t>
      </w:r>
      <w:r w:rsidR="00E02D13">
        <w:rPr>
          <w:rFonts w:ascii="Times New Roman" w:hAnsi="Times New Roman"/>
          <w:color w:val="FF0000"/>
          <w:sz w:val="27"/>
          <w:szCs w:val="27"/>
        </w:rPr>
        <w:t>0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AA350D">
        <w:rPr>
          <w:rFonts w:ascii="Times New Roman" w:hAnsi="Times New Roman"/>
          <w:color w:val="FF0000"/>
          <w:sz w:val="27"/>
          <w:szCs w:val="27"/>
        </w:rPr>
        <w:t>Переясловского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 сельсовета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  <w:r w:rsidR="00C67766" w:rsidRPr="00C85DC3">
        <w:rPr>
          <w:rFonts w:ascii="Times New Roman" w:hAnsi="Times New Roman"/>
          <w:sz w:val="27"/>
          <w:szCs w:val="27"/>
        </w:rPr>
        <w:t xml:space="preserve">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67766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C67766" w:rsidRPr="00B86C3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7766" w:rsidRPr="00B86C39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</w:t>
      </w:r>
      <w:r w:rsidR="00C67766" w:rsidRPr="00B86C39">
        <w:rPr>
          <w:rFonts w:ascii="Times New Roman" w:hAnsi="Times New Roman" w:cs="Times New Roman"/>
          <w:color w:val="FF0000"/>
          <w:sz w:val="27"/>
          <w:szCs w:val="27"/>
        </w:rPr>
        <w:t>по бюджету</w:t>
      </w:r>
      <w:r w:rsidR="00297103" w:rsidRPr="00B86C3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67766" w:rsidRPr="00B86C39">
        <w:rPr>
          <w:rFonts w:ascii="Times New Roman" w:hAnsi="Times New Roman" w:cs="Times New Roman"/>
          <w:color w:val="FF0000"/>
          <w:sz w:val="27"/>
          <w:szCs w:val="27"/>
        </w:rPr>
        <w:t xml:space="preserve">и </w:t>
      </w:r>
      <w:r w:rsidR="00297103" w:rsidRPr="00B86C39">
        <w:rPr>
          <w:rFonts w:ascii="Times New Roman" w:hAnsi="Times New Roman" w:cs="Times New Roman"/>
          <w:color w:val="FF0000"/>
          <w:sz w:val="27"/>
          <w:szCs w:val="27"/>
        </w:rPr>
        <w:t>вопросам местного самоуправления</w:t>
      </w:r>
      <w:r w:rsidR="00C67766" w:rsidRPr="00B86C39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AA350D">
        <w:rPr>
          <w:rFonts w:ascii="Times New Roman" w:hAnsi="Times New Roman" w:cs="Times New Roman"/>
          <w:sz w:val="27"/>
          <w:szCs w:val="27"/>
        </w:rPr>
        <w:t>Л.В. Чистова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Приложение к</w:t>
      </w:r>
      <w:r w:rsid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AA350D">
        <w:rPr>
          <w:rFonts w:ascii="Times New Roman" w:hAnsi="Times New Roman"/>
          <w:bCs/>
          <w:sz w:val="27"/>
          <w:szCs w:val="27"/>
        </w:rPr>
        <w:t xml:space="preserve"> 27.12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AA350D">
        <w:rPr>
          <w:rFonts w:ascii="Times New Roman" w:hAnsi="Times New Roman"/>
          <w:bCs/>
          <w:sz w:val="27"/>
          <w:szCs w:val="27"/>
        </w:rPr>
        <w:t>21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AA350D">
        <w:rPr>
          <w:rFonts w:ascii="Times New Roman" w:hAnsi="Times New Roman" w:cs="Times New Roman"/>
          <w:color w:val="FF0000"/>
          <w:sz w:val="27"/>
          <w:szCs w:val="27"/>
        </w:rPr>
        <w:t>Переясловского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B86C39">
        <w:rPr>
          <w:rFonts w:ascii="Times New Roman" w:hAnsi="Times New Roman"/>
          <w:sz w:val="27"/>
          <w:szCs w:val="27"/>
        </w:rPr>
        <w:t>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з</w:t>
      </w:r>
      <w:proofErr w:type="spellEnd"/>
      <w:r w:rsidRPr="00B86C39">
        <w:rPr>
          <w:color w:val="auto"/>
          <w:sz w:val="27"/>
          <w:szCs w:val="27"/>
        </w:rPr>
        <w:t>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Pr="00B86C39">
        <w:rPr>
          <w:color w:val="auto"/>
          <w:sz w:val="27"/>
          <w:szCs w:val="27"/>
        </w:rPr>
        <w:t>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lastRenderedPageBreak/>
        <w:t>д</w:t>
      </w:r>
      <w:proofErr w:type="spellEnd"/>
      <w:r w:rsidRPr="00B86C39">
        <w:rPr>
          <w:color w:val="auto"/>
          <w:sz w:val="27"/>
          <w:szCs w:val="27"/>
        </w:rPr>
        <w:t>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д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lastRenderedPageBreak/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</w:t>
      </w:r>
      <w:proofErr w:type="gramStart"/>
      <w:r w:rsidR="003B2713" w:rsidRPr="00B86C39">
        <w:rPr>
          <w:rFonts w:ascii="Times New Roman" w:hAnsi="Times New Roman"/>
          <w:sz w:val="27"/>
          <w:szCs w:val="27"/>
        </w:rPr>
        <w:t>служебных</w:t>
      </w:r>
      <w:proofErr w:type="gramEnd"/>
      <w:r w:rsidR="003B2713" w:rsidRPr="00B86C39">
        <w:rPr>
          <w:rFonts w:ascii="Times New Roman" w:hAnsi="Times New Roman"/>
          <w:sz w:val="27"/>
          <w:szCs w:val="27"/>
        </w:rPr>
        <w:t xml:space="preserve">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AA350D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старшая</w:t>
      </w:r>
      <w:r w:rsidR="003B2713" w:rsidRPr="00B86C39">
        <w:rPr>
          <w:rFonts w:ascii="Times New Roman" w:hAnsi="Times New Roman" w:cs="Times New Roman"/>
          <w:sz w:val="27"/>
          <w:szCs w:val="27"/>
        </w:rPr>
        <w:t xml:space="preserve"> должность муниципальной службы – 1,4 должностного оклада;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bookmarkStart w:id="1" w:name="_GoBack"/>
      <w:bookmarkEnd w:id="1"/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6.3. Единовременная выплата при предоставлении ежегодного оплачиваемого отпуска за неполный календарный год (при приеме на работу или </w:t>
      </w:r>
      <w:r w:rsidRPr="00B86C39">
        <w:rPr>
          <w:rFonts w:ascii="Times New Roman" w:hAnsi="Times New Roman"/>
          <w:sz w:val="27"/>
          <w:szCs w:val="27"/>
        </w:rPr>
        <w:lastRenderedPageBreak/>
        <w:t>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135DD"/>
    <w:rsid w:val="00015723"/>
    <w:rsid w:val="0002740E"/>
    <w:rsid w:val="00065B71"/>
    <w:rsid w:val="0009114B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0B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A350D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364E7"/>
    <w:rsid w:val="00C408BE"/>
    <w:rsid w:val="00C67766"/>
    <w:rsid w:val="00C82F3F"/>
    <w:rsid w:val="00C85DC3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2D13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88</cp:revision>
  <cp:lastPrinted>2023-12-27T06:23:00Z</cp:lastPrinted>
  <dcterms:created xsi:type="dcterms:W3CDTF">2018-05-03T02:14:00Z</dcterms:created>
  <dcterms:modified xsi:type="dcterms:W3CDTF">2023-12-27T06:23:00Z</dcterms:modified>
</cp:coreProperties>
</file>