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0B" w:rsidRPr="00924B0E" w:rsidRDefault="00DC6889" w:rsidP="0086560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 w:rsidRPr="00924B0E">
        <w:rPr>
          <w:b/>
          <w:spacing w:val="20"/>
          <w:sz w:val="28"/>
          <w:szCs w:val="28"/>
        </w:rPr>
        <w:t>АДМИНИСТРАЦИЯ ПАРФЁНОВСКОГО</w:t>
      </w:r>
      <w:r w:rsidR="0086560B" w:rsidRPr="00924B0E">
        <w:rPr>
          <w:b/>
          <w:spacing w:val="20"/>
          <w:sz w:val="28"/>
          <w:szCs w:val="28"/>
        </w:rPr>
        <w:t xml:space="preserve"> СЕЛЬСОВЕТА</w:t>
      </w:r>
    </w:p>
    <w:p w:rsidR="0086560B" w:rsidRPr="00924B0E" w:rsidRDefault="0086560B" w:rsidP="0086560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 w:rsidRPr="00924B0E">
        <w:rPr>
          <w:b/>
          <w:spacing w:val="20"/>
          <w:sz w:val="28"/>
          <w:szCs w:val="28"/>
        </w:rPr>
        <w:t>ТОПЧИХИНСКОГО РАЙОНА АЛТАЙСКОГО КРАЯ</w:t>
      </w:r>
    </w:p>
    <w:p w:rsidR="0086560B" w:rsidRPr="00924B0E" w:rsidRDefault="0086560B" w:rsidP="00865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560B" w:rsidRPr="00924B0E" w:rsidRDefault="0086560B" w:rsidP="00865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560B" w:rsidRPr="00924B0E" w:rsidRDefault="0086560B" w:rsidP="00865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24B0E">
        <w:rPr>
          <w:b/>
          <w:sz w:val="28"/>
          <w:szCs w:val="28"/>
        </w:rPr>
        <w:t>П</w:t>
      </w:r>
      <w:proofErr w:type="gramEnd"/>
      <w:r w:rsidRPr="00924B0E">
        <w:rPr>
          <w:b/>
          <w:sz w:val="28"/>
          <w:szCs w:val="28"/>
        </w:rPr>
        <w:t xml:space="preserve"> О С Т А Н О В Л Е Н И Е</w:t>
      </w:r>
    </w:p>
    <w:p w:rsidR="00924B0E" w:rsidRDefault="00924B0E" w:rsidP="00924B0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24B0E" w:rsidRPr="00924B0E" w:rsidRDefault="00924B0E" w:rsidP="00924B0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24B0E">
        <w:rPr>
          <w:b/>
          <w:sz w:val="18"/>
          <w:szCs w:val="18"/>
        </w:rPr>
        <w:t>с. Парфёново</w:t>
      </w:r>
    </w:p>
    <w:p w:rsidR="0086560B" w:rsidRPr="00924B0E" w:rsidRDefault="0086560B" w:rsidP="008656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4B0E" w:rsidRDefault="00924B0E" w:rsidP="00924B0E">
      <w:pPr>
        <w:tabs>
          <w:tab w:val="left" w:pos="44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</w:t>
      </w:r>
    </w:p>
    <w:p w:rsidR="0086560B" w:rsidRPr="00924B0E" w:rsidRDefault="00B03D2B" w:rsidP="00924B0E">
      <w:pPr>
        <w:tabs>
          <w:tab w:val="left" w:pos="4440"/>
        </w:tabs>
        <w:autoSpaceDE w:val="0"/>
        <w:autoSpaceDN w:val="0"/>
        <w:adjustRightInd w:val="0"/>
        <w:rPr>
          <w:sz w:val="28"/>
          <w:szCs w:val="28"/>
        </w:rPr>
      </w:pPr>
      <w:r w:rsidRPr="00924B0E">
        <w:rPr>
          <w:sz w:val="28"/>
          <w:szCs w:val="28"/>
        </w:rPr>
        <w:t>10.08</w:t>
      </w:r>
      <w:r w:rsidR="0086560B" w:rsidRPr="00924B0E">
        <w:rPr>
          <w:sz w:val="28"/>
          <w:szCs w:val="28"/>
        </w:rPr>
        <w:t xml:space="preserve">.2023                                                                                     </w:t>
      </w:r>
      <w:r w:rsidRPr="00924B0E">
        <w:rPr>
          <w:sz w:val="28"/>
          <w:szCs w:val="28"/>
        </w:rPr>
        <w:t xml:space="preserve">                            № 57</w:t>
      </w:r>
    </w:p>
    <w:p w:rsidR="0086560B" w:rsidRPr="00924B0E" w:rsidRDefault="0086560B" w:rsidP="008656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60B" w:rsidRPr="00924B0E" w:rsidRDefault="0086560B" w:rsidP="00E93BB4">
      <w:pPr>
        <w:rPr>
          <w:b/>
          <w:sz w:val="28"/>
          <w:szCs w:val="28"/>
        </w:rPr>
      </w:pPr>
    </w:p>
    <w:p w:rsidR="00924B0E" w:rsidRPr="00924B0E" w:rsidRDefault="00924B0E" w:rsidP="00924B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6560B" w:rsidRPr="00924B0E">
        <w:rPr>
          <w:sz w:val="28"/>
          <w:szCs w:val="28"/>
        </w:rPr>
        <w:t>О внесении изменения в</w:t>
      </w:r>
      <w:r w:rsidR="00B03D2B" w:rsidRPr="00924B0E">
        <w:rPr>
          <w:sz w:val="28"/>
          <w:szCs w:val="28"/>
        </w:rPr>
        <w:t xml:space="preserve"> Положение </w:t>
      </w:r>
    </w:p>
    <w:p w:rsidR="00924B0E" w:rsidRPr="00924B0E" w:rsidRDefault="00B03D2B" w:rsidP="00924B0E">
      <w:pPr>
        <w:rPr>
          <w:sz w:val="28"/>
          <w:szCs w:val="28"/>
        </w:rPr>
      </w:pPr>
      <w:r w:rsidRPr="00924B0E">
        <w:rPr>
          <w:sz w:val="28"/>
          <w:szCs w:val="28"/>
        </w:rPr>
        <w:t xml:space="preserve">об обработке и защите </w:t>
      </w:r>
      <w:proofErr w:type="gramStart"/>
      <w:r w:rsidRPr="00924B0E">
        <w:rPr>
          <w:sz w:val="28"/>
          <w:szCs w:val="28"/>
        </w:rPr>
        <w:t>персональных</w:t>
      </w:r>
      <w:proofErr w:type="gramEnd"/>
    </w:p>
    <w:p w:rsidR="00924B0E" w:rsidRDefault="00B03D2B" w:rsidP="00924B0E">
      <w:pPr>
        <w:rPr>
          <w:sz w:val="28"/>
          <w:szCs w:val="28"/>
        </w:rPr>
      </w:pPr>
      <w:r w:rsidRPr="00924B0E">
        <w:rPr>
          <w:sz w:val="28"/>
          <w:szCs w:val="28"/>
        </w:rPr>
        <w:t xml:space="preserve"> данных в Администрации Парфёновского</w:t>
      </w:r>
    </w:p>
    <w:p w:rsidR="00924B0E" w:rsidRPr="00924B0E" w:rsidRDefault="00B03D2B" w:rsidP="00924B0E">
      <w:pPr>
        <w:rPr>
          <w:sz w:val="28"/>
          <w:szCs w:val="28"/>
        </w:rPr>
      </w:pPr>
      <w:r w:rsidRPr="00924B0E">
        <w:rPr>
          <w:sz w:val="28"/>
          <w:szCs w:val="28"/>
        </w:rPr>
        <w:t xml:space="preserve"> сельсовета, </w:t>
      </w:r>
      <w:proofErr w:type="gramStart"/>
      <w:r w:rsidRPr="00924B0E">
        <w:rPr>
          <w:sz w:val="28"/>
          <w:szCs w:val="28"/>
        </w:rPr>
        <w:t>утвержденное</w:t>
      </w:r>
      <w:proofErr w:type="gramEnd"/>
      <w:r w:rsidRPr="00924B0E">
        <w:rPr>
          <w:sz w:val="28"/>
          <w:szCs w:val="28"/>
        </w:rPr>
        <w:t xml:space="preserve"> постановлением</w:t>
      </w:r>
    </w:p>
    <w:p w:rsidR="0086560B" w:rsidRPr="00924B0E" w:rsidRDefault="00B03D2B" w:rsidP="00924B0E">
      <w:pPr>
        <w:rPr>
          <w:sz w:val="28"/>
          <w:szCs w:val="28"/>
        </w:rPr>
      </w:pPr>
      <w:r w:rsidRPr="00924B0E">
        <w:rPr>
          <w:sz w:val="28"/>
          <w:szCs w:val="28"/>
        </w:rPr>
        <w:t xml:space="preserve"> Администрации сельсовета от</w:t>
      </w:r>
      <w:r w:rsidR="00E003B0" w:rsidRPr="00924B0E">
        <w:rPr>
          <w:sz w:val="28"/>
          <w:szCs w:val="28"/>
        </w:rPr>
        <w:t xml:space="preserve"> </w:t>
      </w:r>
      <w:r w:rsidRPr="00924B0E">
        <w:rPr>
          <w:sz w:val="28"/>
          <w:szCs w:val="28"/>
        </w:rPr>
        <w:t>14.02.2020 №9</w:t>
      </w:r>
      <w:r w:rsidR="0086560B" w:rsidRPr="00924B0E">
        <w:rPr>
          <w:sz w:val="28"/>
          <w:szCs w:val="28"/>
        </w:rPr>
        <w:t>»</w:t>
      </w:r>
    </w:p>
    <w:p w:rsidR="0086560B" w:rsidRPr="00924B0E" w:rsidRDefault="0086560B" w:rsidP="008656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BB4" w:rsidRPr="00924B0E" w:rsidRDefault="00E93BB4" w:rsidP="008656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pacing w:val="84"/>
          <w:sz w:val="28"/>
          <w:szCs w:val="28"/>
        </w:rPr>
      </w:pPr>
      <w:r w:rsidRPr="00924B0E">
        <w:rPr>
          <w:sz w:val="28"/>
          <w:szCs w:val="28"/>
        </w:rPr>
        <w:t xml:space="preserve"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</w:t>
      </w:r>
      <w:proofErr w:type="spellStart"/>
      <w:r w:rsidRPr="00924B0E">
        <w:rPr>
          <w:sz w:val="28"/>
          <w:szCs w:val="28"/>
        </w:rPr>
        <w:t>Парфёновский</w:t>
      </w:r>
      <w:proofErr w:type="spellEnd"/>
      <w:r w:rsidRPr="00924B0E">
        <w:rPr>
          <w:sz w:val="28"/>
          <w:szCs w:val="28"/>
        </w:rPr>
        <w:t xml:space="preserve"> сельсовет Топчихинского района Алтайского края, </w:t>
      </w:r>
      <w:r w:rsidRPr="00924B0E">
        <w:rPr>
          <w:spacing w:val="84"/>
          <w:sz w:val="28"/>
          <w:szCs w:val="28"/>
        </w:rPr>
        <w:t>постановляю:</w:t>
      </w:r>
    </w:p>
    <w:p w:rsidR="00B03D2B" w:rsidRPr="00924B0E" w:rsidRDefault="00B03D2B" w:rsidP="00B03D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B0E">
        <w:rPr>
          <w:iCs/>
          <w:sz w:val="28"/>
          <w:szCs w:val="28"/>
        </w:rPr>
        <w:t xml:space="preserve">1. Внести в </w:t>
      </w:r>
      <w:r w:rsidRPr="00924B0E">
        <w:rPr>
          <w:sz w:val="28"/>
          <w:szCs w:val="28"/>
        </w:rPr>
        <w:t>Положение об обработке и защите персональных данных в Администрации Парфёновского сельсовета, утвержденное постановлением Администрации сельсовета от 14.02.2020 № 9 следующие изменения:</w:t>
      </w:r>
    </w:p>
    <w:p w:rsidR="00B03D2B" w:rsidRPr="00924B0E" w:rsidRDefault="00B03D2B" w:rsidP="00B03D2B">
      <w:pPr>
        <w:ind w:firstLine="709"/>
        <w:jc w:val="both"/>
        <w:rPr>
          <w:sz w:val="28"/>
          <w:szCs w:val="28"/>
        </w:rPr>
      </w:pPr>
    </w:p>
    <w:p w:rsidR="00B03D2B" w:rsidRPr="00924B0E" w:rsidRDefault="00B03D2B" w:rsidP="00B03D2B">
      <w:pPr>
        <w:ind w:firstLine="709"/>
        <w:jc w:val="both"/>
        <w:rPr>
          <w:sz w:val="28"/>
          <w:szCs w:val="28"/>
        </w:rPr>
      </w:pPr>
      <w:r w:rsidRPr="00924B0E">
        <w:rPr>
          <w:sz w:val="28"/>
          <w:szCs w:val="28"/>
        </w:rPr>
        <w:t>1.1. пункт 2.4. изложить в следующей редакции:</w:t>
      </w:r>
    </w:p>
    <w:p w:rsidR="00B03D2B" w:rsidRPr="00924B0E" w:rsidRDefault="00B03D2B" w:rsidP="00B03D2B">
      <w:pPr>
        <w:ind w:firstLine="709"/>
        <w:jc w:val="both"/>
        <w:rPr>
          <w:sz w:val="28"/>
          <w:szCs w:val="28"/>
        </w:rPr>
      </w:pPr>
      <w:r w:rsidRPr="00924B0E">
        <w:rPr>
          <w:sz w:val="28"/>
          <w:szCs w:val="28"/>
        </w:rPr>
        <w:t xml:space="preserve">«2.4.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 от 27.07.2006 № 152-ФЗ «О персональных данных»,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от 27.07.2006 № 152-ФЗ «О персональных данных». </w:t>
      </w:r>
      <w:proofErr w:type="gramStart"/>
      <w:r w:rsidRPr="00924B0E">
        <w:rPr>
          <w:sz w:val="28"/>
          <w:szCs w:val="28"/>
        </w:rPr>
        <w:t>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 от 27.07.2006 № 152-ФЗ «О персональных данных», обязанность по запросу оператора персональных данных в</w:t>
      </w:r>
      <w:proofErr w:type="gramEnd"/>
      <w:r w:rsidRPr="00924B0E">
        <w:rPr>
          <w:sz w:val="28"/>
          <w:szCs w:val="28"/>
        </w:rPr>
        <w:t xml:space="preserve"> </w:t>
      </w:r>
      <w:proofErr w:type="gramStart"/>
      <w:r w:rsidRPr="00924B0E">
        <w:rPr>
          <w:sz w:val="28"/>
          <w:szCs w:val="28"/>
        </w:rPr>
        <w:t xml:space="preserve">течение срока действия поручения оператора, в том числе до обработки персональных данных, предоставлять документы и иную </w:t>
      </w:r>
      <w:r w:rsidRPr="00924B0E">
        <w:rPr>
          <w:sz w:val="28"/>
          <w:szCs w:val="28"/>
        </w:rPr>
        <w:lastRenderedPageBreak/>
        <w:t>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</w:t>
      </w:r>
      <w:proofErr w:type="gramEnd"/>
      <w:r w:rsidRPr="00924B0E">
        <w:rPr>
          <w:sz w:val="28"/>
          <w:szCs w:val="28"/>
        </w:rPr>
        <w:t xml:space="preserve"> от 27.07.2006 № 152-ФЗ «О персональных данных», в том числе требование об уведомлении оператора о случаях, предусмотренных частью 3.1 статьи 21 Федерального закона от 27.07.2006 № 152-ФЗ «О персональных данных»</w:t>
      </w:r>
      <w:proofErr w:type="gramStart"/>
      <w:r w:rsidRPr="00924B0E">
        <w:rPr>
          <w:sz w:val="28"/>
          <w:szCs w:val="28"/>
        </w:rPr>
        <w:t>.»</w:t>
      </w:r>
      <w:proofErr w:type="gramEnd"/>
      <w:r w:rsidRPr="00924B0E">
        <w:rPr>
          <w:sz w:val="28"/>
          <w:szCs w:val="28"/>
        </w:rPr>
        <w:t>;</w:t>
      </w:r>
    </w:p>
    <w:p w:rsidR="00B03D2B" w:rsidRPr="00924B0E" w:rsidRDefault="00B03D2B" w:rsidP="00B03D2B">
      <w:pPr>
        <w:ind w:firstLine="709"/>
        <w:jc w:val="both"/>
        <w:rPr>
          <w:sz w:val="28"/>
          <w:szCs w:val="28"/>
        </w:rPr>
      </w:pP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B0E">
        <w:rPr>
          <w:rFonts w:ascii="Times New Roman" w:hAnsi="Times New Roman"/>
          <w:sz w:val="28"/>
          <w:szCs w:val="28"/>
          <w:lang w:eastAsia="ru-RU"/>
        </w:rPr>
        <w:t>1.2. дополнить подпунктом 2.4.1. следующего содержания:</w:t>
      </w: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0E">
        <w:rPr>
          <w:sz w:val="28"/>
          <w:szCs w:val="28"/>
        </w:rPr>
        <w:t>«2.4.1. В случае</w:t>
      </w:r>
      <w:proofErr w:type="gramStart"/>
      <w:r w:rsidRPr="00924B0E">
        <w:rPr>
          <w:sz w:val="28"/>
          <w:szCs w:val="28"/>
        </w:rPr>
        <w:t>,</w:t>
      </w:r>
      <w:proofErr w:type="gramEnd"/>
      <w:r w:rsidRPr="00924B0E">
        <w:rPr>
          <w:sz w:val="28"/>
          <w:szCs w:val="28"/>
        </w:rPr>
        <w:t xml:space="preserve"> если оператор поручает обработку персональных данных иностранному физическому лицу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оператора.»;</w:t>
      </w: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B0E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924B0E">
        <w:rPr>
          <w:rFonts w:ascii="Times New Roman" w:eastAsia="Times New Roman" w:hAnsi="Times New Roman"/>
          <w:sz w:val="28"/>
          <w:szCs w:val="28"/>
          <w:lang w:eastAsia="ru-RU"/>
        </w:rPr>
        <w:t>пункт 2.5. изложить в следующей редакции:</w:t>
      </w: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0E">
        <w:rPr>
          <w:sz w:val="28"/>
          <w:szCs w:val="28"/>
        </w:rPr>
        <w:t xml:space="preserve">«2.5. </w:t>
      </w:r>
      <w:proofErr w:type="spellStart"/>
      <w:r w:rsidRPr="00924B0E">
        <w:rPr>
          <w:sz w:val="28"/>
          <w:szCs w:val="28"/>
        </w:rPr>
        <w:t>ПДн</w:t>
      </w:r>
      <w:proofErr w:type="spellEnd"/>
      <w:r w:rsidRPr="00924B0E">
        <w:rPr>
          <w:sz w:val="28"/>
          <w:szCs w:val="28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Согласие на обработку персональных данных (далее - Согласие) должно быть конкретным, предметным, информированным, сознательным и однозначным. В случае получения Согласия от представителя Субъекта его полномочия проверяются Оператором. Согласие должно соответствовать 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924B0E">
        <w:rPr>
          <w:sz w:val="28"/>
          <w:szCs w:val="28"/>
        </w:rPr>
        <w:t>Роскомнадзора</w:t>
      </w:r>
      <w:proofErr w:type="spellEnd"/>
      <w:r w:rsidRPr="00924B0E">
        <w:rPr>
          <w:sz w:val="28"/>
          <w:szCs w:val="28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proofErr w:type="gramStart"/>
      <w:r w:rsidRPr="00924B0E">
        <w:rPr>
          <w:sz w:val="28"/>
          <w:szCs w:val="28"/>
        </w:rPr>
        <w:t>.»</w:t>
      </w:r>
      <w:proofErr w:type="gramEnd"/>
      <w:r w:rsidRPr="00924B0E">
        <w:rPr>
          <w:sz w:val="28"/>
          <w:szCs w:val="28"/>
        </w:rPr>
        <w:t>;</w:t>
      </w:r>
    </w:p>
    <w:p w:rsidR="00B03D2B" w:rsidRPr="00924B0E" w:rsidRDefault="00B03D2B" w:rsidP="00B03D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D2B" w:rsidRPr="00924B0E" w:rsidRDefault="00B03D2B" w:rsidP="00B03D2B">
      <w:pPr>
        <w:ind w:firstLine="709"/>
        <w:jc w:val="both"/>
        <w:rPr>
          <w:sz w:val="28"/>
          <w:szCs w:val="28"/>
        </w:rPr>
      </w:pPr>
      <w:r w:rsidRPr="00924B0E">
        <w:rPr>
          <w:sz w:val="28"/>
          <w:szCs w:val="28"/>
        </w:rPr>
        <w:t>1.4. пункт 2.6. изложить в следующей редакции:</w:t>
      </w: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B0E">
        <w:rPr>
          <w:rFonts w:ascii="Times New Roman" w:hAnsi="Times New Roman"/>
          <w:sz w:val="28"/>
          <w:szCs w:val="28"/>
          <w:lang w:eastAsia="ru-RU"/>
        </w:rPr>
        <w:t xml:space="preserve">«2.6. Согласие на обработку </w:t>
      </w:r>
      <w:proofErr w:type="spellStart"/>
      <w:r w:rsidRPr="00924B0E"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 w:rsidRPr="00924B0E">
        <w:rPr>
          <w:rFonts w:ascii="Times New Roman" w:hAnsi="Times New Roman"/>
          <w:sz w:val="28"/>
          <w:szCs w:val="28"/>
          <w:lang w:eastAsia="ru-RU"/>
        </w:rPr>
        <w:t xml:space="preserve"> Субъекта не требуется в случаях, если: </w:t>
      </w: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B0E">
        <w:rPr>
          <w:rFonts w:ascii="Times New Roman" w:hAnsi="Times New Roman"/>
          <w:sz w:val="28"/>
          <w:szCs w:val="28"/>
        </w:rPr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924B0E">
        <w:rPr>
          <w:rFonts w:ascii="Times New Roman" w:hAnsi="Times New Roman"/>
          <w:sz w:val="28"/>
          <w:szCs w:val="28"/>
        </w:rPr>
        <w:t>выполнения</w:t>
      </w:r>
      <w:proofErr w:type="gramEnd"/>
      <w:r w:rsidRPr="00924B0E">
        <w:rPr>
          <w:rFonts w:ascii="Times New Roman" w:hAnsi="Times New Roman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24B0E">
        <w:rPr>
          <w:rFonts w:ascii="Times New Roman" w:hAnsi="Times New Roman"/>
          <w:sz w:val="28"/>
          <w:szCs w:val="28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24B0E">
        <w:rPr>
          <w:rFonts w:ascii="Times New Roman" w:hAnsi="Times New Roman"/>
          <w:sz w:val="28"/>
          <w:szCs w:val="28"/>
        </w:rPr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B0E">
        <w:rPr>
          <w:rFonts w:ascii="Times New Roman" w:hAnsi="Times New Roman"/>
          <w:sz w:val="28"/>
          <w:szCs w:val="28"/>
        </w:rPr>
        <w:t xml:space="preserve"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 w:rsidRPr="00924B0E">
        <w:rPr>
          <w:rFonts w:ascii="Times New Roman" w:hAnsi="Times New Roman"/>
          <w:sz w:val="28"/>
          <w:szCs w:val="28"/>
        </w:rPr>
        <w:lastRenderedPageBreak/>
        <w:t>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</w:r>
      <w:proofErr w:type="gramEnd"/>
      <w:r w:rsidRPr="00924B0E">
        <w:rPr>
          <w:rFonts w:ascii="Times New Roman" w:hAnsi="Times New Roman"/>
          <w:sz w:val="28"/>
          <w:szCs w:val="28"/>
        </w:rPr>
        <w:t xml:space="preserve"> государственных и муниципальных услуг и (или) региональных </w:t>
      </w:r>
      <w:proofErr w:type="gramStart"/>
      <w:r w:rsidRPr="00924B0E">
        <w:rPr>
          <w:rFonts w:ascii="Times New Roman" w:hAnsi="Times New Roman"/>
          <w:sz w:val="28"/>
          <w:szCs w:val="28"/>
        </w:rPr>
        <w:t>порталах</w:t>
      </w:r>
      <w:proofErr w:type="gramEnd"/>
      <w:r w:rsidRPr="00924B0E">
        <w:rPr>
          <w:rFonts w:ascii="Times New Roman" w:hAnsi="Times New Roman"/>
          <w:sz w:val="28"/>
          <w:szCs w:val="28"/>
        </w:rPr>
        <w:t xml:space="preserve"> государственных и муниципальных услуг;</w:t>
      </w: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B0E">
        <w:rPr>
          <w:rFonts w:ascii="Times New Roman" w:hAnsi="Times New Roman"/>
          <w:sz w:val="28"/>
          <w:szCs w:val="28"/>
        </w:rPr>
        <w:t xml:space="preserve">- обработка персональных данных необходима для исполнения договора, стороной которого либо </w:t>
      </w:r>
      <w:proofErr w:type="spellStart"/>
      <w:r w:rsidRPr="00924B0E">
        <w:rPr>
          <w:rFonts w:ascii="Times New Roman" w:hAnsi="Times New Roman"/>
          <w:sz w:val="28"/>
          <w:szCs w:val="28"/>
        </w:rPr>
        <w:t>выгодоприобретателем</w:t>
      </w:r>
      <w:proofErr w:type="spellEnd"/>
      <w:r w:rsidRPr="00924B0E">
        <w:rPr>
          <w:rFonts w:ascii="Times New Roman" w:hAnsi="Times New Roman"/>
          <w:sz w:val="28"/>
          <w:szCs w:val="28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924B0E">
        <w:rPr>
          <w:rFonts w:ascii="Times New Roman" w:hAnsi="Times New Roman"/>
          <w:sz w:val="28"/>
          <w:szCs w:val="28"/>
        </w:rPr>
        <w:t>выгодоприобретателем</w:t>
      </w:r>
      <w:proofErr w:type="spellEnd"/>
      <w:r w:rsidRPr="00924B0E">
        <w:rPr>
          <w:rFonts w:ascii="Times New Roman" w:hAnsi="Times New Roman"/>
          <w:sz w:val="28"/>
          <w:szCs w:val="28"/>
        </w:rPr>
        <w:t xml:space="preserve"> или поручителем.</w:t>
      </w:r>
      <w:proofErr w:type="gramEnd"/>
      <w:r w:rsidRPr="00924B0E">
        <w:rPr>
          <w:rFonts w:ascii="Times New Roman" w:hAnsi="Times New Roman"/>
          <w:sz w:val="28"/>
          <w:szCs w:val="28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24B0E">
        <w:rPr>
          <w:rFonts w:ascii="Times New Roman" w:hAnsi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B0E">
        <w:rPr>
          <w:rFonts w:ascii="Times New Roman" w:hAnsi="Times New Roman"/>
          <w:sz w:val="28"/>
          <w:szCs w:val="28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924B0E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924B0E">
        <w:rPr>
          <w:rFonts w:ascii="Times New Roman" w:hAnsi="Times New Roman"/>
          <w:sz w:val="28"/>
          <w:szCs w:val="28"/>
        </w:rPr>
        <w:t xml:space="preserve"> деятельности и </w:t>
      </w:r>
      <w:proofErr w:type="spellStart"/>
      <w:r w:rsidRPr="00924B0E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924B0E">
        <w:rPr>
          <w:rFonts w:ascii="Times New Roman" w:hAnsi="Times New Roman"/>
          <w:sz w:val="28"/>
          <w:szCs w:val="28"/>
        </w:rPr>
        <w:t xml:space="preserve"> организациях», либо для достижения общественно значимых целей при условии, что при</w:t>
      </w:r>
      <w:proofErr w:type="gramEnd"/>
      <w:r w:rsidRPr="00924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4B0E">
        <w:rPr>
          <w:rFonts w:ascii="Times New Roman" w:hAnsi="Times New Roman"/>
          <w:sz w:val="28"/>
          <w:szCs w:val="28"/>
        </w:rPr>
        <w:t>этом</w:t>
      </w:r>
      <w:proofErr w:type="gramEnd"/>
      <w:r w:rsidRPr="00924B0E">
        <w:rPr>
          <w:rFonts w:ascii="Times New Roman" w:hAnsi="Times New Roman"/>
          <w:sz w:val="28"/>
          <w:szCs w:val="28"/>
        </w:rPr>
        <w:t xml:space="preserve"> не нарушаются права и свободы субъекта персональных данных;</w:t>
      </w: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24B0E">
        <w:rPr>
          <w:rFonts w:ascii="Times New Roman" w:hAnsi="Times New Roman"/>
          <w:sz w:val="28"/>
          <w:szCs w:val="28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24B0E">
        <w:rPr>
          <w:rFonts w:ascii="Times New Roman" w:hAnsi="Times New Roman"/>
          <w:sz w:val="28"/>
          <w:szCs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Федерального закона от 27.07.2006 № 152-ФЗ «О персональных данных», при условии обязательного обезличивания персональных данных;</w:t>
      </w:r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B0E">
        <w:rPr>
          <w:rFonts w:ascii="Times New Roman" w:hAnsi="Times New Roman"/>
          <w:sz w:val="28"/>
          <w:szCs w:val="28"/>
        </w:rPr>
        <w:t xml:space="preserve">-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 апреля 2020 года № 123-ФЗ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</w:t>
      </w:r>
      <w:r w:rsidRPr="00924B0E">
        <w:rPr>
          <w:rFonts w:ascii="Times New Roman" w:hAnsi="Times New Roman"/>
          <w:sz w:val="28"/>
          <w:szCs w:val="28"/>
        </w:rPr>
        <w:lastRenderedPageBreak/>
        <w:t>федерального значения Москве и</w:t>
      </w:r>
      <w:proofErr w:type="gramEnd"/>
      <w:r w:rsidRPr="00924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4B0E">
        <w:rPr>
          <w:rFonts w:ascii="Times New Roman" w:hAnsi="Times New Roman"/>
          <w:sz w:val="28"/>
          <w:szCs w:val="28"/>
        </w:rPr>
        <w:t>внесении изменений в статьи 6 и 10 Федерального закона «О персональных данных» и Федеральным законом от 31 июля 2020 года № 258-ФЗ «Об экспериментальных правовых режимах в сфере цифровых инноваций в Российской Федерации», в порядке и на условиях, которые предусмотрены указанными федеральными законами;</w:t>
      </w:r>
      <w:proofErr w:type="gramEnd"/>
    </w:p>
    <w:p w:rsidR="00B03D2B" w:rsidRPr="00924B0E" w:rsidRDefault="00B03D2B" w:rsidP="00B03D2B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B0E">
        <w:rPr>
          <w:rFonts w:ascii="Times New Roman" w:hAnsi="Times New Roman"/>
          <w:sz w:val="28"/>
          <w:szCs w:val="28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</w:t>
      </w:r>
      <w:proofErr w:type="gramStart"/>
      <w:r w:rsidRPr="00924B0E">
        <w:rPr>
          <w:rFonts w:ascii="Times New Roman" w:hAnsi="Times New Roman"/>
          <w:sz w:val="28"/>
          <w:szCs w:val="28"/>
        </w:rPr>
        <w:t>.</w:t>
      </w:r>
      <w:r w:rsidRPr="00924B0E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B03D2B" w:rsidRPr="00924B0E" w:rsidRDefault="00B03D2B" w:rsidP="00B03D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0E">
        <w:rPr>
          <w:sz w:val="28"/>
          <w:szCs w:val="28"/>
        </w:rPr>
        <w:t>1.5. дополнить подпунктом 3.6.1. следующего содержания:</w:t>
      </w: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0E">
        <w:rPr>
          <w:sz w:val="28"/>
          <w:szCs w:val="28"/>
        </w:rPr>
        <w:t>«3.6.1.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4B0E">
        <w:rPr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  <w:proofErr w:type="gramEnd"/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0E">
        <w:rPr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</w:t>
      </w:r>
      <w:proofErr w:type="gramStart"/>
      <w:r w:rsidRPr="00924B0E">
        <w:rPr>
          <w:sz w:val="28"/>
          <w:szCs w:val="28"/>
        </w:rPr>
        <w:t>.»</w:t>
      </w:r>
      <w:proofErr w:type="gramEnd"/>
      <w:r w:rsidRPr="00924B0E">
        <w:rPr>
          <w:sz w:val="28"/>
          <w:szCs w:val="28"/>
        </w:rPr>
        <w:t>;</w:t>
      </w: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0E">
        <w:rPr>
          <w:sz w:val="28"/>
          <w:szCs w:val="28"/>
        </w:rPr>
        <w:t>1.6. дополнить пунктом 3.12. следующего содержания:</w:t>
      </w: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0E">
        <w:rPr>
          <w:sz w:val="28"/>
          <w:szCs w:val="28"/>
        </w:rPr>
        <w:t xml:space="preserve">«3.12. </w:t>
      </w:r>
      <w:proofErr w:type="gramStart"/>
      <w:r w:rsidRPr="00924B0E">
        <w:rPr>
          <w:sz w:val="28"/>
          <w:szCs w:val="28"/>
        </w:rPr>
        <w:t>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</w:t>
      </w:r>
      <w:proofErr w:type="gramEnd"/>
      <w:r w:rsidRPr="00924B0E">
        <w:rPr>
          <w:sz w:val="28"/>
          <w:szCs w:val="28"/>
        </w:rPr>
        <w:t xml:space="preserve"> статьи 10 и частью 2 статьи 11 Федерального закона от 27.07.2006 № 152-ФЗ «О персональных данных».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924B0E">
        <w:rPr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924B0E">
        <w:rPr>
          <w:sz w:val="28"/>
          <w:szCs w:val="28"/>
        </w:rPr>
        <w:t>.».</w:t>
      </w: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D2B" w:rsidRPr="00924B0E" w:rsidRDefault="00B03D2B" w:rsidP="00B03D2B">
      <w:pPr>
        <w:pStyle w:val="1"/>
        <w:spacing w:line="240" w:lineRule="auto"/>
        <w:ind w:firstLine="709"/>
        <w:rPr>
          <w:szCs w:val="28"/>
        </w:rPr>
      </w:pPr>
      <w:r w:rsidRPr="00924B0E">
        <w:rPr>
          <w:szCs w:val="28"/>
        </w:rPr>
        <w:t xml:space="preserve">2. Признать утратившим силу постановление Администрации сельсовета от 13.05.2022 № 15/1 «О внесении изменения в Положение об обработке и защите </w:t>
      </w:r>
      <w:r w:rsidRPr="00924B0E">
        <w:rPr>
          <w:szCs w:val="28"/>
        </w:rPr>
        <w:lastRenderedPageBreak/>
        <w:t>персональных данных в Администрации Парфёновского сельсовета, утвержденное постановлением Администрации сельсовета от 14.02.2020 № 9».</w:t>
      </w:r>
    </w:p>
    <w:p w:rsidR="00B03D2B" w:rsidRPr="00924B0E" w:rsidRDefault="00B03D2B" w:rsidP="00B03D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B0E">
        <w:rPr>
          <w:sz w:val="28"/>
          <w:szCs w:val="28"/>
        </w:rPr>
        <w:t xml:space="preserve">2. Опубликовать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24B0E">
        <w:rPr>
          <w:sz w:val="28"/>
          <w:szCs w:val="28"/>
        </w:rPr>
        <w:t>Топчихинский</w:t>
      </w:r>
      <w:proofErr w:type="spellEnd"/>
      <w:r w:rsidRPr="00924B0E">
        <w:rPr>
          <w:sz w:val="28"/>
          <w:szCs w:val="28"/>
        </w:rPr>
        <w:t xml:space="preserve"> район.</w:t>
      </w:r>
    </w:p>
    <w:p w:rsidR="00B03D2B" w:rsidRPr="00924B0E" w:rsidRDefault="00B03D2B" w:rsidP="00B03D2B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924B0E">
        <w:rPr>
          <w:sz w:val="28"/>
          <w:szCs w:val="28"/>
        </w:rPr>
        <w:t xml:space="preserve">3. </w:t>
      </w:r>
      <w:proofErr w:type="gramStart"/>
      <w:r w:rsidRPr="00924B0E">
        <w:rPr>
          <w:iCs/>
          <w:sz w:val="28"/>
          <w:szCs w:val="28"/>
        </w:rPr>
        <w:t>Контроль за</w:t>
      </w:r>
      <w:proofErr w:type="gramEnd"/>
      <w:r w:rsidRPr="00924B0E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B03D2B" w:rsidRPr="00924B0E" w:rsidRDefault="00B03D2B" w:rsidP="00B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BF3" w:rsidRPr="00B03D2B" w:rsidRDefault="00B03D2B" w:rsidP="00B03D2B">
      <w:pPr>
        <w:tabs>
          <w:tab w:val="left" w:pos="4500"/>
          <w:tab w:val="right" w:pos="9900"/>
        </w:tabs>
        <w:rPr>
          <w:rFonts w:ascii="Arial" w:hAnsi="Arial" w:cs="Arial"/>
          <w:color w:val="000000"/>
        </w:rPr>
      </w:pPr>
      <w:r w:rsidRPr="00924B0E">
        <w:rPr>
          <w:sz w:val="28"/>
          <w:szCs w:val="28"/>
        </w:rPr>
        <w:t>Глава Администрации сельсовета                                                       В.И. Субочев</w:t>
      </w:r>
      <w:r w:rsidR="0086560B" w:rsidRPr="00924B0E">
        <w:br w:type="page"/>
      </w:r>
      <w:r w:rsidR="006C1371" w:rsidRPr="00924B0E">
        <w:rPr>
          <w:color w:val="000000"/>
        </w:rPr>
        <w:lastRenderedPageBreak/>
        <w:t xml:space="preserve"> </w:t>
      </w:r>
      <w:r w:rsidR="0009404B" w:rsidRPr="00924B0E">
        <w:rPr>
          <w:color w:val="000000"/>
        </w:rPr>
        <w:tab/>
      </w:r>
      <w:r w:rsidR="0009404B" w:rsidRPr="00924B0E">
        <w:rPr>
          <w:color w:val="000000"/>
        </w:rPr>
        <w:tab/>
      </w:r>
      <w:r w:rsidR="0009404B" w:rsidRPr="00B03D2B">
        <w:rPr>
          <w:rFonts w:ascii="Arial" w:hAnsi="Arial" w:cs="Arial"/>
          <w:color w:val="000000"/>
        </w:rPr>
        <w:tab/>
      </w:r>
    </w:p>
    <w:p w:rsidR="009B0BF3" w:rsidRPr="00B03D2B" w:rsidRDefault="009B0BF3" w:rsidP="00134F62">
      <w:pPr>
        <w:rPr>
          <w:color w:val="000000"/>
        </w:rPr>
      </w:pPr>
    </w:p>
    <w:p w:rsidR="009B0BF3" w:rsidRPr="00B03D2B" w:rsidRDefault="009B0BF3" w:rsidP="00134F62">
      <w:pPr>
        <w:rPr>
          <w:color w:val="000000"/>
        </w:rPr>
      </w:pPr>
    </w:p>
    <w:p w:rsidR="009B0BF3" w:rsidRPr="00B03D2B" w:rsidRDefault="009B0BF3" w:rsidP="00134F62">
      <w:pPr>
        <w:rPr>
          <w:color w:val="000000"/>
        </w:rPr>
      </w:pPr>
    </w:p>
    <w:p w:rsidR="009B0BF3" w:rsidRPr="00B03D2B" w:rsidRDefault="009B0BF3" w:rsidP="00134F62">
      <w:pPr>
        <w:rPr>
          <w:color w:val="000000"/>
        </w:rPr>
      </w:pPr>
    </w:p>
    <w:p w:rsidR="009B0BF3" w:rsidRPr="00B03D2B" w:rsidRDefault="009B0BF3" w:rsidP="00134F62">
      <w:pPr>
        <w:rPr>
          <w:color w:val="000000"/>
        </w:rPr>
      </w:pPr>
    </w:p>
    <w:p w:rsidR="009B0BF3" w:rsidRPr="00B03D2B" w:rsidRDefault="009B0BF3" w:rsidP="00134F62">
      <w:pPr>
        <w:rPr>
          <w:color w:val="000000"/>
        </w:rPr>
      </w:pPr>
    </w:p>
    <w:p w:rsidR="009B0BF3" w:rsidRPr="00B03D2B" w:rsidRDefault="009B0BF3" w:rsidP="00134F62">
      <w:pPr>
        <w:rPr>
          <w:color w:val="000000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sectPr w:rsidR="009B0BF3" w:rsidSect="00E93BB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76C4"/>
    <w:multiLevelType w:val="hybridMultilevel"/>
    <w:tmpl w:val="F7200CC8"/>
    <w:lvl w:ilvl="0" w:tplc="A5345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BF3553"/>
    <w:multiLevelType w:val="hybridMultilevel"/>
    <w:tmpl w:val="A98CF34E"/>
    <w:lvl w:ilvl="0" w:tplc="CCF21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4F62"/>
    <w:rsid w:val="00004B48"/>
    <w:rsid w:val="0006349F"/>
    <w:rsid w:val="0008402A"/>
    <w:rsid w:val="0009404B"/>
    <w:rsid w:val="00134F62"/>
    <w:rsid w:val="0014522F"/>
    <w:rsid w:val="001A47FC"/>
    <w:rsid w:val="001E5390"/>
    <w:rsid w:val="001F7621"/>
    <w:rsid w:val="00206472"/>
    <w:rsid w:val="00224674"/>
    <w:rsid w:val="002A098D"/>
    <w:rsid w:val="002B0655"/>
    <w:rsid w:val="002E694E"/>
    <w:rsid w:val="00337EAB"/>
    <w:rsid w:val="00340BFA"/>
    <w:rsid w:val="0038617A"/>
    <w:rsid w:val="00392C24"/>
    <w:rsid w:val="003F4B34"/>
    <w:rsid w:val="0043621B"/>
    <w:rsid w:val="00486144"/>
    <w:rsid w:val="0050475B"/>
    <w:rsid w:val="00520DC1"/>
    <w:rsid w:val="00550F58"/>
    <w:rsid w:val="005677DF"/>
    <w:rsid w:val="005A3B89"/>
    <w:rsid w:val="00605820"/>
    <w:rsid w:val="00660497"/>
    <w:rsid w:val="006A2D83"/>
    <w:rsid w:val="006A5AA8"/>
    <w:rsid w:val="006B6AA2"/>
    <w:rsid w:val="006C1371"/>
    <w:rsid w:val="006E44E9"/>
    <w:rsid w:val="006F6C7E"/>
    <w:rsid w:val="00764A12"/>
    <w:rsid w:val="007B5E1E"/>
    <w:rsid w:val="007C16FB"/>
    <w:rsid w:val="00823C8A"/>
    <w:rsid w:val="00834869"/>
    <w:rsid w:val="00837E60"/>
    <w:rsid w:val="0086560B"/>
    <w:rsid w:val="00917B6E"/>
    <w:rsid w:val="00924B0E"/>
    <w:rsid w:val="00950AC6"/>
    <w:rsid w:val="00957BC9"/>
    <w:rsid w:val="009649B4"/>
    <w:rsid w:val="00974184"/>
    <w:rsid w:val="009B0BF3"/>
    <w:rsid w:val="009C3F4A"/>
    <w:rsid w:val="009D47FA"/>
    <w:rsid w:val="00A07214"/>
    <w:rsid w:val="00A244F9"/>
    <w:rsid w:val="00A46C4E"/>
    <w:rsid w:val="00A61710"/>
    <w:rsid w:val="00A75FD5"/>
    <w:rsid w:val="00A92DFD"/>
    <w:rsid w:val="00B033DC"/>
    <w:rsid w:val="00B03D2B"/>
    <w:rsid w:val="00B37C2E"/>
    <w:rsid w:val="00B769A3"/>
    <w:rsid w:val="00B84119"/>
    <w:rsid w:val="00BB3ED7"/>
    <w:rsid w:val="00C46563"/>
    <w:rsid w:val="00CA0CE3"/>
    <w:rsid w:val="00CB5DF9"/>
    <w:rsid w:val="00CB7415"/>
    <w:rsid w:val="00CC7F97"/>
    <w:rsid w:val="00D857A5"/>
    <w:rsid w:val="00DC6889"/>
    <w:rsid w:val="00DC768D"/>
    <w:rsid w:val="00DD6532"/>
    <w:rsid w:val="00DD6ADE"/>
    <w:rsid w:val="00E003B0"/>
    <w:rsid w:val="00E06689"/>
    <w:rsid w:val="00E167EA"/>
    <w:rsid w:val="00E307A1"/>
    <w:rsid w:val="00E34691"/>
    <w:rsid w:val="00E65445"/>
    <w:rsid w:val="00E7189F"/>
    <w:rsid w:val="00E93BB4"/>
    <w:rsid w:val="00EA0F50"/>
    <w:rsid w:val="00EB009A"/>
    <w:rsid w:val="00EB6DA9"/>
    <w:rsid w:val="00F12D48"/>
    <w:rsid w:val="00F33AF4"/>
    <w:rsid w:val="00FB3784"/>
    <w:rsid w:val="00FB7210"/>
    <w:rsid w:val="00FD0408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customStyle="1" w:styleId="ConsPlusNormal">
    <w:name w:val="ConsPlusNormal"/>
    <w:rsid w:val="000840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6AA2"/>
    <w:pPr>
      <w:ind w:left="720"/>
      <w:contextualSpacing/>
    </w:pPr>
  </w:style>
  <w:style w:type="paragraph" w:styleId="a8">
    <w:name w:val="header"/>
    <w:basedOn w:val="a"/>
    <w:link w:val="a9"/>
    <w:uiPriority w:val="99"/>
    <w:rsid w:val="00B769A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769A3"/>
  </w:style>
  <w:style w:type="paragraph" w:styleId="aa">
    <w:name w:val="No Spacing"/>
    <w:uiPriority w:val="1"/>
    <w:qFormat/>
    <w:rsid w:val="0086560B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link w:val="BodytextChar"/>
    <w:rsid w:val="00B03D2B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"/>
    <w:rsid w:val="00B03D2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11090</CharactersWithSpaces>
  <SharedDoc>false</SharedDoc>
  <HLinks>
    <vt:vector size="144" baseType="variant">
      <vt:variant>
        <vt:i4>3014757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consultantplus://offline/ref=5D6A110FFBEB8D6DCC9FFE653BFBACC7F16A901FDB101984769D7D4F7213950E2C586471F12DF7ABRFt7M</vt:lpwstr>
      </vt:variant>
      <vt:variant>
        <vt:lpwstr/>
      </vt:variant>
      <vt:variant>
        <vt:i4>3014705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consultantplus://offline/ref=5D6A110FFBEB8D6DCC9FFE653BFBACC7F16A901FDB101984769D7D4F7213950E2C586471F12DF7A5RFt4M</vt:lpwstr>
      </vt:variant>
      <vt:variant>
        <vt:lpwstr/>
      </vt:variant>
      <vt:variant>
        <vt:i4>3014704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consultantplus://offline/ref=5D6A110FFBEB8D6DCC9FFE653BFBACC7F16A901FDB101984769D7D4F7213950E2C586471F12DF5A4RFt6M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4390923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consultantplus://offline/ref=5D6A110FFBEB8D6DCC9FFE653BFBACC7F16A9318DB1E1984769D7D4F7213950E2C586471F12CF5A2RFt5M</vt:lpwstr>
      </vt:variant>
      <vt:variant>
        <vt:lpwstr/>
      </vt:variant>
      <vt:variant>
        <vt:i4>3014715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consultantplus://offline/ref=5D6A110FFBEB8D6DCC9FFE653BFBACC7F16A9318DB1E1984769D7D4F7213950E2C586471F12CF5A2RFt4M</vt:lpwstr>
      </vt:variant>
      <vt:variant>
        <vt:lpwstr/>
      </vt:variant>
      <vt:variant>
        <vt:i4>4390923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consultantplus://offline/ref=5D6A110FFBEB8D6DCC9FFE653BFBACC7F16A901FDB101984769D7D4F7213950E2C586471F12CF7AARFt2M</vt:lpwstr>
      </vt:variant>
      <vt:variant>
        <vt:lpwstr/>
      </vt:variant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2752612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consultantplus://offline/ref=1475DE2C9B25144F8E32E8BF121EFF37068741FCDBFD694D7AF925B09DD3C90434BAA999825464BEK2N7I</vt:lpwstr>
      </vt:variant>
      <vt:variant>
        <vt:lpwstr/>
      </vt:variant>
      <vt:variant>
        <vt:i4>2752619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consultantplus://offline/ref=1475DE2C9B25144F8E32E8BF121EFF37068741FCDBFD694D7AF925B09DD3C90434BAA999825464BEK2N8I</vt:lpwstr>
      </vt:variant>
      <vt:variant>
        <vt:lpwstr/>
      </vt:variant>
      <vt:variant>
        <vt:i4>2752618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consultantplus://offline/ref=1475DE2C9B25144F8E32E8BF121EFF37068741FCDBFD694D7AF925B09DD3C90434BAA999825464BEK2N9I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5046283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consultantplus://offline/ref=BFD5528431DDE3FACA8DA33BDDA87B2B6A59D0920B67DB7664BF0A2FB47D9A0D08EF2F47JDG</vt:lpwstr>
      </vt:variant>
      <vt:variant>
        <vt:lpwstr/>
      </vt:variant>
      <vt:variant>
        <vt:i4>1310804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consultantplus://offline/ref=BFD5528431DDE3FACA8DA33BDDA87B2B6A59D1960B64DB7664BF0A2FB447JDG</vt:lpwstr>
      </vt:variant>
      <vt:variant>
        <vt:lpwstr/>
      </vt:variant>
      <vt:variant>
        <vt:i4>2949222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consultantplus://offline/ref=B643D25F6EA582DB3694A7FEAA3FCD7A91F4CB2DA9785CF63DEA79B151C95D612604C7EE24774CA7e3d7F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consultantplus://offline/ref=4FE7540CAC2AAA2181361B3FE732E9991C8299B411300C9E26DA177D104CDB822ADC34K4D6G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consultantplus://offline/ref=4FE7540CAC2AAA2181361B3FE732E9991C8299B411300C9E26DA177D104CDB822ADC34K4D6G</vt:lpwstr>
      </vt:variant>
      <vt:variant>
        <vt:lpwstr/>
      </vt:variant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consultantplus://offline/ref=973612D09F12FA4DC244D669B35E7B9F56AE0A4D231C202647F04D540D7D07D42D4BD8c3C8G</vt:lpwstr>
      </vt:variant>
      <vt:variant>
        <vt:lpwstr/>
      </vt:variant>
      <vt:variant>
        <vt:i4>1179662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consultantplus://offline/ref=AA8046E7B2771FFEA26FB474946BD3DF36581392791A264F37AF062F18221546AD6CB1lB65F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Пользователь</cp:lastModifiedBy>
  <cp:revision>4</cp:revision>
  <cp:lastPrinted>2023-07-06T07:11:00Z</cp:lastPrinted>
  <dcterms:created xsi:type="dcterms:W3CDTF">2023-12-21T03:09:00Z</dcterms:created>
  <dcterms:modified xsi:type="dcterms:W3CDTF">2023-12-21T03:16:00Z</dcterms:modified>
</cp:coreProperties>
</file>