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64" w:rsidRPr="00C6382D" w:rsidRDefault="00677A64" w:rsidP="00677A6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5E007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53292" w:rsidRPr="005E0077">
        <w:rPr>
          <w:rFonts w:ascii="Times New Roman" w:hAnsi="Times New Roman" w:cs="Times New Roman"/>
          <w:sz w:val="26"/>
          <w:szCs w:val="26"/>
        </w:rPr>
        <w:t>КИРОВСКОГО</w:t>
      </w:r>
      <w:r w:rsidRPr="005E0077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r w:rsidR="00553292">
        <w:rPr>
          <w:rFonts w:ascii="Times New Roman" w:hAnsi="Times New Roman" w:cs="Times New Roman"/>
          <w:sz w:val="26"/>
          <w:szCs w:val="26"/>
        </w:rPr>
        <w:t>Кировского</w:t>
      </w:r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677A6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</w:t>
      </w:r>
      <w:r w:rsidR="00553292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совета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Федерации_____________________</w:t>
      </w:r>
      <w:r w:rsidR="00B52DC6">
        <w:rPr>
          <w:rFonts w:ascii="Times New Roman" w:hAnsi="Times New Roman" w:cs="Times New Roman"/>
          <w:sz w:val="26"/>
          <w:szCs w:val="26"/>
        </w:rPr>
        <w:t>__</w:t>
      </w:r>
      <w:r w:rsidRPr="00677A64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4D1FB8" w:rsidRDefault="00AF3CCE" w:rsidP="004D1FB8">
      <w:pPr>
        <w:pStyle w:val="2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именуемый в </w:t>
      </w:r>
      <w:r w:rsidR="00677A64" w:rsidRPr="004D1FB8">
        <w:rPr>
          <w:sz w:val="26"/>
          <w:szCs w:val="26"/>
        </w:rPr>
        <w:t>дальнейшем «Муниципальный служащий», с другой стороны, заключили на основе решения</w:t>
      </w:r>
      <w:r w:rsidR="00553292">
        <w:rPr>
          <w:sz w:val="26"/>
          <w:szCs w:val="26"/>
        </w:rPr>
        <w:t xml:space="preserve"> Кировского</w:t>
      </w:r>
      <w:r w:rsidR="00677A64" w:rsidRPr="004D1FB8">
        <w:rPr>
          <w:color w:val="FF0000"/>
          <w:sz w:val="26"/>
          <w:szCs w:val="26"/>
        </w:rPr>
        <w:t xml:space="preserve"> </w:t>
      </w:r>
      <w:r w:rsidR="00677A64" w:rsidRPr="004D1FB8">
        <w:rPr>
          <w:sz w:val="26"/>
          <w:szCs w:val="26"/>
        </w:rPr>
        <w:t>сельского Совета депутатов Топчихинского района Алтайского края от _________ 202</w:t>
      </w:r>
      <w:r w:rsidR="006959E6">
        <w:rPr>
          <w:sz w:val="26"/>
          <w:szCs w:val="26"/>
        </w:rPr>
        <w:t>3</w:t>
      </w:r>
      <w:r w:rsidR="00677A64" w:rsidRPr="004D1FB8">
        <w:rPr>
          <w:sz w:val="26"/>
          <w:szCs w:val="26"/>
        </w:rPr>
        <w:t xml:space="preserve"> № ____ «</w:t>
      </w:r>
      <w:r w:rsidR="004D1FB8" w:rsidRPr="004D1FB8">
        <w:rPr>
          <w:sz w:val="26"/>
          <w:szCs w:val="26"/>
        </w:rPr>
        <w:t xml:space="preserve">О назначении главы Администрации </w:t>
      </w:r>
      <w:r w:rsidR="00553292">
        <w:rPr>
          <w:sz w:val="26"/>
          <w:szCs w:val="26"/>
        </w:rPr>
        <w:t>Кировского</w:t>
      </w:r>
      <w:r w:rsidR="004D1FB8" w:rsidRPr="004D1FB8">
        <w:rPr>
          <w:color w:val="FF0000"/>
          <w:sz w:val="26"/>
          <w:szCs w:val="26"/>
        </w:rPr>
        <w:t xml:space="preserve"> </w:t>
      </w:r>
      <w:r w:rsidR="004D1FB8" w:rsidRPr="004D1FB8">
        <w:rPr>
          <w:sz w:val="26"/>
          <w:szCs w:val="26"/>
        </w:rPr>
        <w:t xml:space="preserve">сельсовета Топчихинского района Алтайского края» </w:t>
      </w:r>
      <w:r w:rsidR="00677A64" w:rsidRPr="004D1FB8">
        <w:rPr>
          <w:sz w:val="26"/>
          <w:szCs w:val="26"/>
        </w:rPr>
        <w:t>настоящий контракт о нижеследующем: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553292">
        <w:rPr>
          <w:rFonts w:ascii="Times New Roman" w:hAnsi="Times New Roman" w:cs="Times New Roman"/>
          <w:sz w:val="26"/>
          <w:szCs w:val="26"/>
        </w:rPr>
        <w:t xml:space="preserve"> Кировского</w:t>
      </w:r>
      <w:r w:rsidR="004D1FB8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D1FB8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4D1FB8" w:rsidRPr="00677A64">
        <w:rPr>
          <w:rFonts w:ascii="Times New Roman" w:hAnsi="Times New Roman" w:cs="Times New Roman"/>
          <w:sz w:val="26"/>
          <w:szCs w:val="26"/>
        </w:rPr>
        <w:t>е</w:t>
      </w:r>
      <w:r w:rsidR="004D1FB8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4D1FB8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53292">
        <w:rPr>
          <w:rFonts w:ascii="Times New Roman" w:hAnsi="Times New Roman" w:cs="Times New Roman"/>
          <w:sz w:val="26"/>
          <w:szCs w:val="26"/>
        </w:rPr>
        <w:t>Кировского</w:t>
      </w:r>
      <w:r w:rsidR="00B52DC6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 (далее </w:t>
      </w:r>
      <w:r w:rsidR="00553292">
        <w:rPr>
          <w:rFonts w:ascii="Times New Roman" w:hAnsi="Times New Roman" w:cs="Times New Roman"/>
          <w:sz w:val="26"/>
          <w:szCs w:val="26"/>
        </w:rPr>
        <w:t>–</w:t>
      </w:r>
      <w:r w:rsidR="00B52DC6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>)</w:t>
      </w:r>
      <w:r w:rsidRPr="00677A64">
        <w:rPr>
          <w:rFonts w:ascii="Times New Roman" w:hAnsi="Times New Roman" w:cs="Times New Roman"/>
          <w:sz w:val="26"/>
          <w:szCs w:val="26"/>
        </w:rPr>
        <w:t>,</w:t>
      </w:r>
      <w:r w:rsidR="007F0CAF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а Представитель  нанимателя обязуется обеспечить Муниципальному служащему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677A64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II. Права и обязанности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77A64" w:rsidRPr="00677A64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3. Муниципальный служащий имеет права, предусмотренные </w:t>
      </w:r>
      <w:hyperlink r:id="rId4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(далее  -  Федеральный закон),иными нормативными  правовыми  актами о муниципальной службе,  Федеральным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, </w:t>
      </w:r>
      <w:r w:rsidR="004D1FB8">
        <w:rPr>
          <w:rFonts w:ascii="Times New Roman" w:hAnsi="Times New Roman" w:cs="Times New Roman"/>
          <w:sz w:val="26"/>
          <w:szCs w:val="26"/>
        </w:rPr>
        <w:t>У</w:t>
      </w:r>
      <w:r w:rsidRPr="00677A64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образования, в том числе право подать в отставку по собственному желанию 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уволиться с муниципальной службы, предупредив об этом Представителя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4. Муниципальный служащий несет основные обязанности муниципального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6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12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677A64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края;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отчитываться о деятельности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в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677A64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государственных полномочий, </w:t>
      </w:r>
      <w:proofErr w:type="gramStart"/>
      <w:r w:rsidR="00677A64" w:rsidRPr="00677A64">
        <w:rPr>
          <w:rFonts w:ascii="Times New Roman" w:hAnsi="Times New Roman" w:cs="Times New Roman"/>
          <w:sz w:val="26"/>
          <w:szCs w:val="26"/>
        </w:rPr>
        <w:t>переданных  в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соответствии с  этими законами,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 порядке и на условиях, предусмотренных федеральными законами и законами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7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другими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службе.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8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9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9. Решения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677A64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которое состоит из:</w:t>
      </w:r>
    </w:p>
    <w:p w:rsidR="00677A64" w:rsidRPr="00677A64" w:rsidRDefault="005E0077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должностного оклада в с</w:t>
      </w:r>
      <w:r w:rsidR="00677A64" w:rsidRPr="00677A6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77A64" w:rsidRPr="00677A64">
        <w:rPr>
          <w:rFonts w:ascii="Times New Roman" w:hAnsi="Times New Roman" w:cs="Times New Roman"/>
          <w:sz w:val="26"/>
          <w:szCs w:val="26"/>
        </w:rPr>
        <w:t>тветствии с замещаемой должностью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муниципал</w:t>
      </w:r>
      <w:r w:rsidR="008B2650">
        <w:rPr>
          <w:rFonts w:ascii="Times New Roman" w:hAnsi="Times New Roman" w:cs="Times New Roman"/>
          <w:sz w:val="26"/>
          <w:szCs w:val="26"/>
        </w:rPr>
        <w:t xml:space="preserve">ьной службы в размере </w:t>
      </w:r>
      <w:r w:rsidR="00753C36">
        <w:rPr>
          <w:rFonts w:ascii="Times New Roman" w:hAnsi="Times New Roman" w:cs="Times New Roman"/>
          <w:b/>
          <w:sz w:val="26"/>
          <w:szCs w:val="26"/>
        </w:rPr>
        <w:t>6243,0</w:t>
      </w:r>
      <w:bookmarkStart w:id="0" w:name="_GoBack"/>
      <w:bookmarkEnd w:id="0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руб</w:t>
      </w:r>
      <w:r w:rsidR="00C6382D">
        <w:rPr>
          <w:rFonts w:ascii="Times New Roman" w:hAnsi="Times New Roman" w:cs="Times New Roman"/>
          <w:sz w:val="26"/>
          <w:szCs w:val="26"/>
        </w:rPr>
        <w:t>.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C6382D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82D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>
        <w:rPr>
          <w:rFonts w:ascii="Times New Roman" w:hAnsi="Times New Roman" w:cs="Times New Roman"/>
          <w:sz w:val="26"/>
          <w:szCs w:val="26"/>
        </w:rPr>
        <w:t>, установленном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C6382D">
        <w:rPr>
          <w:rFonts w:ascii="TimesNewRomanPSMT" w:hAnsi="TimesNewRomanPSMT" w:cs="TimesNewRomanPSMT"/>
          <w:sz w:val="26"/>
          <w:szCs w:val="26"/>
        </w:rPr>
        <w:t xml:space="preserve">подпунктом 1 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>пункт</w:t>
      </w:r>
      <w:r w:rsidR="00C6382D">
        <w:rPr>
          <w:rFonts w:ascii="TimesNewRomanPSMT" w:hAnsi="TimesNewRomanPSMT" w:cs="TimesNewRomanPSMT"/>
          <w:sz w:val="26"/>
          <w:szCs w:val="26"/>
        </w:rPr>
        <w:t>а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3 статьи 7 Закона Алтайского края № 134-ЗС «О</w:t>
      </w:r>
      <w:r w:rsidR="005E0077">
        <w:rPr>
          <w:rFonts w:ascii="TimesNewRomanPSMT" w:hAnsi="TimesNewRomanPSMT" w:cs="TimesNewRomanPSMT"/>
          <w:sz w:val="26"/>
          <w:szCs w:val="26"/>
        </w:rPr>
        <w:t xml:space="preserve"> 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>муниципальной службе в Алтайском крае»</w:t>
      </w:r>
      <w:r w:rsidRPr="00C6382D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муниципальной службы в размере </w:t>
      </w:r>
      <w:r w:rsidR="00C6382D">
        <w:rPr>
          <w:rFonts w:ascii="Times New Roman" w:hAnsi="Times New Roman" w:cs="Times New Roman"/>
          <w:sz w:val="26"/>
          <w:szCs w:val="26"/>
        </w:rPr>
        <w:t>до 120%</w:t>
      </w:r>
      <w:r w:rsidRPr="00677A64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>
        <w:rPr>
          <w:rFonts w:ascii="Times New Roman" w:hAnsi="Times New Roman" w:cs="Times New Roman"/>
          <w:sz w:val="26"/>
          <w:szCs w:val="26"/>
        </w:rPr>
        <w:t xml:space="preserve">до 2,35 </w:t>
      </w:r>
      <w:r w:rsidR="00C6382D"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>
        <w:rPr>
          <w:rFonts w:ascii="Times New Roman" w:hAnsi="Times New Roman" w:cs="Times New Roman"/>
          <w:sz w:val="26"/>
          <w:szCs w:val="26"/>
        </w:rPr>
        <w:t xml:space="preserve">до 180 % </w:t>
      </w:r>
      <w:r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3502CC" w:rsidRPr="003502CC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2CC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3502CC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единовременной выплаты при предоставлении ежегодного оплачиваемого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отпуска </w:t>
      </w:r>
      <w:r w:rsidR="00C6382D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>
        <w:rPr>
          <w:rFonts w:ascii="Times New Roman" w:hAnsi="Times New Roman" w:cs="Times New Roman"/>
          <w:sz w:val="26"/>
          <w:szCs w:val="26"/>
        </w:rPr>
        <w:t>одного 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 xml:space="preserve">30 </w:t>
      </w:r>
      <w:r w:rsidRPr="00677A64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1A53A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3A4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за </w:t>
      </w:r>
      <w:r w:rsidRPr="001A53A4">
        <w:rPr>
          <w:rFonts w:ascii="Times New Roman" w:hAnsi="Times New Roman" w:cs="Times New Roman"/>
          <w:sz w:val="26"/>
          <w:szCs w:val="26"/>
        </w:rPr>
        <w:t>выслугу лет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53A4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>
        <w:rPr>
          <w:rFonts w:ascii="Times New Roman" w:hAnsi="Times New Roman" w:cs="Times New Roman"/>
          <w:sz w:val="26"/>
          <w:szCs w:val="26"/>
        </w:rPr>
        <w:t xml:space="preserve">, 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1A53A4">
        <w:rPr>
          <w:rFonts w:ascii="Times New Roman" w:hAnsi="Times New Roman" w:cs="Times New Roman"/>
          <w:sz w:val="26"/>
          <w:szCs w:val="26"/>
        </w:rPr>
        <w:t>установленной</w:t>
      </w:r>
      <w:proofErr w:type="gramEnd"/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1A53A4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1A53A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>3</w:t>
      </w:r>
      <w:r w:rsidRPr="00677A64">
        <w:rPr>
          <w:rFonts w:ascii="Times New Roman" w:hAnsi="Times New Roman" w:cs="Times New Roman"/>
          <w:sz w:val="26"/>
          <w:szCs w:val="26"/>
        </w:rPr>
        <w:t xml:space="preserve"> календарных дн</w:t>
      </w:r>
      <w:r w:rsidR="0039120C">
        <w:rPr>
          <w:rFonts w:ascii="Times New Roman" w:hAnsi="Times New Roman" w:cs="Times New Roman"/>
          <w:sz w:val="26"/>
          <w:szCs w:val="26"/>
        </w:rPr>
        <w:t>я</w:t>
      </w:r>
      <w:r w:rsidRPr="00677A6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237769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237769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r w:rsidR="005E0077">
        <w:rPr>
          <w:rFonts w:ascii="Times New Roman" w:eastAsia="Calibri" w:hAnsi="Times New Roman" w:cs="Times New Roman"/>
          <w:sz w:val="26"/>
          <w:szCs w:val="26"/>
        </w:rPr>
        <w:t>Кировского</w:t>
      </w:r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r w:rsidR="005E0077">
        <w:rPr>
          <w:rFonts w:ascii="Times New Roman" w:eastAsia="Calibri" w:hAnsi="Times New Roman" w:cs="Times New Roman"/>
          <w:sz w:val="26"/>
          <w:szCs w:val="26"/>
        </w:rPr>
        <w:t>Кировского</w:t>
      </w:r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>сельсовета Топчихинского района Алтайского края (до дня начала работы представительного органа муниципального образования нового созыва)</w:t>
      </w:r>
      <w:r w:rsidR="00237769" w:rsidRPr="00237769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55786B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677A64">
        <w:rPr>
          <w:rFonts w:ascii="Times New Roman" w:hAnsi="Times New Roman" w:cs="Times New Roman"/>
          <w:sz w:val="26"/>
          <w:szCs w:val="26"/>
        </w:rPr>
        <w:t>надлежащие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</w:t>
      </w:r>
      <w:r w:rsidR="0077101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льготы в </w:t>
      </w:r>
      <w:r>
        <w:rPr>
          <w:rFonts w:ascii="Times New Roman" w:hAnsi="Times New Roman" w:cs="Times New Roman"/>
          <w:sz w:val="26"/>
          <w:szCs w:val="26"/>
        </w:rPr>
        <w:t>связи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>деятельностью,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0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677A64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677A64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677A64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20. Изменения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в  настоящий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контракт могут быть внесены по соглашению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lastRenderedPageBreak/>
        <w:t>контракта Муниципальный служащий уведомляется об этом не позднее чем за два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месяца до их изменения.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21. Изменения, вносимые в настоящий контракт, оформляются в виде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дополнительных письменных соглашений, которые являются неотъемлемой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1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677A64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2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677A64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677A64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>
        <w:rPr>
          <w:rFonts w:ascii="Times New Roman" w:hAnsi="Times New Roman" w:cs="Times New Roman"/>
          <w:sz w:val="26"/>
          <w:szCs w:val="26"/>
        </w:rPr>
        <w:t xml:space="preserve"> в </w:t>
      </w:r>
      <w:r w:rsidRPr="00677A64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677A64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27"/>
        <w:gridCol w:w="284"/>
        <w:gridCol w:w="4836"/>
      </w:tblGrid>
      <w:tr w:rsidR="001A53A4" w:rsidRPr="001A53A4" w:rsidTr="006109E6">
        <w:tc>
          <w:tcPr>
            <w:tcW w:w="4644" w:type="dxa"/>
          </w:tcPr>
          <w:p w:rsid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7A64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r w:rsidR="005E0077" w:rsidRPr="005E0077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Pr="005E0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007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 w:rsidR="007F0CAF">
              <w:rPr>
                <w:rFonts w:ascii="Times New Roman" w:eastAsia="Calibri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84" w:type="dxa"/>
          </w:tcPr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</w:t>
            </w:r>
            <w:proofErr w:type="gramStart"/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_»_</w:t>
            </w:r>
            <w:proofErr w:type="gramEnd"/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  <w:r w:rsidR="007F0CAF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1A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1A53A4" w:rsidRPr="00677A64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677A64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64"/>
    <w:rsid w:val="00020712"/>
    <w:rsid w:val="001A53A4"/>
    <w:rsid w:val="00237769"/>
    <w:rsid w:val="003502CC"/>
    <w:rsid w:val="0039120C"/>
    <w:rsid w:val="003B1C29"/>
    <w:rsid w:val="003F1CD9"/>
    <w:rsid w:val="004B240B"/>
    <w:rsid w:val="004D1FB8"/>
    <w:rsid w:val="00553292"/>
    <w:rsid w:val="0055786B"/>
    <w:rsid w:val="005E0077"/>
    <w:rsid w:val="00643AEC"/>
    <w:rsid w:val="00677A64"/>
    <w:rsid w:val="006959E6"/>
    <w:rsid w:val="00753C36"/>
    <w:rsid w:val="00771014"/>
    <w:rsid w:val="007F0CAF"/>
    <w:rsid w:val="008B2650"/>
    <w:rsid w:val="00A303B3"/>
    <w:rsid w:val="00AF3CCE"/>
    <w:rsid w:val="00B306AA"/>
    <w:rsid w:val="00B52DC6"/>
    <w:rsid w:val="00C6382D"/>
    <w:rsid w:val="00C760E8"/>
    <w:rsid w:val="00EF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6FE6"/>
  <w15:docId w15:val="{E17D9D54-8B03-4EAD-B10B-3F843C68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1CD177507B2067599AA23F958BD7C647AA5831327C4D93518FE2FBFCDDEC674B6FA48F67DD7AED2C175BF9527M3J" TargetMode="External"/><Relationship Id="rId12" Type="http://schemas.openxmlformats.org/officeDocument/2006/relationships/hyperlink" Target="consultantplus://offline/ref=171292398DF6130D92CF99BC3450838CB66049F88BAF9611088C5112E09A4AA2DB64A0713B186852FC8F64388534M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1" Type="http://schemas.openxmlformats.org/officeDocument/2006/relationships/hyperlink" Target="consultantplus://offline/ref=171292398DF6130D92CF99BC3450838CB6624EF08CAD9611088C5112E09A4AA2DB64A0713B186852FC8F64388534M1J" TargetMode="External"/><Relationship Id="rId5" Type="http://schemas.openxmlformats.org/officeDocument/2006/relationships/hyperlink" Target="consultantplus://offline/ref=C211CD177507B2067599AA23F958BD7C6372A38E1221C4D93518FE2FBFCDDEC674B6FA48F67DD7AED2C175BF9527M3J" TargetMode="External"/><Relationship Id="rId10" Type="http://schemas.openxmlformats.org/officeDocument/2006/relationships/hyperlink" Target="consultantplus://offline/ref=171292398DF6130D92CF99BC3450838CB16A48FD8DAB9611088C5112E09A4AA2DB64A0713B186852FC8F64388534M1J" TargetMode="External"/><Relationship Id="rId4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14</cp:revision>
  <dcterms:created xsi:type="dcterms:W3CDTF">2022-09-21T09:12:00Z</dcterms:created>
  <dcterms:modified xsi:type="dcterms:W3CDTF">2023-12-25T06:23:00Z</dcterms:modified>
</cp:coreProperties>
</file>