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43" w:rsidRPr="009C085C" w:rsidRDefault="00615A04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АДМИНИСТРАЦИЯ КИРОВСКОГО</w:t>
      </w:r>
      <w:r w:rsidR="00F23443"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 xml:space="preserve"> СЕЛЬСОВЕТА</w:t>
      </w: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ТОПЧИХИНСКОГО РАЙОНА АЛТАЙСКОГО КРАЯ</w:t>
      </w: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443" w:rsidRPr="009C085C" w:rsidRDefault="00F23443" w:rsidP="00F23443">
      <w:pPr>
        <w:spacing w:after="100" w:afterAutospacing="1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C085C">
        <w:rPr>
          <w:rFonts w:ascii="Arial" w:eastAsia="Calibri" w:hAnsi="Arial" w:cs="Arial"/>
          <w:b/>
          <w:sz w:val="28"/>
          <w:szCs w:val="28"/>
          <w:lang w:eastAsia="en-US"/>
        </w:rPr>
        <w:t>П О С Т А Н О В Л Е Н И Е</w:t>
      </w:r>
    </w:p>
    <w:p w:rsidR="004B543C" w:rsidRPr="004B543C" w:rsidRDefault="00615A04" w:rsidP="004B543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15.11.</w:t>
      </w:r>
      <w:r w:rsidR="00F23443" w:rsidRPr="004B543C">
        <w:rPr>
          <w:rFonts w:ascii="Arial" w:hAnsi="Arial" w:cs="Arial"/>
          <w:sz w:val="24"/>
          <w:szCs w:val="24"/>
        </w:rPr>
        <w:t>2023</w:t>
      </w:r>
      <w:r w:rsidR="00F23443" w:rsidRPr="004B543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</w:t>
      </w:r>
      <w:r w:rsidR="004B543C">
        <w:rPr>
          <w:rFonts w:ascii="Arial" w:hAnsi="Arial" w:cs="Arial"/>
          <w:sz w:val="24"/>
          <w:szCs w:val="24"/>
        </w:rPr>
        <w:t xml:space="preserve"> </w:t>
      </w:r>
      <w:r w:rsidR="00F23443" w:rsidRPr="004B543C">
        <w:rPr>
          <w:rFonts w:ascii="Arial" w:hAnsi="Arial" w:cs="Arial"/>
          <w:sz w:val="24"/>
          <w:szCs w:val="24"/>
        </w:rPr>
        <w:t xml:space="preserve">  </w:t>
      </w:r>
      <w:r w:rsidR="004B543C" w:rsidRPr="004B543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B8113F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№ 50</w:t>
      </w:r>
    </w:p>
    <w:p w:rsidR="00F23443" w:rsidRPr="004B543C" w:rsidRDefault="00615A04" w:rsidP="004B543C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4B543C" w:rsidRPr="004B543C" w:rsidRDefault="004B543C" w:rsidP="004B543C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F23443" w:rsidTr="008B4D40">
        <w:tc>
          <w:tcPr>
            <w:tcW w:w="4957" w:type="dxa"/>
          </w:tcPr>
          <w:p w:rsidR="00F23443" w:rsidRPr="00F23443" w:rsidRDefault="00F23443" w:rsidP="00F23443">
            <w:pPr>
              <w:suppressAutoHyphens/>
              <w:ind w:righ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44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 информации о деятельности  органов местного самоуправления муници</w:t>
            </w:r>
            <w:r w:rsidR="00615A04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Кировский</w:t>
            </w:r>
            <w:r w:rsidRPr="00F234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 района Алтайского края, размещаемой в информационно- телекоммуникационной сети «Интернет» на официальном сайте муниципального образования Топчихинский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сельсовета от </w:t>
            </w:r>
            <w:r w:rsidR="00710081" w:rsidRPr="00710081">
              <w:rPr>
                <w:rFonts w:ascii="Times New Roman" w:hAnsi="Times New Roman" w:cs="Times New Roman"/>
                <w:sz w:val="28"/>
                <w:szCs w:val="28"/>
              </w:rPr>
              <w:t>02.11.2022 № 30</w:t>
            </w:r>
          </w:p>
        </w:tc>
      </w:tr>
    </w:tbl>
    <w:p w:rsidR="00F23443" w:rsidRPr="00F23443" w:rsidRDefault="00F23443" w:rsidP="00F23443">
      <w:pPr>
        <w:tabs>
          <w:tab w:val="righ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3443" w:rsidRPr="00C029AE" w:rsidRDefault="00F23443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4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14 Федерального закона от 09.02.2009 № 8-ФЗ «Об обеспечении доступа к информации о деятельности государственных органов и органов местн</w:t>
      </w:r>
      <w:r w:rsidR="004B543C">
        <w:rPr>
          <w:rFonts w:ascii="Times New Roman" w:eastAsia="Times New Roman" w:hAnsi="Times New Roman" w:cs="Times New Roman"/>
          <w:sz w:val="28"/>
          <w:szCs w:val="28"/>
        </w:rPr>
        <w:t xml:space="preserve">ого самоуправления», частью 4.2 статьи 12.1 </w:t>
      </w:r>
      <w:r w:rsidRPr="00C029A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25.12.2008 № 273-ФЗ «О противодействии коррупции»,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43C" w:rsidRPr="00A61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="004B543C" w:rsidRPr="00A612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B543C" w:rsidRPr="00A612E3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частью 9.1 статьи 11-1 закона Алтайского края от 03.06.2010 № 46-ЗС</w:t>
      </w:r>
      <w:r w:rsidR="004B543C">
        <w:rPr>
          <w:rFonts w:ascii="Times New Roman" w:hAnsi="Times New Roman" w:cs="Times New Roman"/>
          <w:sz w:val="28"/>
          <w:szCs w:val="28"/>
        </w:rPr>
        <w:t xml:space="preserve"> «</w:t>
      </w:r>
      <w:r w:rsidR="004B543C" w:rsidRPr="00A612E3">
        <w:rPr>
          <w:rFonts w:ascii="Times New Roman" w:hAnsi="Times New Roman" w:cs="Times New Roman"/>
          <w:sz w:val="28"/>
          <w:szCs w:val="28"/>
        </w:rPr>
        <w:t>О противодействии коррупции в Алтайском крае</w:t>
      </w:r>
      <w:r w:rsidR="004B543C">
        <w:rPr>
          <w:rFonts w:ascii="Times New Roman" w:hAnsi="Times New Roman" w:cs="Times New Roman"/>
          <w:sz w:val="28"/>
          <w:szCs w:val="28"/>
        </w:rPr>
        <w:t xml:space="preserve">», 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>Уставом муници</w:t>
      </w:r>
      <w:r w:rsidR="00615A04">
        <w:rPr>
          <w:rFonts w:ascii="Times New Roman" w:eastAsia="Times New Roman" w:hAnsi="Times New Roman" w:cs="Times New Roman"/>
          <w:sz w:val="28"/>
          <w:szCs w:val="28"/>
        </w:rPr>
        <w:t>пального образования Кировский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 сельсовет Топчихинского района Алтайского края, </w:t>
      </w:r>
      <w:r w:rsidRPr="00C029AE">
        <w:rPr>
          <w:rFonts w:ascii="Times New Roman" w:eastAsia="Times New Roman" w:hAnsi="Times New Roman" w:cs="Times New Roman"/>
          <w:spacing w:val="84"/>
          <w:sz w:val="28"/>
          <w:szCs w:val="28"/>
        </w:rPr>
        <w:t>постановляю:</w:t>
      </w:r>
    </w:p>
    <w:p w:rsidR="00F23443" w:rsidRPr="00C029AE" w:rsidRDefault="00F23443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Внести в</w:t>
      </w: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Перечень информации о деятельности органов местного самоуправления муници</w:t>
      </w:r>
      <w:r w:rsidR="00615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пального образования Кировский</w:t>
      </w: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Топчихинского района Алтайского края, размещаемой в информационно-телекоммуникационной сети «Интернет» на официальном сайте 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Топчихинский район </w:t>
      </w:r>
      <w:hyperlink r:id="rId5" w:history="1">
        <w:r w:rsidRPr="009C74E7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https://www.top-rayon.ru/</w:t>
        </w:r>
      </w:hyperlink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разделе</w:t>
      </w:r>
      <w:r w:rsidR="00615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«Муниципалитеты» - «Кировский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сельсовет»</w:t>
      </w:r>
      <w:r w:rsidR="004B543C" w:rsidRPr="004B5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543C"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- Перечень)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утвержденный постановлением Администрации сельсовета от </w:t>
      </w:r>
      <w:r w:rsidR="00710081" w:rsidRPr="00710081">
        <w:rPr>
          <w:rFonts w:ascii="Times New Roman" w:eastAsia="Times New Roman" w:hAnsi="Times New Roman" w:cs="Times New Roman"/>
          <w:bCs/>
          <w:sz w:val="28"/>
          <w:szCs w:val="28"/>
        </w:rPr>
        <w:t>02.11.2022 № 30</w:t>
      </w:r>
      <w:r w:rsidR="004B543C" w:rsidRPr="0071008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C74E7" w:rsidRPr="007100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следующие изменения:</w:t>
      </w:r>
    </w:p>
    <w:p w:rsidR="00C029AE" w:rsidRPr="00C029AE" w:rsidRDefault="00F23443" w:rsidP="004B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C029AE"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Строку </w:t>
      </w:r>
      <w:r w:rsid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C029AE"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еречня изложить в следующей редакции: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94"/>
        <w:gridCol w:w="4626"/>
        <w:gridCol w:w="2401"/>
        <w:gridCol w:w="2216"/>
      </w:tblGrid>
      <w:tr w:rsidR="008B0DF6" w:rsidRPr="008B0DF6" w:rsidTr="008B0DF6">
        <w:trPr>
          <w:jc w:val="center"/>
        </w:trPr>
        <w:tc>
          <w:tcPr>
            <w:tcW w:w="4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029AE"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615A04" w:rsidP="00C0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главе Кировского</w:t>
            </w:r>
            <w:r w:rsidR="00C029AE"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Администрации Кировского</w:t>
            </w:r>
            <w:r w:rsidR="00C029AE"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сельсовета, их </w:t>
            </w:r>
            <w:r w:rsidR="00C029AE"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заместителях (фамилии, имена, отчества, а также при согласии указанных лиц иные сведения о них)</w:t>
            </w:r>
          </w:p>
        </w:tc>
        <w:tc>
          <w:tcPr>
            <w:tcW w:w="240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C029AE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дня назначения, 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21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Default="00C029AE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  <w:p w:rsidR="004B543C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43C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43C" w:rsidRPr="008B0DF6" w:rsidRDefault="004B543C" w:rsidP="004B5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029AE" w:rsidRPr="008B0DF6" w:rsidRDefault="008B0DF6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</w:p>
    <w:p w:rsidR="008B0DF6" w:rsidRPr="008B0DF6" w:rsidRDefault="00C029AE" w:rsidP="004B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Дополнить Перечень разделом 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следующего содержания: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4"/>
        <w:gridCol w:w="2410"/>
        <w:gridCol w:w="2126"/>
      </w:tblGrid>
      <w:tr w:rsidR="008B0DF6" w:rsidRPr="008B0DF6" w:rsidTr="00516DC3">
        <w:tc>
          <w:tcPr>
            <w:tcW w:w="9634" w:type="dxa"/>
            <w:gridSpan w:val="4"/>
          </w:tcPr>
          <w:p w:rsidR="008B0DF6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0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8B0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подлежащая доведению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 до сведения граждан и организаций в соответствии с законодательством Российской Федерации, Алтайского края и муниципальными правовыми актами, в </w:t>
            </w:r>
            <w:proofErr w:type="spellStart"/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</w:tr>
      <w:tr w:rsidR="008B0DF6" w:rsidRPr="008B0DF6" w:rsidTr="008B0DF6"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7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ведения об исполнении местного бюджета</w:t>
            </w:r>
          </w:p>
        </w:tc>
        <w:tc>
          <w:tcPr>
            <w:tcW w:w="2410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ind w:left="-56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бюджетным законодательством </w:t>
            </w:r>
          </w:p>
        </w:tc>
        <w:tc>
          <w:tcPr>
            <w:tcW w:w="2126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8B0DF6" w:rsidRPr="008B0DF6" w:rsidTr="008B0DF6">
        <w:trPr>
          <w:trHeight w:val="2468"/>
        </w:trPr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7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ведения о доходах, имуществе и обязательствах имущественного характера лиц, замещающих должности муниципальной службы, о доходах, имуществе и обязательствах имущественного характера, их супругов и несовершеннолетних детей</w:t>
            </w:r>
          </w:p>
        </w:tc>
        <w:tc>
          <w:tcPr>
            <w:tcW w:w="2410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законодательством о противодействии коррупции </w:t>
            </w:r>
          </w:p>
        </w:tc>
        <w:tc>
          <w:tcPr>
            <w:tcW w:w="2126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B0DF6" w:rsidRPr="008B0DF6" w:rsidTr="008B0DF6">
        <w:trPr>
          <w:trHeight w:val="2468"/>
        </w:trPr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74" w:type="dxa"/>
          </w:tcPr>
          <w:p w:rsidR="008B0DF6" w:rsidRPr="000A00E0" w:rsidRDefault="008B0DF6" w:rsidP="000A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</w:t>
            </w:r>
            <w:r w:rsidR="000A00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ьствах имущественного характера</w:t>
            </w:r>
          </w:p>
        </w:tc>
        <w:tc>
          <w:tcPr>
            <w:tcW w:w="2410" w:type="dxa"/>
          </w:tcPr>
          <w:p w:rsidR="008B0DF6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ее получения</w:t>
            </w:r>
          </w:p>
        </w:tc>
        <w:tc>
          <w:tcPr>
            <w:tcW w:w="2126" w:type="dxa"/>
          </w:tcPr>
          <w:p w:rsidR="008B0DF6" w:rsidRDefault="000A00E0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B543C" w:rsidRDefault="004B543C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B0DF6" w:rsidRPr="008B0DF6" w:rsidRDefault="008B0DF6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</w:t>
      </w:r>
    </w:p>
    <w:p w:rsidR="00F23443" w:rsidRPr="00F23443" w:rsidRDefault="00F23443" w:rsidP="000A00E0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Топчихинский район.</w:t>
      </w:r>
    </w:p>
    <w:p w:rsidR="00F23443" w:rsidRPr="00F23443" w:rsidRDefault="00F23443" w:rsidP="000A00E0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ab/>
        <w:t xml:space="preserve"> Контроль за исполнением настоящего постановления оставляю за собой.</w:t>
      </w:r>
    </w:p>
    <w:p w:rsidR="00F23443" w:rsidRPr="00F23443" w:rsidRDefault="00F23443" w:rsidP="00F23443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443" w:rsidRPr="00F23443" w:rsidRDefault="00F23443" w:rsidP="00F23443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A04" w:rsidRDefault="00615A04" w:rsidP="000A00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полномочия главы</w:t>
      </w:r>
    </w:p>
    <w:p w:rsidR="00F23443" w:rsidRDefault="00F23443" w:rsidP="000A00E0">
      <w:pPr>
        <w:tabs>
          <w:tab w:val="left" w:pos="0"/>
        </w:tabs>
        <w:spacing w:after="0" w:line="240" w:lineRule="auto"/>
        <w:jc w:val="both"/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615A04">
        <w:rPr>
          <w:rFonts w:ascii="Times New Roman" w:eastAsia="Times New Roman" w:hAnsi="Times New Roman" w:cs="Times New Roman"/>
          <w:sz w:val="28"/>
          <w:szCs w:val="28"/>
        </w:rPr>
        <w:t xml:space="preserve">министрации сельсовета     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5A0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15A04">
        <w:rPr>
          <w:rFonts w:ascii="Times New Roman" w:eastAsia="Times New Roman" w:hAnsi="Times New Roman" w:cs="Times New Roman"/>
          <w:sz w:val="28"/>
          <w:szCs w:val="28"/>
        </w:rPr>
        <w:t xml:space="preserve">                  Д.Ю. Горбачев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23443" w:rsidSect="00F234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43"/>
    <w:rsid w:val="000A00E0"/>
    <w:rsid w:val="00247711"/>
    <w:rsid w:val="004B543C"/>
    <w:rsid w:val="00615A04"/>
    <w:rsid w:val="00710081"/>
    <w:rsid w:val="008B0DF6"/>
    <w:rsid w:val="009C74E7"/>
    <w:rsid w:val="00B8113F"/>
    <w:rsid w:val="00C029AE"/>
    <w:rsid w:val="00F2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9F93"/>
  <w15:chartTrackingRefBased/>
  <w15:docId w15:val="{B17E6897-9A1F-4810-9F9C-6DDCD57B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23443"/>
    <w:rPr>
      <w:rFonts w:ascii="Calibri" w:hAnsi="Calibri"/>
    </w:rPr>
  </w:style>
  <w:style w:type="paragraph" w:styleId="a4">
    <w:name w:val="No Spacing"/>
    <w:link w:val="a3"/>
    <w:qFormat/>
    <w:rsid w:val="00F23443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39"/>
    <w:rsid w:val="00F2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2344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4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-rayon.ru/" TargetMode="External"/><Relationship Id="rId4" Type="http://schemas.openxmlformats.org/officeDocument/2006/relationships/hyperlink" Target="consultantplus://offline/ref=612807D2AB81F7BBBD7B8870D9B5E623E3DDDCA81020803BE5A1E82857D548DF43B419107545755B52983CB1DCN5K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7</cp:revision>
  <cp:lastPrinted>2023-11-21T03:33:00Z</cp:lastPrinted>
  <dcterms:created xsi:type="dcterms:W3CDTF">2023-11-17T04:04:00Z</dcterms:created>
  <dcterms:modified xsi:type="dcterms:W3CDTF">2023-11-21T03:41:00Z</dcterms:modified>
</cp:coreProperties>
</file>