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5824FC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24.10.</w:t>
      </w:r>
      <w:r w:rsidR="00F64A91">
        <w:rPr>
          <w:b w:val="0"/>
          <w:sz w:val="24"/>
          <w:szCs w:val="24"/>
        </w:rPr>
        <w:t>2023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                            № </w:t>
      </w:r>
      <w:r>
        <w:rPr>
          <w:b w:val="0"/>
          <w:sz w:val="24"/>
          <w:szCs w:val="24"/>
        </w:rPr>
        <w:t>85</w:t>
      </w:r>
    </w:p>
    <w:p w:rsidR="00184827" w:rsidRPr="009A177B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9A177B">
        <w:rPr>
          <w:sz w:val="18"/>
          <w:szCs w:val="18"/>
        </w:rPr>
        <w:t>с. Чистюнька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F64A91">
              <w:rPr>
                <w:bCs/>
                <w:sz w:val="27"/>
                <w:szCs w:val="27"/>
              </w:rPr>
              <w:t>3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F64A91">
              <w:rPr>
                <w:bCs/>
                <w:sz w:val="27"/>
                <w:szCs w:val="27"/>
              </w:rPr>
              <w:t>3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Чистюньский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</w:t>
      </w:r>
      <w:r w:rsidR="00606733" w:rsidRPr="00606733">
        <w:rPr>
          <w:sz w:val="27"/>
          <w:szCs w:val="27"/>
        </w:rPr>
        <w:t xml:space="preserve">о бюджетном устройстве, бюджетном процессе и финансовом контроле в муниципальном образовании </w:t>
      </w:r>
      <w:proofErr w:type="spellStart"/>
      <w:r w:rsidR="00606733" w:rsidRPr="00606733">
        <w:rPr>
          <w:sz w:val="27"/>
          <w:szCs w:val="27"/>
        </w:rPr>
        <w:t>Чистюньский</w:t>
      </w:r>
      <w:proofErr w:type="spellEnd"/>
      <w:r w:rsidR="00606733" w:rsidRPr="00606733">
        <w:rPr>
          <w:sz w:val="27"/>
          <w:szCs w:val="27"/>
        </w:rPr>
        <w:t xml:space="preserve"> сельсовет </w:t>
      </w:r>
      <w:proofErr w:type="spellStart"/>
      <w:r w:rsidR="00606733" w:rsidRPr="00606733">
        <w:rPr>
          <w:sz w:val="27"/>
          <w:szCs w:val="27"/>
        </w:rPr>
        <w:t>Топчихинского</w:t>
      </w:r>
      <w:proofErr w:type="spellEnd"/>
      <w:r w:rsidR="00606733" w:rsidRPr="00606733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>м решением сельского Совета депутатов от 2</w:t>
      </w:r>
      <w:r w:rsidR="00606733">
        <w:rPr>
          <w:sz w:val="27"/>
          <w:szCs w:val="27"/>
        </w:rPr>
        <w:t>5</w:t>
      </w:r>
      <w:r w:rsidR="00683AAA">
        <w:rPr>
          <w:sz w:val="27"/>
          <w:szCs w:val="27"/>
        </w:rPr>
        <w:t>.1</w:t>
      </w:r>
      <w:r w:rsidR="00606733">
        <w:rPr>
          <w:sz w:val="27"/>
          <w:szCs w:val="27"/>
        </w:rPr>
        <w:t>2</w:t>
      </w:r>
      <w:r w:rsidR="00683AAA">
        <w:rPr>
          <w:sz w:val="27"/>
          <w:szCs w:val="27"/>
        </w:rPr>
        <w:t>.20</w:t>
      </w:r>
      <w:r w:rsidR="00606733">
        <w:rPr>
          <w:sz w:val="27"/>
          <w:szCs w:val="27"/>
        </w:rPr>
        <w:t>20</w:t>
      </w:r>
      <w:r w:rsidR="00683AAA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  <w:r w:rsidR="00606733">
        <w:rPr>
          <w:sz w:val="27"/>
          <w:szCs w:val="27"/>
        </w:rPr>
        <w:t>4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B4513" w:rsidRPr="00CB4513">
        <w:rPr>
          <w:sz w:val="27"/>
          <w:szCs w:val="27"/>
        </w:rPr>
        <w:t>Чистюньский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F64A91">
        <w:rPr>
          <w:bCs/>
          <w:sz w:val="27"/>
          <w:szCs w:val="27"/>
        </w:rPr>
        <w:t>3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</w:t>
      </w:r>
      <w:r w:rsidR="00F64A91">
        <w:rPr>
          <w:bCs/>
          <w:sz w:val="27"/>
          <w:szCs w:val="27"/>
        </w:rPr>
        <w:t>3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 xml:space="preserve">2. </w:t>
      </w:r>
      <w:r w:rsidR="004F39DF" w:rsidRPr="004F39DF">
        <w:rPr>
          <w:rFonts w:ascii="Times New Roman" w:hAnsi="Times New Roman"/>
          <w:color w:val="000000"/>
          <w:sz w:val="27"/>
          <w:szCs w:val="27"/>
        </w:rPr>
        <w:t xml:space="preserve">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F39DF" w:rsidRPr="004F39DF">
        <w:rPr>
          <w:rFonts w:ascii="Times New Roman" w:hAnsi="Times New Roman"/>
          <w:color w:val="000000"/>
          <w:sz w:val="27"/>
          <w:szCs w:val="27"/>
        </w:rPr>
        <w:t>Топчихинский</w:t>
      </w:r>
      <w:proofErr w:type="spellEnd"/>
      <w:r w:rsidR="004F39DF" w:rsidRPr="004F39DF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="004F39DF" w:rsidRPr="004F39DF">
        <w:rPr>
          <w:rFonts w:ascii="Times New Roman" w:hAnsi="Times New Roman"/>
          <w:color w:val="000000"/>
          <w:sz w:val="27"/>
          <w:szCs w:val="27"/>
        </w:rPr>
        <w:t>район.</w:t>
      </w:r>
      <w:r w:rsidRPr="00CB4513">
        <w:rPr>
          <w:rFonts w:ascii="Times New Roman" w:hAnsi="Times New Roman"/>
          <w:sz w:val="27"/>
          <w:szCs w:val="27"/>
        </w:rPr>
        <w:t>.</w:t>
      </w:r>
      <w:proofErr w:type="gramEnd"/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Контроль за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r w:rsidR="00606733">
        <w:rPr>
          <w:rFonts w:ascii="Times New Roman" w:hAnsi="Times New Roman"/>
          <w:sz w:val="27"/>
          <w:szCs w:val="27"/>
        </w:rPr>
        <w:t xml:space="preserve">     </w:t>
      </w:r>
      <w:r w:rsidRPr="00CB4513">
        <w:rPr>
          <w:rFonts w:ascii="Times New Roman" w:hAnsi="Times New Roman"/>
          <w:sz w:val="27"/>
          <w:szCs w:val="27"/>
        </w:rPr>
        <w:t>Д.М. Ишенин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5824FC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5824FC">
              <w:rPr>
                <w:sz w:val="27"/>
                <w:szCs w:val="27"/>
              </w:rPr>
              <w:t>24.10.</w:t>
            </w:r>
            <w:r w:rsidR="004F39DF">
              <w:rPr>
                <w:sz w:val="27"/>
                <w:szCs w:val="27"/>
              </w:rPr>
              <w:t>2023</w:t>
            </w:r>
            <w:r w:rsidR="00CD0B96" w:rsidRPr="00026209">
              <w:rPr>
                <w:sz w:val="27"/>
                <w:szCs w:val="27"/>
              </w:rPr>
              <w:t xml:space="preserve"> </w:t>
            </w:r>
            <w:r w:rsidRPr="00026209">
              <w:rPr>
                <w:sz w:val="27"/>
                <w:szCs w:val="27"/>
              </w:rPr>
              <w:t xml:space="preserve">№ </w:t>
            </w:r>
            <w:r w:rsidR="005824FC">
              <w:rPr>
                <w:sz w:val="27"/>
                <w:szCs w:val="27"/>
              </w:rPr>
              <w:t>85</w:t>
            </w:r>
            <w:bookmarkStart w:id="0" w:name="_GoBack"/>
            <w:bookmarkEnd w:id="0"/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4F39DF">
        <w:rPr>
          <w:bCs/>
          <w:sz w:val="27"/>
          <w:szCs w:val="27"/>
        </w:rPr>
        <w:t>3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</w:t>
      </w:r>
      <w:r w:rsidR="004F39DF">
        <w:rPr>
          <w:bCs/>
          <w:sz w:val="27"/>
          <w:szCs w:val="27"/>
        </w:rPr>
        <w:t>3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4F39DF">
        <w:trPr>
          <w:trHeight w:val="600"/>
        </w:trPr>
        <w:tc>
          <w:tcPr>
            <w:tcW w:w="3760" w:type="dxa"/>
            <w:shd w:val="clear" w:color="auto" w:fill="auto"/>
          </w:tcPr>
          <w:p w:rsidR="001A034D" w:rsidRPr="00CB4513" w:rsidRDefault="001A034D" w:rsidP="004F39DF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1A034D" w:rsidRPr="005E5650" w:rsidRDefault="001A034D" w:rsidP="004F39D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 w:rsidR="007C682C">
              <w:rPr>
                <w:bCs/>
                <w:iCs/>
              </w:rPr>
              <w:t>2</w:t>
            </w:r>
            <w:r w:rsidR="004F39DF">
              <w:rPr>
                <w:bCs/>
                <w:iCs/>
              </w:rPr>
              <w:t>2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1A034D" w:rsidRPr="005E5650" w:rsidRDefault="001A034D" w:rsidP="004F39D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9 месяцев 20</w:t>
            </w:r>
            <w:r w:rsidR="00FB3A5F" w:rsidRPr="005E5650">
              <w:rPr>
                <w:bCs/>
                <w:iCs/>
              </w:rPr>
              <w:t>2</w:t>
            </w:r>
            <w:r w:rsidR="004F39DF">
              <w:rPr>
                <w:bCs/>
                <w:iCs/>
              </w:rPr>
              <w:t>3</w:t>
            </w:r>
            <w:r w:rsidR="00FB3A5F" w:rsidRPr="005E5650">
              <w:rPr>
                <w:bCs/>
                <w:iCs/>
              </w:rPr>
              <w:t xml:space="preserve"> </w:t>
            </w:r>
            <w:r w:rsidRPr="005E5650">
              <w:rPr>
                <w:bCs/>
                <w:iCs/>
              </w:rPr>
              <w:t>год</w:t>
            </w:r>
          </w:p>
        </w:tc>
        <w:tc>
          <w:tcPr>
            <w:tcW w:w="1500" w:type="dxa"/>
            <w:shd w:val="clear" w:color="auto" w:fill="auto"/>
          </w:tcPr>
          <w:p w:rsidR="001A034D" w:rsidRPr="005E5650" w:rsidRDefault="001A034D" w:rsidP="004F39DF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</w:t>
            </w:r>
            <w:r w:rsidR="00FB3A5F" w:rsidRPr="005E5650">
              <w:rPr>
                <w:bCs/>
                <w:iCs/>
              </w:rPr>
              <w:t>2</w:t>
            </w:r>
            <w:r w:rsidR="004F39DF">
              <w:rPr>
                <w:bCs/>
                <w:iCs/>
              </w:rPr>
              <w:t>3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6344FC" w:rsidP="009A177B">
            <w:pPr>
              <w:jc w:val="center"/>
            </w:pPr>
            <w:r w:rsidRPr="0071674F">
              <w:t>1085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1078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1070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637122" w:rsidP="006344FC">
            <w:pPr>
              <w:jc w:val="center"/>
            </w:pPr>
            <w:r w:rsidRPr="0071674F">
              <w:t>541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637122" w:rsidP="006344FC">
            <w:pPr>
              <w:jc w:val="center"/>
            </w:pPr>
            <w:r w:rsidRPr="0071674F">
              <w:t>536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637122" w:rsidP="002E0F58">
            <w:pPr>
              <w:jc w:val="center"/>
            </w:pPr>
            <w:r w:rsidRPr="0071674F">
              <w:t>536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6344FC" w:rsidP="001A034D">
            <w:pPr>
              <w:jc w:val="center"/>
            </w:pPr>
            <w:r w:rsidRPr="0071674F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A8371E" w:rsidP="001A034D">
            <w:pPr>
              <w:jc w:val="center"/>
            </w:pPr>
            <w:r w:rsidRPr="0071674F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A8371E" w:rsidP="001A034D">
            <w:pPr>
              <w:jc w:val="center"/>
            </w:pPr>
            <w:r w:rsidRPr="0071674F">
              <w:t>5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416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410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B64A30" w:rsidP="006344FC">
            <w:pPr>
              <w:jc w:val="center"/>
            </w:pPr>
            <w:r w:rsidRPr="0071674F">
              <w:t>4</w:t>
            </w:r>
            <w:r w:rsidR="006344FC" w:rsidRPr="0071674F">
              <w:t>10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1A034D">
            <w:pPr>
              <w:jc w:val="center"/>
            </w:pPr>
            <w:r w:rsidRPr="0071674F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1A034D">
            <w:pPr>
              <w:jc w:val="center"/>
            </w:pPr>
            <w:r w:rsidRPr="0071674F"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08078A" w:rsidP="00B64A30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F50045" w:rsidP="0008078A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F50045" w:rsidP="0008078A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D36D88" w:rsidP="002C6D7A">
            <w:pPr>
              <w:jc w:val="center"/>
            </w:pPr>
            <w:r w:rsidRPr="0071674F"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D36D88" w:rsidP="001A034D">
            <w:pPr>
              <w:jc w:val="center"/>
            </w:pPr>
            <w:r w:rsidRPr="0071674F">
              <w:t>18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D36D88" w:rsidP="001A034D">
            <w:pPr>
              <w:jc w:val="center"/>
            </w:pPr>
            <w:r w:rsidRPr="0071674F">
              <w:t>18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  <w:r w:rsidR="00A8371E">
              <w:t xml:space="preserve"> и </w:t>
            </w:r>
            <w:proofErr w:type="spellStart"/>
            <w:r w:rsidR="00A8371E">
              <w:t>самозанятые</w:t>
            </w:r>
            <w:proofErr w:type="spellEnd"/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2C6D7A" w:rsidP="00D36D88">
            <w:pPr>
              <w:jc w:val="center"/>
            </w:pPr>
            <w:r w:rsidRPr="0071674F">
              <w:t>1</w:t>
            </w:r>
            <w:r w:rsidR="00D36D88" w:rsidRPr="0071674F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08078A" w:rsidP="00D36D88">
            <w:pPr>
              <w:jc w:val="center"/>
            </w:pPr>
            <w:r w:rsidRPr="0071674F">
              <w:t>1</w:t>
            </w:r>
            <w:r w:rsidR="00D36D88" w:rsidRPr="0071674F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08078A" w:rsidP="00D36D88">
            <w:pPr>
              <w:jc w:val="center"/>
            </w:pPr>
            <w:r w:rsidRPr="0071674F">
              <w:t>1</w:t>
            </w:r>
            <w:r w:rsidR="00D36D88" w:rsidRPr="0071674F">
              <w:t>5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71674F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  <w:i/>
                <w:iCs/>
              </w:rPr>
            </w:pPr>
            <w:r w:rsidRPr="00CF7D9B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F39DF" w:rsidP="00FE1A62">
            <w:pPr>
              <w:jc w:val="center"/>
            </w:pPr>
            <w:r w:rsidRPr="0071674F">
              <w:t>6137,2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4F39DF" w:rsidP="00FE1A62">
            <w:pPr>
              <w:jc w:val="center"/>
            </w:pPr>
            <w:r w:rsidRPr="0071674F">
              <w:t>3098,5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051C8B" w:rsidP="00FE1A62">
            <w:pPr>
              <w:jc w:val="center"/>
            </w:pPr>
            <w:r w:rsidRPr="0071674F">
              <w:t>4023,8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</w:rPr>
            </w:pPr>
            <w:r w:rsidRPr="00CF7D9B">
              <w:rPr>
                <w:bCs/>
              </w:rPr>
              <w:t xml:space="preserve">Налоговые доходы: в </w:t>
            </w:r>
            <w:proofErr w:type="spellStart"/>
            <w:r w:rsidRPr="00CF7D9B">
              <w:rPr>
                <w:bCs/>
              </w:rPr>
              <w:t>т.ч</w:t>
            </w:r>
            <w:proofErr w:type="spellEnd"/>
            <w:r w:rsidRPr="00CF7D9B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051C8B" w:rsidP="00FE1A62">
            <w:pPr>
              <w:jc w:val="center"/>
              <w:rPr>
                <w:iCs/>
              </w:rPr>
            </w:pPr>
            <w:r w:rsidRPr="0071674F">
              <w:rPr>
                <w:iCs/>
              </w:rPr>
              <w:t>1092,7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051C8B" w:rsidP="00FE1A62">
            <w:pPr>
              <w:jc w:val="center"/>
              <w:rPr>
                <w:iCs/>
              </w:rPr>
            </w:pPr>
            <w:r w:rsidRPr="0071674F">
              <w:t>1059,9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051C8B" w:rsidP="00FE1A62">
            <w:pPr>
              <w:jc w:val="center"/>
              <w:rPr>
                <w:iCs/>
              </w:rPr>
            </w:pPr>
            <w:r w:rsidRPr="0071674F">
              <w:rPr>
                <w:iCs/>
              </w:rPr>
              <w:t>1131,9</w:t>
            </w:r>
          </w:p>
        </w:tc>
      </w:tr>
      <w:tr w:rsidR="00FE1A62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C0392C" w:rsidP="00FE1A62">
            <w:pPr>
              <w:jc w:val="center"/>
            </w:pPr>
            <w:r>
              <w:t>64,9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41,9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70,0</w:t>
            </w:r>
          </w:p>
        </w:tc>
      </w:tr>
      <w:tr w:rsidR="00FE1A62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11,4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8,9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11,9</w:t>
            </w:r>
          </w:p>
        </w:tc>
      </w:tr>
      <w:tr w:rsidR="00FE1A62" w:rsidRPr="00B64A30" w:rsidTr="00D36D88">
        <w:trPr>
          <w:trHeight w:val="300"/>
        </w:trPr>
        <w:tc>
          <w:tcPr>
            <w:tcW w:w="3760" w:type="dxa"/>
            <w:shd w:val="clear" w:color="auto" w:fill="auto"/>
          </w:tcPr>
          <w:p w:rsidR="00FE1A62" w:rsidRDefault="00FE1A62" w:rsidP="00FE1A62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Налог на имущество всего</w:t>
            </w:r>
          </w:p>
          <w:p w:rsidR="00FE1A62" w:rsidRPr="00817D00" w:rsidRDefault="00FE1A62" w:rsidP="00FE1A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</w:tcPr>
          <w:p w:rsidR="00FE1A62" w:rsidRPr="00817D00" w:rsidRDefault="00FE1A62" w:rsidP="00FE1A62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FE1A62" w:rsidRPr="0071674F" w:rsidRDefault="006E5523" w:rsidP="00FE1A62">
            <w:pPr>
              <w:jc w:val="center"/>
            </w:pPr>
            <w:r w:rsidRPr="0071674F">
              <w:t>1016,4</w:t>
            </w:r>
          </w:p>
        </w:tc>
        <w:tc>
          <w:tcPr>
            <w:tcW w:w="1560" w:type="dxa"/>
            <w:shd w:val="clear" w:color="auto" w:fill="auto"/>
          </w:tcPr>
          <w:p w:rsidR="00FE1A62" w:rsidRPr="0071674F" w:rsidRDefault="006E5523" w:rsidP="0049449B">
            <w:pPr>
              <w:jc w:val="center"/>
            </w:pPr>
            <w:r w:rsidRPr="0071674F">
              <w:t>1009,</w:t>
            </w:r>
            <w:r w:rsidR="0049449B" w:rsidRPr="0071674F">
              <w:t>1</w:t>
            </w:r>
          </w:p>
        </w:tc>
        <w:tc>
          <w:tcPr>
            <w:tcW w:w="1500" w:type="dxa"/>
            <w:shd w:val="clear" w:color="auto" w:fill="auto"/>
          </w:tcPr>
          <w:p w:rsidR="00FE1A62" w:rsidRPr="0071674F" w:rsidRDefault="006E5523" w:rsidP="00FE1A62">
            <w:pPr>
              <w:jc w:val="center"/>
            </w:pPr>
            <w:r w:rsidRPr="0071674F">
              <w:t>1050</w:t>
            </w:r>
            <w:r w:rsidR="00FE1A62" w:rsidRPr="0071674F">
              <w:t>,0</w:t>
            </w:r>
          </w:p>
        </w:tc>
      </w:tr>
      <w:tr w:rsidR="00FE1A62" w:rsidRPr="00B64A30" w:rsidTr="00D36D88">
        <w:trPr>
          <w:trHeight w:val="300"/>
        </w:trPr>
        <w:tc>
          <w:tcPr>
            <w:tcW w:w="3760" w:type="dxa"/>
            <w:shd w:val="clear" w:color="auto" w:fill="auto"/>
            <w:vAlign w:val="center"/>
          </w:tcPr>
          <w:p w:rsidR="00FE1A62" w:rsidRPr="00CB4513" w:rsidRDefault="00FE1A62" w:rsidP="00FE1A62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lastRenderedPageBreak/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B4513" w:rsidRDefault="00FE1A62" w:rsidP="00FE1A62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6B662C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>Факт 202</w:t>
            </w:r>
            <w:r w:rsidR="006B662C" w:rsidRPr="0071674F">
              <w:rPr>
                <w:bCs/>
                <w:iCs/>
              </w:rPr>
              <w:t>2</w:t>
            </w:r>
            <w:r w:rsidRPr="0071674F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6B662C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 xml:space="preserve"> 9 месяцев 202</w:t>
            </w:r>
            <w:r w:rsidR="006B662C" w:rsidRPr="0071674F">
              <w:rPr>
                <w:bCs/>
                <w:iCs/>
              </w:rPr>
              <w:t>3</w:t>
            </w:r>
            <w:r w:rsidRPr="0071674F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6B662C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>Оценка 202</w:t>
            </w:r>
            <w:r w:rsidR="006B662C" w:rsidRPr="0071674F">
              <w:rPr>
                <w:bCs/>
                <w:iCs/>
              </w:rPr>
              <w:t>3</w:t>
            </w:r>
            <w:r w:rsidRPr="0071674F">
              <w:rPr>
                <w:bCs/>
                <w:iCs/>
              </w:rPr>
              <w:t xml:space="preserve"> год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82,8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E5523" w:rsidP="0049449B">
            <w:pPr>
              <w:jc w:val="center"/>
            </w:pPr>
            <w:r w:rsidRPr="0071674F">
              <w:t>21,</w:t>
            </w:r>
            <w:r w:rsidR="0049449B" w:rsidRPr="0071674F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8</w:t>
            </w:r>
            <w:r w:rsidR="00FE1A62" w:rsidRPr="0071674F">
              <w:t>0,0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933,6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987,7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E5523" w:rsidP="00FE1A62">
            <w:pPr>
              <w:jc w:val="center"/>
            </w:pPr>
            <w:r w:rsidRPr="0071674F">
              <w:t>970,0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  <w:rPr>
                <w:bCs/>
              </w:rPr>
            </w:pPr>
            <w:r w:rsidRPr="00D41E8A">
              <w:rPr>
                <w:bCs/>
              </w:rPr>
              <w:t xml:space="preserve">Неналоговые доходы: в </w:t>
            </w:r>
            <w:proofErr w:type="spellStart"/>
            <w:r w:rsidRPr="00D41E8A">
              <w:rPr>
                <w:bCs/>
              </w:rPr>
              <w:t>т.ч</w:t>
            </w:r>
            <w:proofErr w:type="spellEnd"/>
            <w:r w:rsidRPr="00D41E8A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9449B" w:rsidP="00FE1A62">
            <w:pPr>
              <w:jc w:val="center"/>
            </w:pPr>
            <w:r w:rsidRPr="0071674F">
              <w:t>5044,5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49449B" w:rsidP="00FE1A62">
            <w:pPr>
              <w:jc w:val="center"/>
            </w:pPr>
            <w:r w:rsidRPr="0071674F">
              <w:t>2038,6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49449B" w:rsidP="00FE1A62">
            <w:pPr>
              <w:jc w:val="center"/>
            </w:pPr>
            <w:r w:rsidRPr="0071674F">
              <w:t>2891,9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both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 xml:space="preserve">тыс. </w:t>
            </w:r>
            <w:proofErr w:type="spellStart"/>
            <w:r w:rsidRPr="00D41E8A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9449B" w:rsidP="00FE1A62">
            <w:pPr>
              <w:jc w:val="center"/>
            </w:pPr>
            <w:r w:rsidRPr="0071674F">
              <w:t>2,3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49449B" w:rsidP="00FE1A62">
            <w:pPr>
              <w:jc w:val="center"/>
            </w:pPr>
            <w:r w:rsidRPr="0071674F">
              <w:t>24,2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  <w:r w:rsidRPr="0071674F">
              <w:t>3,0</w:t>
            </w:r>
          </w:p>
        </w:tc>
      </w:tr>
      <w:tr w:rsidR="00FE1A62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064ADB" w:rsidP="00FE1A62">
            <w:pPr>
              <w:jc w:val="center"/>
            </w:pPr>
            <w:r w:rsidRPr="0071674F">
              <w:t>5042,2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49449B" w:rsidP="0049449B">
            <w:pPr>
              <w:jc w:val="center"/>
            </w:pPr>
            <w:r w:rsidRPr="0071674F">
              <w:t>2014,4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064ADB" w:rsidP="00FE1A62">
            <w:pPr>
              <w:jc w:val="center"/>
            </w:pPr>
            <w:r w:rsidRPr="0071674F">
              <w:t>2888,9</w:t>
            </w:r>
          </w:p>
        </w:tc>
      </w:tr>
      <w:tr w:rsidR="00FE1A62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FE1A62" w:rsidRPr="00B64A30" w:rsidRDefault="00FE1A62" w:rsidP="00FE1A62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B64A30" w:rsidRDefault="00FE1A62" w:rsidP="00FE1A62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  <w:rPr>
                <w:bCs/>
                <w:iCs/>
              </w:rPr>
            </w:pPr>
            <w:r w:rsidRPr="001530E4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6066,8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2814,0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4023,8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2560,2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1911,9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6B662C" w:rsidP="00FE1A62">
            <w:pPr>
              <w:jc w:val="center"/>
            </w:pPr>
            <w:r w:rsidRPr="0071674F">
              <w:t>2649,3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123,8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95,6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135,7</w:t>
            </w:r>
          </w:p>
        </w:tc>
      </w:tr>
      <w:tr w:rsidR="00785822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785822" w:rsidRPr="001530E4" w:rsidRDefault="00785822" w:rsidP="00FE1A62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785822" w:rsidRPr="001530E4" w:rsidRDefault="00785822" w:rsidP="00FE1A62">
            <w:pPr>
              <w:jc w:val="center"/>
            </w:pPr>
            <w:r w:rsidRPr="00785822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785822" w:rsidRPr="0071674F" w:rsidRDefault="00785822" w:rsidP="00FE1A62">
            <w:pPr>
              <w:jc w:val="center"/>
            </w:pPr>
            <w:r w:rsidRPr="0071674F">
              <w:t>109,8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5822" w:rsidRPr="0071674F" w:rsidRDefault="00785822" w:rsidP="00FE1A62">
            <w:pPr>
              <w:jc w:val="center"/>
            </w:pPr>
            <w:r w:rsidRPr="0071674F">
              <w:t>171,3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85822" w:rsidRPr="0071674F" w:rsidRDefault="00785822" w:rsidP="00FE1A62">
            <w:pPr>
              <w:jc w:val="center"/>
            </w:pPr>
            <w:r w:rsidRPr="0071674F">
              <w:t>225,3</w:t>
            </w:r>
          </w:p>
        </w:tc>
      </w:tr>
      <w:tr w:rsidR="00FE1A62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214,1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152,2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202,6</w:t>
            </w:r>
          </w:p>
        </w:tc>
      </w:tr>
      <w:tr w:rsidR="00FE1A62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778,3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185,2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73463A" w:rsidP="00FE1A62">
            <w:pPr>
              <w:jc w:val="center"/>
            </w:pPr>
            <w:r w:rsidRPr="0071674F">
              <w:t>373,6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188,8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202,3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212,0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D3626A">
            <w:pPr>
              <w:jc w:val="center"/>
            </w:pPr>
            <w:r w:rsidRPr="0071674F">
              <w:t>19,</w:t>
            </w:r>
            <w:r w:rsidR="00D3626A" w:rsidRPr="0071674F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13,1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19,6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2072,4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82,4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D3626A" w:rsidP="00FE1A62">
            <w:pPr>
              <w:jc w:val="center"/>
            </w:pPr>
            <w:r w:rsidRPr="0071674F">
              <w:t>205,7</w:t>
            </w:r>
          </w:p>
        </w:tc>
      </w:tr>
      <w:tr w:rsidR="0087372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5E5650" w:rsidRDefault="001A034D" w:rsidP="001A034D">
            <w:pPr>
              <w:jc w:val="center"/>
              <w:rPr>
                <w:bCs/>
                <w:i/>
              </w:rPr>
            </w:pPr>
            <w:r w:rsidRPr="005E5650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  <w:r w:rsidRPr="005E5650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637122" w:rsidP="001A034D">
            <w:pPr>
              <w:jc w:val="center"/>
            </w:pPr>
            <w:r w:rsidRPr="0071674F"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47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47</w:t>
            </w:r>
          </w:p>
        </w:tc>
      </w:tr>
      <w:tr w:rsidR="00FA7763" w:rsidRPr="00B64A30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FA776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FA776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FA776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637122" w:rsidP="001A034D">
            <w:pPr>
              <w:jc w:val="center"/>
            </w:pPr>
            <w:r w:rsidRPr="0071674F">
              <w:t>159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158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637122" w:rsidP="000A2193">
            <w:pPr>
              <w:jc w:val="center"/>
            </w:pPr>
            <w:r w:rsidRPr="0071674F">
              <w:t>158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FA7763" w:rsidP="000E4D4D">
            <w:pPr>
              <w:jc w:val="center"/>
            </w:pPr>
          </w:p>
        </w:tc>
      </w:tr>
      <w:tr w:rsidR="00FA7763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0A2193" w:rsidP="001A034D">
            <w:pPr>
              <w:jc w:val="center"/>
            </w:pPr>
            <w:r w:rsidRPr="0071674F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0A2193" w:rsidP="000E4D4D">
            <w:pPr>
              <w:jc w:val="center"/>
            </w:pPr>
            <w:r w:rsidRPr="0071674F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0A2193" w:rsidP="000E4D4D">
            <w:pPr>
              <w:jc w:val="center"/>
            </w:pPr>
            <w:r w:rsidRPr="0071674F">
              <w:t>2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1530E4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</w:tbl>
    <w:p w:rsidR="005E3EC5" w:rsidRPr="00B64A30" w:rsidRDefault="005E3EC5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B57ECB" w:rsidRDefault="00B57ECB" w:rsidP="00CF2C66">
      <w:pPr>
        <w:suppressAutoHyphens/>
        <w:rPr>
          <w:b/>
          <w:color w:val="FF0000"/>
        </w:rPr>
      </w:pPr>
    </w:p>
    <w:p w:rsidR="004A35E3" w:rsidRDefault="004A35E3" w:rsidP="00CF2C66">
      <w:pPr>
        <w:suppressAutoHyphens/>
        <w:rPr>
          <w:b/>
          <w:color w:val="FF0000"/>
        </w:rPr>
      </w:pPr>
    </w:p>
    <w:p w:rsidR="00302213" w:rsidRDefault="00302213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</w:t>
      </w:r>
      <w:r w:rsidR="00637122">
        <w:rPr>
          <w:bCs/>
          <w:sz w:val="27"/>
          <w:szCs w:val="27"/>
        </w:rPr>
        <w:t>3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</w:t>
      </w:r>
      <w:r w:rsidR="00637122">
        <w:rPr>
          <w:bCs/>
          <w:sz w:val="27"/>
          <w:szCs w:val="27"/>
        </w:rPr>
        <w:t>3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</w:t>
      </w:r>
      <w:r w:rsidR="00637122">
        <w:rPr>
          <w:sz w:val="27"/>
          <w:szCs w:val="27"/>
        </w:rPr>
        <w:t>3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>
        <w:rPr>
          <w:sz w:val="27"/>
          <w:szCs w:val="27"/>
        </w:rPr>
        <w:t>Чистюньского сельсовета</w:t>
      </w:r>
      <w:r w:rsidRPr="00BF75C0">
        <w:rPr>
          <w:sz w:val="27"/>
          <w:szCs w:val="27"/>
        </w:rPr>
        <w:t>.</w:t>
      </w:r>
    </w:p>
    <w:p w:rsid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</w:t>
      </w:r>
      <w:r w:rsidR="00637122">
        <w:rPr>
          <w:rFonts w:ascii="Times New Roman" w:hAnsi="Times New Roman" w:cs="Times New Roman"/>
          <w:sz w:val="27"/>
          <w:szCs w:val="27"/>
        </w:rPr>
        <w:t>3</w:t>
      </w:r>
      <w:r w:rsidR="004A35E3">
        <w:rPr>
          <w:rFonts w:ascii="Times New Roman" w:hAnsi="Times New Roman" w:cs="Times New Roman"/>
          <w:sz w:val="27"/>
          <w:szCs w:val="27"/>
        </w:rPr>
        <w:t xml:space="preserve"> </w:t>
      </w:r>
      <w:r w:rsidRPr="00A603BA">
        <w:rPr>
          <w:rFonts w:ascii="Times New Roman" w:hAnsi="Times New Roman" w:cs="Times New Roman"/>
          <w:sz w:val="27"/>
          <w:szCs w:val="27"/>
        </w:rPr>
        <w:t>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>По статистическим данным на   01.01.202</w:t>
      </w:r>
      <w:r w:rsidR="00637122">
        <w:rPr>
          <w:rFonts w:ascii="Times New Roman" w:hAnsi="Times New Roman" w:cs="Times New Roman"/>
          <w:sz w:val="27"/>
          <w:szCs w:val="27"/>
        </w:rPr>
        <w:t>3</w:t>
      </w:r>
      <w:r w:rsidRPr="0043597E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селе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проживало </w:t>
      </w:r>
      <w:r>
        <w:rPr>
          <w:rFonts w:ascii="Times New Roman" w:hAnsi="Times New Roman" w:cs="Times New Roman"/>
          <w:sz w:val="27"/>
          <w:szCs w:val="27"/>
        </w:rPr>
        <w:t>1</w:t>
      </w:r>
      <w:r w:rsidR="00637122">
        <w:rPr>
          <w:rFonts w:ascii="Times New Roman" w:hAnsi="Times New Roman" w:cs="Times New Roman"/>
          <w:sz w:val="27"/>
          <w:szCs w:val="27"/>
        </w:rPr>
        <w:t>085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76563">
        <w:rPr>
          <w:rFonts w:ascii="Times New Roman" w:hAnsi="Times New Roman" w:cs="Times New Roman"/>
          <w:sz w:val="27"/>
          <w:szCs w:val="27"/>
        </w:rPr>
        <w:t xml:space="preserve"> (</w:t>
      </w:r>
      <w:r w:rsidRPr="0043597E">
        <w:rPr>
          <w:rFonts w:ascii="Times New Roman" w:hAnsi="Times New Roman" w:cs="Times New Roman"/>
          <w:sz w:val="27"/>
          <w:szCs w:val="27"/>
        </w:rPr>
        <w:t xml:space="preserve">что на </w:t>
      </w:r>
      <w:r w:rsidR="00637122">
        <w:rPr>
          <w:rFonts w:ascii="Times New Roman" w:hAnsi="Times New Roman" w:cs="Times New Roman"/>
          <w:sz w:val="27"/>
          <w:szCs w:val="27"/>
        </w:rPr>
        <w:t>53</w:t>
      </w:r>
      <w:r w:rsidRPr="0043597E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57962">
        <w:rPr>
          <w:rFonts w:ascii="Times New Roman" w:hAnsi="Times New Roman" w:cs="Times New Roman"/>
          <w:sz w:val="27"/>
          <w:szCs w:val="27"/>
        </w:rPr>
        <w:t>а</w:t>
      </w:r>
      <w:r w:rsidRPr="0043597E">
        <w:rPr>
          <w:rFonts w:ascii="Times New Roman" w:hAnsi="Times New Roman" w:cs="Times New Roman"/>
          <w:sz w:val="27"/>
          <w:szCs w:val="27"/>
        </w:rPr>
        <w:t xml:space="preserve"> меньше числе</w:t>
      </w:r>
      <w:r w:rsidR="00276563">
        <w:rPr>
          <w:rFonts w:ascii="Times New Roman" w:hAnsi="Times New Roman" w:cs="Times New Roman"/>
          <w:sz w:val="27"/>
          <w:szCs w:val="27"/>
        </w:rPr>
        <w:t xml:space="preserve">нности населения </w:t>
      </w:r>
      <w:r>
        <w:rPr>
          <w:rFonts w:ascii="Times New Roman" w:hAnsi="Times New Roman" w:cs="Times New Roman"/>
          <w:sz w:val="27"/>
          <w:szCs w:val="27"/>
        </w:rPr>
        <w:t>прошлого года</w:t>
      </w:r>
      <w:r w:rsidR="00276563">
        <w:rPr>
          <w:rFonts w:ascii="Times New Roman" w:hAnsi="Times New Roman" w:cs="Times New Roman"/>
          <w:sz w:val="27"/>
          <w:szCs w:val="27"/>
        </w:rPr>
        <w:t>), из них: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пенсионеры – </w:t>
      </w:r>
      <w:r w:rsidR="00637122">
        <w:rPr>
          <w:rFonts w:ascii="Times New Roman" w:hAnsi="Times New Roman" w:cs="Times New Roman"/>
          <w:sz w:val="27"/>
          <w:szCs w:val="27"/>
        </w:rPr>
        <w:t>310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чел., что составляет </w:t>
      </w:r>
      <w:r w:rsidR="00637122">
        <w:rPr>
          <w:rFonts w:ascii="Times New Roman" w:hAnsi="Times New Roman" w:cs="Times New Roman"/>
          <w:sz w:val="27"/>
          <w:szCs w:val="27"/>
        </w:rPr>
        <w:t>28,6</w:t>
      </w:r>
      <w:r w:rsidRPr="00AA5E81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A5E81">
        <w:rPr>
          <w:rFonts w:ascii="Times New Roman" w:hAnsi="Times New Roman" w:cs="Times New Roman"/>
          <w:sz w:val="27"/>
          <w:szCs w:val="27"/>
        </w:rPr>
        <w:t xml:space="preserve">- дети и молодежь до 18 лет – </w:t>
      </w:r>
      <w:r w:rsidR="00637122">
        <w:rPr>
          <w:rFonts w:ascii="Times New Roman" w:hAnsi="Times New Roman" w:cs="Times New Roman"/>
          <w:sz w:val="27"/>
          <w:szCs w:val="27"/>
        </w:rPr>
        <w:t>234</w:t>
      </w:r>
      <w:r w:rsidRPr="00AA5E81">
        <w:rPr>
          <w:rFonts w:ascii="Times New Roman" w:hAnsi="Times New Roman" w:cs="Times New Roman"/>
          <w:sz w:val="27"/>
          <w:szCs w:val="27"/>
        </w:rPr>
        <w:t xml:space="preserve"> чел., что составляет </w:t>
      </w:r>
      <w:r w:rsidR="00637122">
        <w:rPr>
          <w:rFonts w:ascii="Times New Roman" w:hAnsi="Times New Roman" w:cs="Times New Roman"/>
          <w:sz w:val="27"/>
          <w:szCs w:val="27"/>
        </w:rPr>
        <w:t>21</w:t>
      </w:r>
      <w:r w:rsidRPr="00AA5E81">
        <w:rPr>
          <w:rFonts w:ascii="Times New Roman" w:hAnsi="Times New Roman" w:cs="Times New Roman"/>
          <w:sz w:val="27"/>
          <w:szCs w:val="27"/>
        </w:rPr>
        <w:t>,</w:t>
      </w:r>
      <w:r w:rsidR="00AA5E81" w:rsidRPr="00AA5E81">
        <w:rPr>
          <w:rFonts w:ascii="Times New Roman" w:hAnsi="Times New Roman" w:cs="Times New Roman"/>
          <w:sz w:val="27"/>
          <w:szCs w:val="27"/>
        </w:rPr>
        <w:t>6</w:t>
      </w:r>
      <w:r w:rsidRPr="00AA5E81">
        <w:rPr>
          <w:rFonts w:ascii="Times New Roman" w:hAnsi="Times New Roman" w:cs="Times New Roman"/>
          <w:sz w:val="27"/>
          <w:szCs w:val="27"/>
        </w:rPr>
        <w:t>%;</w:t>
      </w:r>
    </w:p>
    <w:p w:rsidR="00766E46" w:rsidRPr="00AA5E81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A5E81">
        <w:rPr>
          <w:rFonts w:ascii="Times New Roman" w:hAnsi="Times New Roman" w:cs="Times New Roman"/>
          <w:sz w:val="27"/>
          <w:szCs w:val="27"/>
        </w:rPr>
        <w:t xml:space="preserve">- трудоспособное </w:t>
      </w:r>
      <w:proofErr w:type="gramStart"/>
      <w:r w:rsidRPr="00AA5E81">
        <w:rPr>
          <w:rFonts w:ascii="Times New Roman" w:hAnsi="Times New Roman" w:cs="Times New Roman"/>
          <w:sz w:val="27"/>
          <w:szCs w:val="27"/>
        </w:rPr>
        <w:t>население  -</w:t>
      </w:r>
      <w:proofErr w:type="gramEnd"/>
      <w:r w:rsidRPr="00AA5E81">
        <w:rPr>
          <w:rFonts w:ascii="Times New Roman" w:hAnsi="Times New Roman" w:cs="Times New Roman"/>
          <w:sz w:val="27"/>
          <w:szCs w:val="27"/>
        </w:rPr>
        <w:t xml:space="preserve"> </w:t>
      </w:r>
      <w:r w:rsidR="00637122">
        <w:rPr>
          <w:rFonts w:ascii="Times New Roman" w:hAnsi="Times New Roman" w:cs="Times New Roman"/>
          <w:sz w:val="27"/>
          <w:szCs w:val="27"/>
        </w:rPr>
        <w:t>541</w:t>
      </w:r>
      <w:r w:rsidRPr="00AA5E81">
        <w:rPr>
          <w:rFonts w:ascii="Times New Roman" w:hAnsi="Times New Roman" w:cs="Times New Roman"/>
          <w:sz w:val="27"/>
          <w:szCs w:val="27"/>
        </w:rPr>
        <w:t xml:space="preserve"> чел., </w:t>
      </w:r>
      <w:r w:rsidR="00637122">
        <w:rPr>
          <w:rFonts w:ascii="Times New Roman" w:hAnsi="Times New Roman" w:cs="Times New Roman"/>
          <w:sz w:val="27"/>
          <w:szCs w:val="27"/>
        </w:rPr>
        <w:t>49,7</w:t>
      </w:r>
      <w:r w:rsidRPr="00AA5E81">
        <w:rPr>
          <w:rFonts w:ascii="Times New Roman" w:hAnsi="Times New Roman" w:cs="Times New Roman"/>
          <w:sz w:val="27"/>
          <w:szCs w:val="27"/>
        </w:rPr>
        <w:t>%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В нашем селе проживает 2</w:t>
      </w:r>
      <w:r w:rsidR="00E57962">
        <w:rPr>
          <w:rFonts w:ascii="Times New Roman" w:hAnsi="Times New Roman" w:cs="Times New Roman"/>
          <w:sz w:val="27"/>
          <w:szCs w:val="27"/>
        </w:rPr>
        <w:t>1</w:t>
      </w:r>
      <w:r w:rsidRPr="00766E46">
        <w:rPr>
          <w:rFonts w:ascii="Times New Roman" w:hAnsi="Times New Roman" w:cs="Times New Roman"/>
          <w:sz w:val="27"/>
          <w:szCs w:val="27"/>
        </w:rPr>
        <w:t xml:space="preserve"> многодетн</w:t>
      </w:r>
      <w:r w:rsidR="00E57962">
        <w:rPr>
          <w:rFonts w:ascii="Times New Roman" w:hAnsi="Times New Roman" w:cs="Times New Roman"/>
          <w:sz w:val="27"/>
          <w:szCs w:val="27"/>
        </w:rPr>
        <w:t>ая</w:t>
      </w:r>
      <w:r w:rsidRPr="00766E46">
        <w:rPr>
          <w:rFonts w:ascii="Times New Roman" w:hAnsi="Times New Roman" w:cs="Times New Roman"/>
          <w:sz w:val="27"/>
          <w:szCs w:val="27"/>
        </w:rPr>
        <w:t xml:space="preserve"> семь</w:t>
      </w:r>
      <w:r w:rsidR="00E57962">
        <w:rPr>
          <w:rFonts w:ascii="Times New Roman" w:hAnsi="Times New Roman" w:cs="Times New Roman"/>
          <w:sz w:val="27"/>
          <w:szCs w:val="27"/>
        </w:rPr>
        <w:t>я</w:t>
      </w:r>
      <w:r w:rsidRPr="00766E46">
        <w:rPr>
          <w:rFonts w:ascii="Times New Roman" w:hAnsi="Times New Roman" w:cs="Times New Roman"/>
          <w:sz w:val="27"/>
          <w:szCs w:val="27"/>
        </w:rPr>
        <w:t>, из них:</w:t>
      </w:r>
    </w:p>
    <w:p w:rsidR="00766E46" w:rsidRPr="00766E46" w:rsidRDefault="00E57962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7"/>
          <w:szCs w:val="27"/>
        </w:rPr>
        <w:t>семей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имеющих 3-х </w:t>
      </w:r>
      <w:r w:rsidR="00766E46" w:rsidRPr="00766E46">
        <w:rPr>
          <w:rFonts w:ascii="Times New Roman" w:hAnsi="Times New Roman" w:cs="Times New Roman"/>
          <w:sz w:val="27"/>
          <w:szCs w:val="27"/>
        </w:rPr>
        <w:t>несовершеннолетних детей – 1</w:t>
      </w:r>
      <w:r>
        <w:rPr>
          <w:rFonts w:ascii="Times New Roman" w:hAnsi="Times New Roman" w:cs="Times New Roman"/>
          <w:sz w:val="27"/>
          <w:szCs w:val="27"/>
        </w:rPr>
        <w:t>2</w:t>
      </w:r>
      <w:r w:rsidR="00766E46" w:rsidRPr="00766E46">
        <w:rPr>
          <w:rFonts w:ascii="Times New Roman" w:hAnsi="Times New Roman" w:cs="Times New Roman"/>
          <w:sz w:val="27"/>
          <w:szCs w:val="27"/>
        </w:rPr>
        <w:t>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- 4-х детей – </w:t>
      </w:r>
      <w:r w:rsidR="00E57962">
        <w:rPr>
          <w:rFonts w:ascii="Times New Roman" w:hAnsi="Times New Roman" w:cs="Times New Roman"/>
          <w:sz w:val="27"/>
          <w:szCs w:val="27"/>
        </w:rPr>
        <w:t>7</w:t>
      </w:r>
      <w:r w:rsidRPr="00766E46">
        <w:rPr>
          <w:rFonts w:ascii="Times New Roman" w:hAnsi="Times New Roman" w:cs="Times New Roman"/>
          <w:sz w:val="27"/>
          <w:szCs w:val="27"/>
        </w:rPr>
        <w:t>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- 6-х детей – 2.</w:t>
      </w:r>
    </w:p>
    <w:p w:rsidR="00766E46" w:rsidRPr="00766E46" w:rsidRDefault="00E57962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- 2</w:t>
      </w:r>
      <w:r w:rsidR="00637122">
        <w:rPr>
          <w:rFonts w:ascii="Times New Roman" w:hAnsi="Times New Roman" w:cs="Times New Roman"/>
          <w:sz w:val="27"/>
          <w:szCs w:val="27"/>
        </w:rPr>
        <w:t>3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пенсионер</w:t>
      </w:r>
      <w:r w:rsidR="00637122">
        <w:rPr>
          <w:rFonts w:ascii="Times New Roman" w:hAnsi="Times New Roman" w:cs="Times New Roman"/>
          <w:sz w:val="27"/>
          <w:szCs w:val="27"/>
        </w:rPr>
        <w:t>а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старше 80 лет.</w:t>
      </w:r>
    </w:p>
    <w:p w:rsidR="00766E46" w:rsidRPr="00766E46" w:rsidRDefault="0043597E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 xml:space="preserve">Демографическая ситуация в </w:t>
      </w:r>
      <w:r>
        <w:rPr>
          <w:rFonts w:ascii="Times New Roman" w:hAnsi="Times New Roman" w:cs="Times New Roman"/>
          <w:sz w:val="27"/>
          <w:szCs w:val="27"/>
        </w:rPr>
        <w:t>сельсовете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637122" w:rsidRPr="00E336BC">
        <w:rPr>
          <w:rFonts w:ascii="Times New Roman" w:hAnsi="Times New Roman" w:cs="Times New Roman"/>
          <w:sz w:val="27"/>
          <w:szCs w:val="27"/>
        </w:rPr>
        <w:t>За последний год рождаемость увеличилась</w:t>
      </w:r>
      <w:r w:rsidR="00E336BC">
        <w:rPr>
          <w:rFonts w:ascii="Times New Roman" w:hAnsi="Times New Roman" w:cs="Times New Roman"/>
          <w:sz w:val="27"/>
          <w:szCs w:val="27"/>
        </w:rPr>
        <w:t>, однако смертность значительно превышает уровень рождаемости</w:t>
      </w:r>
      <w:r w:rsidRPr="00E336BC">
        <w:rPr>
          <w:rFonts w:ascii="Times New Roman" w:hAnsi="Times New Roman" w:cs="Times New Roman"/>
          <w:sz w:val="27"/>
          <w:szCs w:val="27"/>
        </w:rPr>
        <w:t>.</w:t>
      </w:r>
      <w:r w:rsidRPr="0043597E">
        <w:rPr>
          <w:rFonts w:ascii="Times New Roman" w:hAnsi="Times New Roman" w:cs="Times New Roman"/>
          <w:sz w:val="27"/>
          <w:szCs w:val="27"/>
        </w:rPr>
        <w:t xml:space="preserve"> </w:t>
      </w:r>
      <w:r w:rsidR="00276563">
        <w:rPr>
          <w:rFonts w:ascii="Times New Roman" w:hAnsi="Times New Roman" w:cs="Times New Roman"/>
          <w:sz w:val="27"/>
          <w:szCs w:val="27"/>
        </w:rPr>
        <w:t>Так, з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а </w:t>
      </w:r>
      <w:r w:rsidR="00E336BC">
        <w:rPr>
          <w:rFonts w:ascii="Times New Roman" w:hAnsi="Times New Roman" w:cs="Times New Roman"/>
          <w:sz w:val="27"/>
          <w:szCs w:val="27"/>
        </w:rPr>
        <w:t xml:space="preserve">9 месяцев </w:t>
      </w:r>
      <w:r w:rsidR="00276563">
        <w:rPr>
          <w:rFonts w:ascii="Times New Roman" w:hAnsi="Times New Roman" w:cs="Times New Roman"/>
          <w:sz w:val="27"/>
          <w:szCs w:val="27"/>
        </w:rPr>
        <w:t>202</w:t>
      </w:r>
      <w:r w:rsidR="00E336BC">
        <w:rPr>
          <w:rFonts w:ascii="Times New Roman" w:hAnsi="Times New Roman" w:cs="Times New Roman"/>
          <w:sz w:val="27"/>
          <w:szCs w:val="27"/>
        </w:rPr>
        <w:t>3</w:t>
      </w:r>
      <w:r w:rsidR="00276563">
        <w:rPr>
          <w:rFonts w:ascii="Times New Roman" w:hAnsi="Times New Roman" w:cs="Times New Roman"/>
          <w:sz w:val="27"/>
          <w:szCs w:val="27"/>
        </w:rPr>
        <w:t xml:space="preserve"> год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родилось </w:t>
      </w:r>
      <w:r w:rsidR="00E336BC">
        <w:rPr>
          <w:rFonts w:ascii="Times New Roman" w:hAnsi="Times New Roman" w:cs="Times New Roman"/>
          <w:sz w:val="27"/>
          <w:szCs w:val="27"/>
        </w:rPr>
        <w:t>6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детей (в 20</w:t>
      </w:r>
      <w:r w:rsidR="00E336BC">
        <w:rPr>
          <w:rFonts w:ascii="Times New Roman" w:hAnsi="Times New Roman" w:cs="Times New Roman"/>
          <w:sz w:val="27"/>
          <w:szCs w:val="27"/>
        </w:rPr>
        <w:t>22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E336BC">
        <w:rPr>
          <w:rFonts w:ascii="Times New Roman" w:hAnsi="Times New Roman" w:cs="Times New Roman"/>
          <w:sz w:val="27"/>
          <w:szCs w:val="27"/>
        </w:rPr>
        <w:t>4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), </w:t>
      </w:r>
      <w:r w:rsidR="001043EA">
        <w:rPr>
          <w:rFonts w:ascii="Times New Roman" w:hAnsi="Times New Roman" w:cs="Times New Roman"/>
          <w:sz w:val="27"/>
          <w:szCs w:val="27"/>
        </w:rPr>
        <w:t xml:space="preserve">умерло – </w:t>
      </w:r>
      <w:r w:rsidR="00E336BC">
        <w:rPr>
          <w:rFonts w:ascii="Times New Roman" w:hAnsi="Times New Roman" w:cs="Times New Roman"/>
          <w:sz w:val="27"/>
          <w:szCs w:val="27"/>
        </w:rPr>
        <w:t>17</w:t>
      </w:r>
      <w:r w:rsidR="001043EA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(в 20</w:t>
      </w:r>
      <w:r w:rsidR="00FE1A62">
        <w:rPr>
          <w:rFonts w:ascii="Times New Roman" w:hAnsi="Times New Roman" w:cs="Times New Roman"/>
          <w:sz w:val="27"/>
          <w:szCs w:val="27"/>
        </w:rPr>
        <w:t>2</w:t>
      </w:r>
      <w:r w:rsidR="00E336BC">
        <w:rPr>
          <w:rFonts w:ascii="Times New Roman" w:hAnsi="Times New Roman" w:cs="Times New Roman"/>
          <w:sz w:val="27"/>
          <w:szCs w:val="27"/>
        </w:rPr>
        <w:t>2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FE1A62">
        <w:rPr>
          <w:rFonts w:ascii="Times New Roman" w:hAnsi="Times New Roman" w:cs="Times New Roman"/>
          <w:sz w:val="27"/>
          <w:szCs w:val="27"/>
        </w:rPr>
        <w:t>21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), естественная убыль населения </w:t>
      </w:r>
      <w:r w:rsidR="00E336BC">
        <w:rPr>
          <w:rFonts w:ascii="Times New Roman" w:hAnsi="Times New Roman" w:cs="Times New Roman"/>
          <w:sz w:val="27"/>
          <w:szCs w:val="27"/>
        </w:rPr>
        <w:t xml:space="preserve">за 9 месяцев 2023 года 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составила минус </w:t>
      </w:r>
      <w:r w:rsidR="00E336BC">
        <w:rPr>
          <w:rFonts w:ascii="Times New Roman" w:hAnsi="Times New Roman" w:cs="Times New Roman"/>
          <w:sz w:val="27"/>
          <w:szCs w:val="27"/>
        </w:rPr>
        <w:t>11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Миграционная политика </w:t>
      </w:r>
      <w:r w:rsidR="00901DAB">
        <w:rPr>
          <w:rFonts w:ascii="Times New Roman" w:hAnsi="Times New Roman" w:cs="Times New Roman"/>
          <w:sz w:val="27"/>
          <w:szCs w:val="27"/>
        </w:rPr>
        <w:t>в 202</w:t>
      </w:r>
      <w:r w:rsidR="00E336BC">
        <w:rPr>
          <w:rFonts w:ascii="Times New Roman" w:hAnsi="Times New Roman" w:cs="Times New Roman"/>
          <w:sz w:val="27"/>
          <w:szCs w:val="27"/>
        </w:rPr>
        <w:t>3</w:t>
      </w:r>
      <w:r w:rsidR="00901DAB">
        <w:rPr>
          <w:rFonts w:ascii="Times New Roman" w:hAnsi="Times New Roman" w:cs="Times New Roman"/>
          <w:sz w:val="27"/>
          <w:szCs w:val="27"/>
        </w:rPr>
        <w:t xml:space="preserve"> году </w:t>
      </w:r>
      <w:r w:rsidRPr="00766E46">
        <w:rPr>
          <w:rFonts w:ascii="Times New Roman" w:hAnsi="Times New Roman" w:cs="Times New Roman"/>
          <w:sz w:val="27"/>
          <w:szCs w:val="27"/>
        </w:rPr>
        <w:t xml:space="preserve">сложилась следующим образом: 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прибывших – </w:t>
      </w:r>
      <w:r w:rsidR="00E336BC">
        <w:rPr>
          <w:rFonts w:ascii="Times New Roman" w:hAnsi="Times New Roman" w:cs="Times New Roman"/>
          <w:sz w:val="27"/>
          <w:szCs w:val="27"/>
        </w:rPr>
        <w:t>24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 (в 20</w:t>
      </w:r>
      <w:r w:rsidR="00FE1A62">
        <w:rPr>
          <w:rFonts w:ascii="Times New Roman" w:hAnsi="Times New Roman" w:cs="Times New Roman"/>
          <w:sz w:val="27"/>
          <w:szCs w:val="27"/>
        </w:rPr>
        <w:t>2</w:t>
      </w:r>
      <w:r w:rsidR="00E336BC">
        <w:rPr>
          <w:rFonts w:ascii="Times New Roman" w:hAnsi="Times New Roman" w:cs="Times New Roman"/>
          <w:sz w:val="27"/>
          <w:szCs w:val="27"/>
        </w:rPr>
        <w:t>2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E336BC">
        <w:rPr>
          <w:rFonts w:ascii="Times New Roman" w:hAnsi="Times New Roman" w:cs="Times New Roman"/>
          <w:sz w:val="27"/>
          <w:szCs w:val="27"/>
        </w:rPr>
        <w:t>47</w:t>
      </w:r>
      <w:r w:rsidRPr="00766E46">
        <w:rPr>
          <w:rFonts w:ascii="Times New Roman" w:hAnsi="Times New Roman" w:cs="Times New Roman"/>
          <w:sz w:val="27"/>
          <w:szCs w:val="27"/>
        </w:rPr>
        <w:t>),</w:t>
      </w:r>
    </w:p>
    <w:p w:rsid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выбывших – </w:t>
      </w:r>
      <w:r w:rsidR="00E336BC">
        <w:rPr>
          <w:rFonts w:ascii="Times New Roman" w:hAnsi="Times New Roman" w:cs="Times New Roman"/>
          <w:sz w:val="27"/>
          <w:szCs w:val="27"/>
        </w:rPr>
        <w:t>20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1043EA">
        <w:rPr>
          <w:rFonts w:ascii="Times New Roman" w:hAnsi="Times New Roman" w:cs="Times New Roman"/>
          <w:sz w:val="27"/>
          <w:szCs w:val="27"/>
        </w:rPr>
        <w:t>а</w:t>
      </w:r>
      <w:r w:rsidRPr="00766E46">
        <w:rPr>
          <w:rFonts w:ascii="Times New Roman" w:hAnsi="Times New Roman" w:cs="Times New Roman"/>
          <w:sz w:val="27"/>
          <w:szCs w:val="27"/>
        </w:rPr>
        <w:t xml:space="preserve"> (в 2</w:t>
      </w:r>
      <w:r w:rsidR="00FE1A62">
        <w:rPr>
          <w:rFonts w:ascii="Times New Roman" w:hAnsi="Times New Roman" w:cs="Times New Roman"/>
          <w:sz w:val="27"/>
          <w:szCs w:val="27"/>
        </w:rPr>
        <w:t>02</w:t>
      </w:r>
      <w:r w:rsidR="00E336BC">
        <w:rPr>
          <w:rFonts w:ascii="Times New Roman" w:hAnsi="Times New Roman" w:cs="Times New Roman"/>
          <w:sz w:val="27"/>
          <w:szCs w:val="27"/>
        </w:rPr>
        <w:t>2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E336BC">
        <w:rPr>
          <w:rFonts w:ascii="Times New Roman" w:hAnsi="Times New Roman" w:cs="Times New Roman"/>
          <w:sz w:val="27"/>
          <w:szCs w:val="27"/>
        </w:rPr>
        <w:t>44</w:t>
      </w:r>
      <w:r w:rsidRPr="00766E46">
        <w:rPr>
          <w:rFonts w:ascii="Times New Roman" w:hAnsi="Times New Roman" w:cs="Times New Roman"/>
          <w:sz w:val="27"/>
          <w:szCs w:val="27"/>
        </w:rPr>
        <w:t xml:space="preserve">), миграционная </w:t>
      </w:r>
      <w:r w:rsidR="00E336BC">
        <w:rPr>
          <w:rFonts w:ascii="Times New Roman" w:hAnsi="Times New Roman" w:cs="Times New Roman"/>
          <w:sz w:val="27"/>
          <w:szCs w:val="27"/>
        </w:rPr>
        <w:t>прибыль</w:t>
      </w:r>
      <w:r w:rsidRPr="00766E46">
        <w:rPr>
          <w:rFonts w:ascii="Times New Roman" w:hAnsi="Times New Roman" w:cs="Times New Roman"/>
          <w:sz w:val="27"/>
          <w:szCs w:val="27"/>
        </w:rPr>
        <w:t xml:space="preserve"> населения составила </w:t>
      </w:r>
      <w:r w:rsidR="00E336BC">
        <w:rPr>
          <w:rFonts w:ascii="Times New Roman" w:hAnsi="Times New Roman" w:cs="Times New Roman"/>
          <w:sz w:val="27"/>
          <w:szCs w:val="27"/>
        </w:rPr>
        <w:t>4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336BC">
        <w:rPr>
          <w:rFonts w:ascii="Times New Roman" w:hAnsi="Times New Roman" w:cs="Times New Roman"/>
          <w:sz w:val="27"/>
          <w:szCs w:val="27"/>
        </w:rPr>
        <w:t>а, что незначительно сказывается на демографической ситуации</w:t>
      </w:r>
      <w:r w:rsidRPr="00766E46">
        <w:rPr>
          <w:rFonts w:ascii="Times New Roman" w:hAnsi="Times New Roman" w:cs="Times New Roman"/>
          <w:sz w:val="27"/>
          <w:szCs w:val="27"/>
        </w:rPr>
        <w:t>.</w:t>
      </w:r>
    </w:p>
    <w:p w:rsidR="00276563" w:rsidRPr="00766E46" w:rsidRDefault="00276563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76563">
        <w:rPr>
          <w:rFonts w:ascii="Times New Roman" w:hAnsi="Times New Roman" w:cs="Times New Roman"/>
          <w:sz w:val="27"/>
          <w:szCs w:val="27"/>
        </w:rPr>
        <w:t>Из-за суженного спектр</w:t>
      </w:r>
      <w:r w:rsidR="0011084F">
        <w:rPr>
          <w:rFonts w:ascii="Times New Roman" w:hAnsi="Times New Roman" w:cs="Times New Roman"/>
          <w:sz w:val="27"/>
          <w:szCs w:val="27"/>
        </w:rPr>
        <w:t xml:space="preserve">а возможностей трудоустройства </w:t>
      </w:r>
      <w:r w:rsidRPr="00276563">
        <w:rPr>
          <w:rFonts w:ascii="Times New Roman" w:hAnsi="Times New Roman" w:cs="Times New Roman"/>
          <w:sz w:val="27"/>
          <w:szCs w:val="27"/>
        </w:rPr>
        <w:t xml:space="preserve">происходит </w:t>
      </w:r>
      <w:r w:rsidRPr="00276563">
        <w:rPr>
          <w:rFonts w:ascii="Times New Roman" w:hAnsi="Times New Roman" w:cs="Times New Roman"/>
          <w:sz w:val="27"/>
          <w:szCs w:val="27"/>
        </w:rPr>
        <w:lastRenderedPageBreak/>
        <w:t>интенсивная миграция. Доля неработающего населения на территории сельсовета в трудоспособном возрасте достаточно вы</w:t>
      </w:r>
      <w:r w:rsidR="00443E00">
        <w:rPr>
          <w:rFonts w:ascii="Times New Roman" w:hAnsi="Times New Roman" w:cs="Times New Roman"/>
          <w:sz w:val="27"/>
          <w:szCs w:val="27"/>
        </w:rPr>
        <w:t xml:space="preserve">сока и не может не сказываться </w:t>
      </w:r>
      <w:r w:rsidRPr="00276563">
        <w:rPr>
          <w:rFonts w:ascii="Times New Roman" w:hAnsi="Times New Roman" w:cs="Times New Roman"/>
          <w:sz w:val="27"/>
          <w:szCs w:val="27"/>
        </w:rPr>
        <w:t>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работников, занятых в организациях поселения. Проведенный анал</w:t>
      </w:r>
      <w:r w:rsidR="00443E00">
        <w:rPr>
          <w:rFonts w:ascii="Times New Roman" w:hAnsi="Times New Roman" w:cs="Times New Roman"/>
          <w:sz w:val="27"/>
          <w:szCs w:val="27"/>
        </w:rPr>
        <w:t xml:space="preserve">из демографического потенциала </w:t>
      </w:r>
      <w:r w:rsidRPr="00276563">
        <w:rPr>
          <w:rFonts w:ascii="Times New Roman" w:hAnsi="Times New Roman" w:cs="Times New Roman"/>
          <w:sz w:val="27"/>
          <w:szCs w:val="27"/>
        </w:rPr>
        <w:t>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Всего на территории сельсовета</w:t>
      </w:r>
      <w:r w:rsidR="00443E00">
        <w:rPr>
          <w:rFonts w:ascii="Times New Roman" w:hAnsi="Times New Roman" w:cs="Times New Roman"/>
          <w:sz w:val="27"/>
          <w:szCs w:val="27"/>
        </w:rPr>
        <w:t xml:space="preserve"> на 01.01.2023</w:t>
      </w:r>
      <w:r w:rsidRPr="00766E46">
        <w:rPr>
          <w:rFonts w:ascii="Times New Roman" w:hAnsi="Times New Roman" w:cs="Times New Roman"/>
          <w:sz w:val="27"/>
          <w:szCs w:val="27"/>
        </w:rPr>
        <w:t xml:space="preserve"> – </w:t>
      </w:r>
      <w:r w:rsidR="00443E00">
        <w:rPr>
          <w:rFonts w:ascii="Times New Roman" w:hAnsi="Times New Roman" w:cs="Times New Roman"/>
          <w:sz w:val="27"/>
          <w:szCs w:val="27"/>
        </w:rPr>
        <w:t>416</w:t>
      </w:r>
      <w:r w:rsidRPr="00766E46">
        <w:rPr>
          <w:rFonts w:ascii="Times New Roman" w:hAnsi="Times New Roman" w:cs="Times New Roman"/>
          <w:sz w:val="27"/>
          <w:szCs w:val="27"/>
        </w:rPr>
        <w:t xml:space="preserve"> личных домохозяйств в которых по данным </w:t>
      </w:r>
      <w:proofErr w:type="spellStart"/>
      <w:r w:rsidRPr="00766E46">
        <w:rPr>
          <w:rFonts w:ascii="Times New Roman" w:hAnsi="Times New Roman" w:cs="Times New Roman"/>
          <w:sz w:val="27"/>
          <w:szCs w:val="27"/>
        </w:rPr>
        <w:t>похозяйственного</w:t>
      </w:r>
      <w:proofErr w:type="spellEnd"/>
      <w:r w:rsidRPr="00766E46">
        <w:rPr>
          <w:rFonts w:ascii="Times New Roman" w:hAnsi="Times New Roman" w:cs="Times New Roman"/>
          <w:sz w:val="27"/>
          <w:szCs w:val="27"/>
        </w:rPr>
        <w:t xml:space="preserve"> учета содержится: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КРС – </w:t>
      </w:r>
      <w:r w:rsidR="00443E00">
        <w:rPr>
          <w:rFonts w:ascii="Times New Roman" w:hAnsi="Times New Roman" w:cs="Times New Roman"/>
          <w:sz w:val="27"/>
          <w:szCs w:val="27"/>
        </w:rPr>
        <w:t>216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свиньи – </w:t>
      </w:r>
      <w:r w:rsidR="00443E00">
        <w:rPr>
          <w:rFonts w:ascii="Times New Roman" w:hAnsi="Times New Roman" w:cs="Times New Roman"/>
          <w:sz w:val="27"/>
          <w:szCs w:val="27"/>
        </w:rPr>
        <w:t>73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лошади – </w:t>
      </w:r>
      <w:r w:rsidR="00443E00">
        <w:rPr>
          <w:rFonts w:ascii="Times New Roman" w:hAnsi="Times New Roman" w:cs="Times New Roman"/>
          <w:sz w:val="27"/>
          <w:szCs w:val="27"/>
        </w:rPr>
        <w:t>20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овцы, козы – </w:t>
      </w:r>
      <w:r w:rsidR="00443E00">
        <w:rPr>
          <w:rFonts w:ascii="Times New Roman" w:hAnsi="Times New Roman" w:cs="Times New Roman"/>
          <w:sz w:val="27"/>
          <w:szCs w:val="27"/>
        </w:rPr>
        <w:t>49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птица – </w:t>
      </w:r>
      <w:r w:rsidR="00443E00">
        <w:rPr>
          <w:rFonts w:ascii="Times New Roman" w:hAnsi="Times New Roman" w:cs="Times New Roman"/>
          <w:sz w:val="27"/>
          <w:szCs w:val="27"/>
        </w:rPr>
        <w:t>944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</w:t>
      </w:r>
      <w:r w:rsidR="00443E00">
        <w:rPr>
          <w:rFonts w:ascii="Times New Roman" w:hAnsi="Times New Roman" w:cs="Times New Roman"/>
          <w:sz w:val="27"/>
          <w:szCs w:val="27"/>
        </w:rPr>
        <w:t>46</w:t>
      </w:r>
      <w:r w:rsidRPr="00766E46">
        <w:rPr>
          <w:rFonts w:ascii="Times New Roman" w:hAnsi="Times New Roman" w:cs="Times New Roman"/>
          <w:sz w:val="27"/>
          <w:szCs w:val="27"/>
        </w:rPr>
        <w:t xml:space="preserve"> пчелосемей.</w:t>
      </w:r>
    </w:p>
    <w:p w:rsidR="00766E46" w:rsidRPr="00A603BA" w:rsidRDefault="00766E46" w:rsidP="00766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ab/>
        <w:t>С каждым годом поголовье скота и птицы уменьшается в связи с дорогими кормами</w:t>
      </w:r>
      <w:r w:rsidR="00053A67">
        <w:rPr>
          <w:rFonts w:ascii="Times New Roman" w:hAnsi="Times New Roman" w:cs="Times New Roman"/>
          <w:sz w:val="27"/>
          <w:szCs w:val="27"/>
        </w:rPr>
        <w:t>, проблемами сбыта мясной продукции</w:t>
      </w:r>
      <w:r w:rsidRPr="00766E46">
        <w:rPr>
          <w:rFonts w:ascii="Times New Roman" w:hAnsi="Times New Roman" w:cs="Times New Roman"/>
          <w:sz w:val="27"/>
          <w:szCs w:val="27"/>
        </w:rPr>
        <w:t xml:space="preserve"> и рядом других проблем.</w:t>
      </w:r>
    </w:p>
    <w:p w:rsidR="00245435" w:rsidRDefault="00BF75C0" w:rsidP="00276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45435">
        <w:rPr>
          <w:sz w:val="27"/>
          <w:szCs w:val="27"/>
        </w:rPr>
        <w:t>На территории сельсовета</w:t>
      </w:r>
      <w:r w:rsidRPr="00BF75C0">
        <w:rPr>
          <w:sz w:val="27"/>
          <w:szCs w:val="27"/>
        </w:rPr>
        <w:t xml:space="preserve"> в соответствии с требованиями Б</w:t>
      </w:r>
      <w:r w:rsidR="00245435">
        <w:rPr>
          <w:sz w:val="27"/>
          <w:szCs w:val="27"/>
        </w:rPr>
        <w:t>юджетного кодекса</w:t>
      </w:r>
      <w:r w:rsidRPr="00BF75C0">
        <w:rPr>
          <w:sz w:val="27"/>
          <w:szCs w:val="27"/>
        </w:rPr>
        <w:t xml:space="preserve"> РФ и Министерства Финансов РФ</w:t>
      </w:r>
      <w:r w:rsidR="00245435"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</w:t>
      </w:r>
      <w:proofErr w:type="gramStart"/>
      <w:r>
        <w:rPr>
          <w:sz w:val="27"/>
          <w:szCs w:val="27"/>
        </w:rPr>
        <w:t xml:space="preserve">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>тся</w:t>
      </w:r>
      <w:proofErr w:type="gramEnd"/>
      <w:r w:rsidR="00054C65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2415DD" w:rsidRPr="00BF75C0" w:rsidRDefault="002415DD" w:rsidP="002415D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</w:t>
      </w:r>
      <w:r w:rsidRPr="002415DD">
        <w:rPr>
          <w:sz w:val="27"/>
          <w:szCs w:val="27"/>
        </w:rPr>
        <w:t>роведены проектные и изыскательские работы по реконструкции водоп</w:t>
      </w:r>
      <w:r>
        <w:rPr>
          <w:sz w:val="27"/>
          <w:szCs w:val="27"/>
        </w:rPr>
        <w:t>роводных сетей и сооружений в</w:t>
      </w:r>
      <w:r w:rsidRPr="002415DD">
        <w:rPr>
          <w:sz w:val="27"/>
          <w:szCs w:val="27"/>
        </w:rPr>
        <w:t xml:space="preserve"> с. </w:t>
      </w:r>
      <w:proofErr w:type="spellStart"/>
      <w:r w:rsidRPr="002415DD">
        <w:rPr>
          <w:sz w:val="27"/>
          <w:szCs w:val="27"/>
        </w:rPr>
        <w:t>Чистюнька</w:t>
      </w:r>
      <w:proofErr w:type="spellEnd"/>
      <w:r>
        <w:rPr>
          <w:sz w:val="27"/>
          <w:szCs w:val="27"/>
        </w:rPr>
        <w:t xml:space="preserve">, реализация данных проектов планируется на </w:t>
      </w:r>
      <w:r w:rsidRPr="002415DD">
        <w:rPr>
          <w:sz w:val="27"/>
          <w:szCs w:val="27"/>
        </w:rPr>
        <w:t>2024 год</w:t>
      </w:r>
      <w:r>
        <w:rPr>
          <w:sz w:val="27"/>
          <w:szCs w:val="27"/>
        </w:rPr>
        <w:t>.</w:t>
      </w:r>
      <w:r w:rsidRPr="002415DD"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766E46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</w:t>
      </w:r>
      <w:r w:rsidR="00BF75C0" w:rsidRPr="00BF75C0">
        <w:rPr>
          <w:bCs/>
          <w:sz w:val="27"/>
          <w:szCs w:val="27"/>
        </w:rPr>
        <w:t xml:space="preserve"> стандарты жизни нас</w:t>
      </w:r>
      <w:r w:rsidR="0011084F">
        <w:rPr>
          <w:bCs/>
          <w:sz w:val="27"/>
          <w:szCs w:val="27"/>
        </w:rPr>
        <w:t xml:space="preserve">еления, что приведет в будущем </w:t>
      </w:r>
      <w:r w:rsidR="00BF75C0" w:rsidRPr="00BF75C0">
        <w:rPr>
          <w:bCs/>
          <w:sz w:val="27"/>
          <w:szCs w:val="27"/>
        </w:rPr>
        <w:t>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</w:t>
      </w:r>
      <w:r w:rsidR="00BF75C0" w:rsidRPr="00BF75C0">
        <w:rPr>
          <w:color w:val="000000"/>
          <w:sz w:val="27"/>
          <w:szCs w:val="27"/>
        </w:rPr>
        <w:lastRenderedPageBreak/>
        <w:t xml:space="preserve">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согласно Устава школы осуществляется три формы получения общего образования – очная, очно-заочная и надомная. Все дети имеют возможность получать образование, в том числе 35 детей с ограниченными возможностями</w:t>
      </w:r>
      <w:r w:rsidR="001043EA">
        <w:rPr>
          <w:sz w:val="27"/>
          <w:szCs w:val="27"/>
          <w:lang w:eastAsia="ar-SA"/>
        </w:rPr>
        <w:t>.</w:t>
      </w:r>
      <w:r w:rsidRPr="006B0D31">
        <w:rPr>
          <w:sz w:val="27"/>
          <w:szCs w:val="27"/>
          <w:lang w:eastAsia="ar-SA"/>
        </w:rPr>
        <w:t xml:space="preserve"> Коллектив учителей прилагает неимоверные усилия для тог, чтобы дети не чувствовали на себе «дефицит» учительского состава</w:t>
      </w:r>
      <w:r w:rsidR="00F31528">
        <w:rPr>
          <w:sz w:val="27"/>
          <w:szCs w:val="27"/>
          <w:lang w:eastAsia="ar-SA"/>
        </w:rPr>
        <w:t>, который с каждым годом становится все актуальнее</w:t>
      </w:r>
      <w:r w:rsidRPr="006B0D31">
        <w:rPr>
          <w:sz w:val="27"/>
          <w:szCs w:val="27"/>
          <w:lang w:eastAsia="ar-SA"/>
        </w:rPr>
        <w:t>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7B5910" w:rsidRPr="00D76ADB" w:rsidRDefault="006B0D31" w:rsidP="007B5910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ab/>
      </w:r>
      <w:r w:rsidRPr="006B0D31">
        <w:rPr>
          <w:sz w:val="27"/>
          <w:szCs w:val="27"/>
        </w:rPr>
        <w:t xml:space="preserve">В </w:t>
      </w:r>
      <w:r>
        <w:rPr>
          <w:sz w:val="27"/>
          <w:szCs w:val="27"/>
        </w:rPr>
        <w:t>20</w:t>
      </w:r>
      <w:r w:rsidR="005B2D84">
        <w:rPr>
          <w:sz w:val="27"/>
          <w:szCs w:val="27"/>
        </w:rPr>
        <w:t>2</w:t>
      </w:r>
      <w:r w:rsidR="00766E46">
        <w:rPr>
          <w:sz w:val="27"/>
          <w:szCs w:val="27"/>
        </w:rPr>
        <w:t>1</w:t>
      </w:r>
      <w:r w:rsidRPr="006B0D31">
        <w:rPr>
          <w:sz w:val="27"/>
          <w:szCs w:val="27"/>
        </w:rPr>
        <w:t xml:space="preserve"> году </w:t>
      </w:r>
      <w:r>
        <w:rPr>
          <w:sz w:val="27"/>
          <w:szCs w:val="27"/>
        </w:rPr>
        <w:t xml:space="preserve">Администрация сельсовета приняла участие </w:t>
      </w:r>
      <w:r w:rsidR="00276563" w:rsidRPr="00276563">
        <w:rPr>
          <w:sz w:val="27"/>
          <w:szCs w:val="27"/>
        </w:rPr>
        <w:t xml:space="preserve">в программе Алтайского края «Формирование современной городской среды» по проекту «Благоустройство территории парка у мемориала «Землякам, погибшим в годы Великой Отечественной войны 1941-1945 годов» в с. </w:t>
      </w:r>
      <w:proofErr w:type="spellStart"/>
      <w:r w:rsidR="00276563" w:rsidRPr="00276563">
        <w:rPr>
          <w:sz w:val="27"/>
          <w:szCs w:val="27"/>
        </w:rPr>
        <w:t>Чистюнька</w:t>
      </w:r>
      <w:proofErr w:type="spellEnd"/>
      <w:r w:rsidR="00276563" w:rsidRPr="00276563">
        <w:rPr>
          <w:sz w:val="27"/>
          <w:szCs w:val="27"/>
        </w:rPr>
        <w:t>»</w:t>
      </w:r>
      <w:r w:rsidRPr="006B0D31">
        <w:rPr>
          <w:sz w:val="27"/>
          <w:szCs w:val="27"/>
        </w:rPr>
        <w:t xml:space="preserve">,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в рамках которого </w:t>
      </w:r>
      <w:r w:rsidR="007B5910">
        <w:rPr>
          <w:rFonts w:eastAsia="Calibri"/>
          <w:sz w:val="27"/>
          <w:szCs w:val="27"/>
          <w:lang w:eastAsia="en-US"/>
        </w:rPr>
        <w:t>проведено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</w:t>
      </w:r>
      <w:r w:rsidR="007B5910">
        <w:rPr>
          <w:rFonts w:eastAsia="Calibri"/>
          <w:sz w:val="27"/>
          <w:szCs w:val="27"/>
          <w:lang w:eastAsia="en-US"/>
        </w:rPr>
        <w:t>обустройство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пешеходных дорожек и площадки перед памятником из брусчатки, </w:t>
      </w:r>
      <w:r w:rsidR="007B5910">
        <w:rPr>
          <w:rFonts w:eastAsia="Calibri"/>
          <w:sz w:val="27"/>
          <w:szCs w:val="27"/>
          <w:lang w:eastAsia="en-US"/>
        </w:rPr>
        <w:t xml:space="preserve">проведена 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замена ограждения, </w:t>
      </w:r>
      <w:r w:rsidR="007B5910">
        <w:rPr>
          <w:rFonts w:eastAsia="Calibri"/>
          <w:sz w:val="27"/>
          <w:szCs w:val="27"/>
          <w:lang w:eastAsia="en-US"/>
        </w:rPr>
        <w:t>установлено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освещени</w:t>
      </w:r>
      <w:r w:rsidR="007B5910">
        <w:rPr>
          <w:rFonts w:eastAsia="Calibri"/>
          <w:sz w:val="27"/>
          <w:szCs w:val="27"/>
          <w:lang w:eastAsia="en-US"/>
        </w:rPr>
        <w:t>е</w:t>
      </w:r>
      <w:r w:rsidR="007B5910" w:rsidRPr="007B5910">
        <w:rPr>
          <w:rFonts w:eastAsia="Calibri"/>
          <w:sz w:val="27"/>
          <w:szCs w:val="27"/>
          <w:lang w:eastAsia="en-US"/>
        </w:rPr>
        <w:t>, скаме</w:t>
      </w:r>
      <w:r w:rsidR="007B5910">
        <w:rPr>
          <w:rFonts w:eastAsia="Calibri"/>
          <w:sz w:val="27"/>
          <w:szCs w:val="27"/>
          <w:lang w:eastAsia="en-US"/>
        </w:rPr>
        <w:t>й</w:t>
      </w:r>
      <w:r w:rsidR="007B5910" w:rsidRPr="007B5910">
        <w:rPr>
          <w:rFonts w:eastAsia="Calibri"/>
          <w:sz w:val="27"/>
          <w:szCs w:val="27"/>
          <w:lang w:eastAsia="en-US"/>
        </w:rPr>
        <w:t>к</w:t>
      </w:r>
      <w:r w:rsidR="007B5910">
        <w:rPr>
          <w:rFonts w:eastAsia="Calibri"/>
          <w:sz w:val="27"/>
          <w:szCs w:val="27"/>
          <w:lang w:eastAsia="en-US"/>
        </w:rPr>
        <w:t>и</w:t>
      </w:r>
      <w:r w:rsidR="007B5910" w:rsidRPr="007B5910">
        <w:rPr>
          <w:rFonts w:eastAsia="Calibri"/>
          <w:sz w:val="27"/>
          <w:szCs w:val="27"/>
          <w:lang w:eastAsia="en-US"/>
        </w:rPr>
        <w:t>, урн</w:t>
      </w:r>
      <w:r w:rsidR="007B5910">
        <w:rPr>
          <w:rFonts w:eastAsia="Calibri"/>
          <w:sz w:val="27"/>
          <w:szCs w:val="27"/>
          <w:lang w:eastAsia="en-US"/>
        </w:rPr>
        <w:t>ы, на что удалось привлечь из</w:t>
      </w:r>
      <w:r w:rsidR="007B5910" w:rsidRPr="007B5910">
        <w:rPr>
          <w:rFonts w:eastAsia="Calibri"/>
          <w:sz w:val="27"/>
          <w:szCs w:val="27"/>
          <w:lang w:eastAsia="en-US"/>
        </w:rPr>
        <w:t xml:space="preserve"> средств краевого бюджета</w:t>
      </w:r>
      <w:r w:rsidR="007B5910">
        <w:rPr>
          <w:rFonts w:eastAsia="Calibri"/>
          <w:sz w:val="27"/>
          <w:szCs w:val="27"/>
          <w:lang w:eastAsia="en-US"/>
        </w:rPr>
        <w:t xml:space="preserve"> </w:t>
      </w:r>
      <w:r w:rsidR="007B5910" w:rsidRPr="007B5910">
        <w:rPr>
          <w:rFonts w:eastAsia="Calibri"/>
          <w:sz w:val="27"/>
          <w:szCs w:val="27"/>
          <w:lang w:eastAsia="en-US"/>
        </w:rPr>
        <w:t>2 млн. 700 тыс. рублей</w:t>
      </w:r>
      <w:r w:rsidR="00D76ADB">
        <w:rPr>
          <w:rFonts w:eastAsia="Calibri"/>
          <w:sz w:val="27"/>
          <w:szCs w:val="27"/>
          <w:lang w:eastAsia="en-US"/>
        </w:rPr>
        <w:t>, в</w:t>
      </w:r>
      <w:r w:rsidR="00D76ADB" w:rsidRPr="00D76ADB">
        <w:rPr>
          <w:rFonts w:eastAsia="Calibri"/>
          <w:sz w:val="27"/>
          <w:szCs w:val="27"/>
          <w:lang w:eastAsia="en-US"/>
        </w:rPr>
        <w:t xml:space="preserve"> 2022 году реализован проект по ремонту здания спортивного клуба</w:t>
      </w:r>
      <w:r w:rsidR="00D76ADB">
        <w:rPr>
          <w:rFonts w:eastAsia="Calibri"/>
          <w:sz w:val="27"/>
          <w:szCs w:val="27"/>
          <w:lang w:eastAsia="en-US"/>
        </w:rPr>
        <w:t>.</w:t>
      </w:r>
    </w:p>
    <w:p w:rsidR="00DC4029" w:rsidRDefault="00BF75C0" w:rsidP="007B5910">
      <w:pPr>
        <w:ind w:firstLine="708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культурно-досуговых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lastRenderedPageBreak/>
        <w:tab/>
      </w:r>
      <w:r w:rsidR="00BF75C0" w:rsidRPr="00A603BA">
        <w:rPr>
          <w:bCs/>
          <w:sz w:val="27"/>
          <w:szCs w:val="27"/>
        </w:rPr>
        <w:t>Приоритетными</w:t>
      </w:r>
      <w:r w:rsidR="007B5910">
        <w:rPr>
          <w:bCs/>
          <w:sz w:val="27"/>
          <w:szCs w:val="27"/>
        </w:rPr>
        <w:t xml:space="preserve"> направлениями развития спорта </w:t>
      </w:r>
      <w:r w:rsidR="00BF75C0" w:rsidRPr="00A603BA">
        <w:rPr>
          <w:bCs/>
          <w:sz w:val="27"/>
          <w:szCs w:val="27"/>
        </w:rPr>
        <w:t>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BF75C0" w:rsidRPr="00BF75C0">
        <w:rPr>
          <w:sz w:val="27"/>
          <w:szCs w:val="27"/>
        </w:rPr>
        <w:t xml:space="preserve"> </w:t>
      </w:r>
      <w:r w:rsidR="00053A67">
        <w:rPr>
          <w:sz w:val="27"/>
          <w:szCs w:val="27"/>
        </w:rPr>
        <w:t>На</w:t>
      </w:r>
      <w:r w:rsidR="00DC4029" w:rsidRPr="00DC4029">
        <w:rPr>
          <w:sz w:val="27"/>
          <w:szCs w:val="27"/>
        </w:rPr>
        <w:t xml:space="preserve"> территории села </w:t>
      </w:r>
      <w:proofErr w:type="spellStart"/>
      <w:r w:rsidR="00DC4029" w:rsidRPr="00DC4029">
        <w:rPr>
          <w:sz w:val="27"/>
          <w:szCs w:val="27"/>
        </w:rPr>
        <w:t>Чистюнька</w:t>
      </w:r>
      <w:proofErr w:type="spellEnd"/>
      <w:r w:rsidR="00DC4029" w:rsidRPr="00DC4029">
        <w:rPr>
          <w:sz w:val="27"/>
          <w:szCs w:val="27"/>
        </w:rPr>
        <w:t xml:space="preserve"> </w:t>
      </w:r>
      <w:r w:rsidR="00053A67">
        <w:rPr>
          <w:sz w:val="27"/>
          <w:szCs w:val="27"/>
        </w:rPr>
        <w:t xml:space="preserve">обустроена </w:t>
      </w:r>
      <w:r w:rsidR="00DC4029" w:rsidRPr="00DC4029">
        <w:rPr>
          <w:sz w:val="27"/>
          <w:szCs w:val="27"/>
        </w:rPr>
        <w:t>нов</w:t>
      </w:r>
      <w:r w:rsidR="00053A67">
        <w:rPr>
          <w:sz w:val="27"/>
          <w:szCs w:val="27"/>
        </w:rPr>
        <w:t>ая</w:t>
      </w:r>
      <w:r w:rsidR="00DC4029" w:rsidRPr="00DC4029">
        <w:rPr>
          <w:sz w:val="27"/>
          <w:szCs w:val="27"/>
        </w:rPr>
        <w:t xml:space="preserve"> современной спортивной площадк</w:t>
      </w:r>
      <w:r w:rsidR="00053A67">
        <w:rPr>
          <w:sz w:val="27"/>
          <w:szCs w:val="27"/>
        </w:rPr>
        <w:t>а</w:t>
      </w:r>
      <w:proofErr w:type="gramStart"/>
      <w:r w:rsidR="00053A67">
        <w:rPr>
          <w:sz w:val="27"/>
          <w:szCs w:val="27"/>
        </w:rPr>
        <w:t>.</w:t>
      </w:r>
      <w:proofErr w:type="gramEnd"/>
      <w:r w:rsidR="00053A67">
        <w:rPr>
          <w:sz w:val="27"/>
          <w:szCs w:val="27"/>
        </w:rPr>
        <w:t xml:space="preserve"> которая</w:t>
      </w:r>
      <w:r w:rsidR="00DC4029" w:rsidRPr="00DC4029">
        <w:rPr>
          <w:sz w:val="27"/>
          <w:szCs w:val="27"/>
        </w:rPr>
        <w:t xml:space="preserve">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Чистюнька УФПС Алтайского края – филиал ФГУП «Почта России» ОСП «Барнаульский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7B5910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</w:t>
      </w:r>
      <w:r w:rsidR="007B5910">
        <w:rPr>
          <w:sz w:val="27"/>
          <w:szCs w:val="27"/>
        </w:rPr>
        <w:t>.</w:t>
      </w:r>
    </w:p>
    <w:p w:rsidR="00B92A7D" w:rsidRDefault="00A5388E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</w:t>
      </w:r>
      <w:r w:rsidR="00901DAB">
        <w:rPr>
          <w:rFonts w:ascii="Times New Roman" w:hAnsi="Times New Roman" w:cs="Times New Roman"/>
          <w:sz w:val="27"/>
          <w:szCs w:val="27"/>
        </w:rPr>
        <w:t>а</w:t>
      </w:r>
      <w:r w:rsidRPr="00A5388E">
        <w:rPr>
          <w:rFonts w:ascii="Times New Roman" w:hAnsi="Times New Roman" w:cs="Times New Roman"/>
          <w:sz w:val="27"/>
          <w:szCs w:val="27"/>
        </w:rPr>
        <w:t xml:space="preserve"> звуков</w:t>
      </w:r>
      <w:r w:rsidR="00901DAB">
        <w:rPr>
          <w:rFonts w:ascii="Times New Roman" w:hAnsi="Times New Roman" w:cs="Times New Roman"/>
          <w:sz w:val="27"/>
          <w:szCs w:val="27"/>
        </w:rPr>
        <w:t>ая</w:t>
      </w:r>
      <w:r w:rsidRPr="00A5388E">
        <w:rPr>
          <w:rFonts w:ascii="Times New Roman" w:hAnsi="Times New Roman" w:cs="Times New Roman"/>
          <w:sz w:val="27"/>
          <w:szCs w:val="27"/>
        </w:rPr>
        <w:t xml:space="preserve"> </w:t>
      </w:r>
      <w:r w:rsidR="00901DAB">
        <w:rPr>
          <w:rFonts w:ascii="Times New Roman" w:hAnsi="Times New Roman" w:cs="Times New Roman"/>
          <w:sz w:val="27"/>
          <w:szCs w:val="27"/>
        </w:rPr>
        <w:t>сирена</w:t>
      </w:r>
      <w:r w:rsidR="00B92A7D">
        <w:rPr>
          <w:rFonts w:ascii="Times New Roman" w:hAnsi="Times New Roman" w:cs="Times New Roman"/>
          <w:sz w:val="27"/>
          <w:szCs w:val="27"/>
        </w:rPr>
        <w:t xml:space="preserve"> для оповещения населения в случае чрезвычайной ситуации. </w:t>
      </w:r>
      <w:r w:rsidR="00B92A7D" w:rsidRPr="00B92A7D">
        <w:rPr>
          <w:rFonts w:ascii="Times New Roman" w:hAnsi="Times New Roman" w:cs="Times New Roman"/>
          <w:sz w:val="27"/>
          <w:szCs w:val="27"/>
        </w:rPr>
        <w:t xml:space="preserve">Подъездные пути к источникам наружного противопожарного водоснабжения (пожарным гидрантам, водоему) имеются, в настоящее время на территории с. </w:t>
      </w:r>
      <w:proofErr w:type="spellStart"/>
      <w:r w:rsidR="00B92A7D"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="00B92A7D" w:rsidRPr="00B92A7D">
        <w:rPr>
          <w:rFonts w:ascii="Times New Roman" w:hAnsi="Times New Roman" w:cs="Times New Roman"/>
          <w:sz w:val="27"/>
          <w:szCs w:val="27"/>
        </w:rPr>
        <w:t xml:space="preserve"> установлено четыре пожарных гидранта (два из которых в августе</w:t>
      </w:r>
      <w:r w:rsidR="00B92A7D">
        <w:rPr>
          <w:rFonts w:ascii="Times New Roman" w:hAnsi="Times New Roman" w:cs="Times New Roman"/>
          <w:sz w:val="27"/>
          <w:szCs w:val="27"/>
        </w:rPr>
        <w:t xml:space="preserve"> 2023 года</w:t>
      </w:r>
      <w:r w:rsidR="00B92A7D" w:rsidRPr="00B92A7D">
        <w:rPr>
          <w:rFonts w:ascii="Times New Roman" w:hAnsi="Times New Roman" w:cs="Times New Roman"/>
          <w:sz w:val="27"/>
          <w:szCs w:val="27"/>
        </w:rPr>
        <w:t xml:space="preserve"> заменены на новые), водозаборная скваж</w:t>
      </w:r>
      <w:r w:rsidR="00B92A7D">
        <w:rPr>
          <w:rFonts w:ascii="Times New Roman" w:hAnsi="Times New Roman" w:cs="Times New Roman"/>
          <w:sz w:val="27"/>
          <w:szCs w:val="27"/>
        </w:rPr>
        <w:t xml:space="preserve">ина по ул. Советской, оснащена </w:t>
      </w:r>
      <w:r w:rsidR="00B92A7D" w:rsidRPr="00B92A7D">
        <w:rPr>
          <w:rFonts w:ascii="Times New Roman" w:hAnsi="Times New Roman" w:cs="Times New Roman"/>
          <w:sz w:val="27"/>
          <w:szCs w:val="27"/>
        </w:rPr>
        <w:t>специальным краном, для заб</w:t>
      </w:r>
      <w:r w:rsidR="00B92A7D">
        <w:rPr>
          <w:rFonts w:ascii="Times New Roman" w:hAnsi="Times New Roman" w:cs="Times New Roman"/>
          <w:sz w:val="27"/>
          <w:szCs w:val="27"/>
        </w:rPr>
        <w:t xml:space="preserve">ора воды пожарным автомобилем. </w:t>
      </w:r>
    </w:p>
    <w:p w:rsidR="00B92A7D" w:rsidRDefault="00B92A7D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2A7D">
        <w:rPr>
          <w:rFonts w:ascii="Times New Roman" w:hAnsi="Times New Roman" w:cs="Times New Roman"/>
          <w:sz w:val="27"/>
          <w:szCs w:val="27"/>
        </w:rPr>
        <w:t xml:space="preserve">На территории с.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расположена пожарная часть ГПС № 168 (с.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района) ККУ «УГОЧС и ПБ в Алтайском крае», в штате которой имеется 6 человек, два пожарных автомобиля. </w:t>
      </w:r>
    </w:p>
    <w:p w:rsidR="00A5388E" w:rsidRDefault="00A5388E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5A12E9" w:rsidRPr="0071674F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92A7D" w:rsidRPr="0071674F">
        <w:rPr>
          <w:sz w:val="27"/>
          <w:szCs w:val="27"/>
        </w:rPr>
        <w:t>Доходная часть бюджета</w:t>
      </w:r>
      <w:r w:rsidR="005A12E9" w:rsidRPr="0071674F">
        <w:rPr>
          <w:sz w:val="27"/>
          <w:szCs w:val="27"/>
        </w:rPr>
        <w:t xml:space="preserve"> поселения в 20</w:t>
      </w:r>
      <w:r w:rsidR="000A249D" w:rsidRPr="0071674F">
        <w:rPr>
          <w:sz w:val="27"/>
          <w:szCs w:val="27"/>
        </w:rPr>
        <w:t>2</w:t>
      </w:r>
      <w:r w:rsidR="00B92A7D" w:rsidRPr="0071674F">
        <w:rPr>
          <w:sz w:val="27"/>
          <w:szCs w:val="27"/>
        </w:rPr>
        <w:t>3</w:t>
      </w:r>
      <w:r w:rsidR="005A12E9" w:rsidRPr="0071674F">
        <w:rPr>
          <w:sz w:val="27"/>
          <w:szCs w:val="27"/>
        </w:rPr>
        <w:t xml:space="preserve"> году формируется из </w:t>
      </w:r>
      <w:proofErr w:type="gramStart"/>
      <w:r w:rsidR="005A12E9" w:rsidRPr="0071674F">
        <w:rPr>
          <w:sz w:val="27"/>
          <w:szCs w:val="27"/>
        </w:rPr>
        <w:t>налоговых,  неналоговых</w:t>
      </w:r>
      <w:proofErr w:type="gramEnd"/>
      <w:r w:rsidR="005A12E9" w:rsidRPr="0071674F">
        <w:rPr>
          <w:sz w:val="27"/>
          <w:szCs w:val="27"/>
        </w:rPr>
        <w:t xml:space="preserve"> доходов и безвозмездных поступлений в объеме </w:t>
      </w:r>
      <w:r w:rsidR="002D5B64" w:rsidRPr="0071674F">
        <w:rPr>
          <w:sz w:val="27"/>
          <w:szCs w:val="27"/>
        </w:rPr>
        <w:t>4023,8</w:t>
      </w:r>
      <w:r w:rsidR="005A12E9" w:rsidRPr="0071674F">
        <w:rPr>
          <w:sz w:val="27"/>
          <w:szCs w:val="27"/>
        </w:rPr>
        <w:t xml:space="preserve"> </w:t>
      </w:r>
      <w:proofErr w:type="spellStart"/>
      <w:r w:rsidR="005A12E9" w:rsidRPr="0071674F">
        <w:rPr>
          <w:sz w:val="27"/>
          <w:szCs w:val="27"/>
        </w:rPr>
        <w:t>тыс.руб</w:t>
      </w:r>
      <w:proofErr w:type="spellEnd"/>
      <w:r w:rsidR="005A12E9" w:rsidRPr="0071674F">
        <w:rPr>
          <w:sz w:val="27"/>
          <w:szCs w:val="27"/>
        </w:rPr>
        <w:t>.   Фактически за 9 месяцев 20</w:t>
      </w:r>
      <w:r w:rsidR="00F31528" w:rsidRPr="0071674F">
        <w:rPr>
          <w:sz w:val="27"/>
          <w:szCs w:val="27"/>
        </w:rPr>
        <w:t>2</w:t>
      </w:r>
      <w:r w:rsidR="002D5B64" w:rsidRPr="0071674F">
        <w:rPr>
          <w:sz w:val="27"/>
          <w:szCs w:val="27"/>
        </w:rPr>
        <w:t>3</w:t>
      </w:r>
      <w:r w:rsidR="005A12E9" w:rsidRPr="0071674F">
        <w:rPr>
          <w:sz w:val="27"/>
          <w:szCs w:val="27"/>
        </w:rPr>
        <w:t xml:space="preserve"> года исполнение доходной части </w:t>
      </w:r>
      <w:proofErr w:type="gramStart"/>
      <w:r w:rsidR="005A12E9" w:rsidRPr="0071674F">
        <w:rPr>
          <w:sz w:val="27"/>
          <w:szCs w:val="27"/>
        </w:rPr>
        <w:t xml:space="preserve">составило  </w:t>
      </w:r>
      <w:r w:rsidR="002D5B64" w:rsidRPr="0071674F">
        <w:rPr>
          <w:sz w:val="27"/>
          <w:szCs w:val="27"/>
        </w:rPr>
        <w:t>3098</w:t>
      </w:r>
      <w:proofErr w:type="gramEnd"/>
      <w:r w:rsidR="002D5B64" w:rsidRPr="0071674F">
        <w:rPr>
          <w:sz w:val="27"/>
          <w:szCs w:val="27"/>
        </w:rPr>
        <w:t>,5</w:t>
      </w:r>
      <w:r w:rsidR="00302213" w:rsidRPr="0071674F">
        <w:t xml:space="preserve"> </w:t>
      </w:r>
      <w:proofErr w:type="spellStart"/>
      <w:r w:rsidR="005A12E9" w:rsidRPr="0071674F">
        <w:rPr>
          <w:sz w:val="27"/>
          <w:szCs w:val="27"/>
        </w:rPr>
        <w:t>тыс.руб</w:t>
      </w:r>
      <w:proofErr w:type="spellEnd"/>
      <w:r w:rsidR="005A12E9" w:rsidRPr="0071674F">
        <w:rPr>
          <w:sz w:val="27"/>
          <w:szCs w:val="27"/>
        </w:rPr>
        <w:t xml:space="preserve">., что составило </w:t>
      </w:r>
      <w:r w:rsidR="002D5B64" w:rsidRPr="0071674F">
        <w:rPr>
          <w:sz w:val="27"/>
          <w:szCs w:val="27"/>
        </w:rPr>
        <w:t>77,0</w:t>
      </w:r>
      <w:r w:rsidR="005A12E9" w:rsidRPr="0071674F">
        <w:rPr>
          <w:sz w:val="27"/>
          <w:szCs w:val="27"/>
        </w:rPr>
        <w:t xml:space="preserve"> %  предполагаемой доходной части.</w:t>
      </w:r>
    </w:p>
    <w:p w:rsidR="005A12E9" w:rsidRPr="0071674F" w:rsidRDefault="005A12E9" w:rsidP="005A12E9">
      <w:pPr>
        <w:jc w:val="both"/>
        <w:rPr>
          <w:sz w:val="27"/>
          <w:szCs w:val="27"/>
        </w:rPr>
      </w:pPr>
      <w:r w:rsidRPr="0071674F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2D5B64" w:rsidRPr="0071674F">
        <w:rPr>
          <w:sz w:val="27"/>
          <w:szCs w:val="27"/>
        </w:rPr>
        <w:t>1059,9</w:t>
      </w:r>
      <w:r w:rsidRPr="0071674F">
        <w:rPr>
          <w:sz w:val="27"/>
          <w:szCs w:val="27"/>
        </w:rPr>
        <w:t xml:space="preserve"> </w:t>
      </w:r>
      <w:proofErr w:type="spellStart"/>
      <w:r w:rsidRPr="0071674F">
        <w:rPr>
          <w:sz w:val="27"/>
          <w:szCs w:val="27"/>
        </w:rPr>
        <w:t>тыс.руб</w:t>
      </w:r>
      <w:proofErr w:type="spellEnd"/>
      <w:r w:rsidRPr="0071674F">
        <w:rPr>
          <w:sz w:val="27"/>
          <w:szCs w:val="27"/>
        </w:rPr>
        <w:t xml:space="preserve">., или </w:t>
      </w:r>
      <w:r w:rsidR="002D5B64" w:rsidRPr="0071674F">
        <w:rPr>
          <w:sz w:val="27"/>
          <w:szCs w:val="27"/>
        </w:rPr>
        <w:t>93,6</w:t>
      </w:r>
      <w:r w:rsidRPr="0071674F">
        <w:rPr>
          <w:sz w:val="27"/>
          <w:szCs w:val="27"/>
        </w:rPr>
        <w:t xml:space="preserve"> %.</w:t>
      </w:r>
    </w:p>
    <w:p w:rsidR="005A12E9" w:rsidRPr="0071674F" w:rsidRDefault="00F50045" w:rsidP="00BF75C0">
      <w:pPr>
        <w:jc w:val="both"/>
        <w:rPr>
          <w:sz w:val="27"/>
          <w:szCs w:val="27"/>
        </w:rPr>
      </w:pPr>
      <w:r w:rsidRPr="0071674F">
        <w:lastRenderedPageBreak/>
        <w:tab/>
      </w:r>
      <w:r w:rsidRPr="0071674F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F31528" w:rsidRPr="0071674F">
        <w:rPr>
          <w:sz w:val="27"/>
          <w:szCs w:val="27"/>
        </w:rPr>
        <w:t>2</w:t>
      </w:r>
      <w:r w:rsidR="0071674F" w:rsidRPr="0071674F">
        <w:rPr>
          <w:sz w:val="27"/>
          <w:szCs w:val="27"/>
        </w:rPr>
        <w:t>3</w:t>
      </w:r>
      <w:r w:rsidRPr="0071674F">
        <w:rPr>
          <w:sz w:val="27"/>
          <w:szCs w:val="27"/>
        </w:rPr>
        <w:t xml:space="preserve"> года </w:t>
      </w:r>
      <w:r w:rsidR="0071674F" w:rsidRPr="0071674F">
        <w:rPr>
          <w:sz w:val="27"/>
          <w:szCs w:val="27"/>
        </w:rPr>
        <w:t>2814,0</w:t>
      </w:r>
      <w:r w:rsidRPr="0071674F">
        <w:rPr>
          <w:sz w:val="27"/>
          <w:szCs w:val="27"/>
        </w:rPr>
        <w:t xml:space="preserve"> </w:t>
      </w:r>
      <w:proofErr w:type="spellStart"/>
      <w:r w:rsidRPr="0071674F">
        <w:rPr>
          <w:sz w:val="27"/>
          <w:szCs w:val="27"/>
        </w:rPr>
        <w:t>тыс.руб</w:t>
      </w:r>
      <w:proofErr w:type="spellEnd"/>
      <w:r w:rsidRPr="0071674F">
        <w:rPr>
          <w:sz w:val="27"/>
          <w:szCs w:val="27"/>
        </w:rPr>
        <w:t xml:space="preserve">., что составило </w:t>
      </w:r>
      <w:r w:rsidR="0071674F" w:rsidRPr="0071674F">
        <w:rPr>
          <w:sz w:val="27"/>
          <w:szCs w:val="27"/>
        </w:rPr>
        <w:t>69,9</w:t>
      </w:r>
      <w:r w:rsidRPr="0071674F">
        <w:rPr>
          <w:sz w:val="27"/>
          <w:szCs w:val="27"/>
        </w:rPr>
        <w:t xml:space="preserve">% от плановых показателей, </w:t>
      </w:r>
      <w:proofErr w:type="gramStart"/>
      <w:r w:rsidRPr="0071674F">
        <w:rPr>
          <w:sz w:val="27"/>
          <w:szCs w:val="27"/>
        </w:rPr>
        <w:t>по предварительной оценке</w:t>
      </w:r>
      <w:proofErr w:type="gramEnd"/>
      <w:r w:rsidRPr="0071674F">
        <w:rPr>
          <w:sz w:val="27"/>
          <w:szCs w:val="27"/>
        </w:rPr>
        <w:t xml:space="preserve">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F31528" w:rsidRPr="00F31528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</w:r>
      <w:r w:rsidR="00F31528" w:rsidRPr="00F31528">
        <w:rPr>
          <w:sz w:val="27"/>
          <w:szCs w:val="27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F31528">
        <w:rPr>
          <w:sz w:val="27"/>
          <w:szCs w:val="27"/>
        </w:rPr>
        <w:t>сельсовета</w:t>
      </w:r>
      <w:r w:rsidR="00F31528" w:rsidRPr="00F31528">
        <w:rPr>
          <w:sz w:val="27"/>
          <w:szCs w:val="27"/>
        </w:rPr>
        <w:t xml:space="preserve">, можно выделить те из них, которые, по оценке, останутся актуальными и в прогнозном периоде: 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</w:t>
      </w:r>
      <w:proofErr w:type="spellStart"/>
      <w:r w:rsidRPr="00F31528">
        <w:rPr>
          <w:sz w:val="27"/>
          <w:szCs w:val="27"/>
        </w:rPr>
        <w:t>недоукомплектованность</w:t>
      </w:r>
      <w:proofErr w:type="spellEnd"/>
      <w:r w:rsidRPr="00F31528">
        <w:rPr>
          <w:sz w:val="27"/>
          <w:szCs w:val="27"/>
        </w:rPr>
        <w:t xml:space="preserve"> </w:t>
      </w:r>
      <w:r>
        <w:rPr>
          <w:sz w:val="27"/>
          <w:szCs w:val="27"/>
        </w:rPr>
        <w:t>педагогическими</w:t>
      </w:r>
      <w:r w:rsidRPr="00F31528">
        <w:rPr>
          <w:sz w:val="27"/>
          <w:szCs w:val="27"/>
        </w:rPr>
        <w:t xml:space="preserve"> кадрами</w:t>
      </w:r>
      <w:r>
        <w:rPr>
          <w:sz w:val="27"/>
          <w:szCs w:val="27"/>
        </w:rPr>
        <w:t>, особенно в школе</w:t>
      </w:r>
      <w:r w:rsidRPr="00F31528">
        <w:rPr>
          <w:sz w:val="27"/>
          <w:szCs w:val="27"/>
        </w:rPr>
        <w:t>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</w:t>
      </w:r>
      <w:r>
        <w:rPr>
          <w:sz w:val="27"/>
          <w:szCs w:val="27"/>
        </w:rPr>
        <w:t>села).</w:t>
      </w:r>
    </w:p>
    <w:p w:rsidR="00590324" w:rsidRPr="00783306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 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26209"/>
    <w:rsid w:val="000469A9"/>
    <w:rsid w:val="00051C8B"/>
    <w:rsid w:val="00053A67"/>
    <w:rsid w:val="00054C65"/>
    <w:rsid w:val="00064ADB"/>
    <w:rsid w:val="00065D6D"/>
    <w:rsid w:val="0008078A"/>
    <w:rsid w:val="000A2193"/>
    <w:rsid w:val="000A249D"/>
    <w:rsid w:val="000B2009"/>
    <w:rsid w:val="000B7C0F"/>
    <w:rsid w:val="000C46F0"/>
    <w:rsid w:val="000C6A9D"/>
    <w:rsid w:val="000E4D4D"/>
    <w:rsid w:val="001043EA"/>
    <w:rsid w:val="0011084F"/>
    <w:rsid w:val="0012111E"/>
    <w:rsid w:val="00125A0B"/>
    <w:rsid w:val="00147C12"/>
    <w:rsid w:val="001530E4"/>
    <w:rsid w:val="00167302"/>
    <w:rsid w:val="00183752"/>
    <w:rsid w:val="00184827"/>
    <w:rsid w:val="00186722"/>
    <w:rsid w:val="001A034D"/>
    <w:rsid w:val="001E3A08"/>
    <w:rsid w:val="001F28AE"/>
    <w:rsid w:val="002232F5"/>
    <w:rsid w:val="0022747B"/>
    <w:rsid w:val="002415DD"/>
    <w:rsid w:val="00245435"/>
    <w:rsid w:val="0025527A"/>
    <w:rsid w:val="002635D9"/>
    <w:rsid w:val="00276563"/>
    <w:rsid w:val="002B0F22"/>
    <w:rsid w:val="002B3C49"/>
    <w:rsid w:val="002C373F"/>
    <w:rsid w:val="002C6D7A"/>
    <w:rsid w:val="002D5B64"/>
    <w:rsid w:val="002E0F58"/>
    <w:rsid w:val="002F1358"/>
    <w:rsid w:val="00302213"/>
    <w:rsid w:val="0030640C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3597E"/>
    <w:rsid w:val="00436650"/>
    <w:rsid w:val="004429E5"/>
    <w:rsid w:val="00443B08"/>
    <w:rsid w:val="00443E00"/>
    <w:rsid w:val="00465A0B"/>
    <w:rsid w:val="00472293"/>
    <w:rsid w:val="004762B1"/>
    <w:rsid w:val="00483EB0"/>
    <w:rsid w:val="0049393F"/>
    <w:rsid w:val="0049449B"/>
    <w:rsid w:val="004A35E3"/>
    <w:rsid w:val="004C57A8"/>
    <w:rsid w:val="004E23E3"/>
    <w:rsid w:val="004E6EDF"/>
    <w:rsid w:val="004F39DF"/>
    <w:rsid w:val="00534647"/>
    <w:rsid w:val="0058079C"/>
    <w:rsid w:val="005824FC"/>
    <w:rsid w:val="00586DA0"/>
    <w:rsid w:val="00590324"/>
    <w:rsid w:val="005A12E9"/>
    <w:rsid w:val="005B1695"/>
    <w:rsid w:val="005B2B75"/>
    <w:rsid w:val="005B2D84"/>
    <w:rsid w:val="005E3EC5"/>
    <w:rsid w:val="005E5650"/>
    <w:rsid w:val="005F110C"/>
    <w:rsid w:val="00606733"/>
    <w:rsid w:val="006344FC"/>
    <w:rsid w:val="00637122"/>
    <w:rsid w:val="0063715A"/>
    <w:rsid w:val="00661611"/>
    <w:rsid w:val="00670957"/>
    <w:rsid w:val="006745BA"/>
    <w:rsid w:val="00674822"/>
    <w:rsid w:val="00683AAA"/>
    <w:rsid w:val="006A4379"/>
    <w:rsid w:val="006B0D31"/>
    <w:rsid w:val="006B574D"/>
    <w:rsid w:val="006B662C"/>
    <w:rsid w:val="006C5237"/>
    <w:rsid w:val="006D1688"/>
    <w:rsid w:val="006D3DD0"/>
    <w:rsid w:val="006E5523"/>
    <w:rsid w:val="0071674F"/>
    <w:rsid w:val="0073363F"/>
    <w:rsid w:val="0073463A"/>
    <w:rsid w:val="00734D55"/>
    <w:rsid w:val="00742DF3"/>
    <w:rsid w:val="00747F68"/>
    <w:rsid w:val="007656F9"/>
    <w:rsid w:val="00766E46"/>
    <w:rsid w:val="007829C7"/>
    <w:rsid w:val="00783306"/>
    <w:rsid w:val="00785822"/>
    <w:rsid w:val="007B5910"/>
    <w:rsid w:val="007B5E51"/>
    <w:rsid w:val="007C682C"/>
    <w:rsid w:val="007D6C61"/>
    <w:rsid w:val="007E37A6"/>
    <w:rsid w:val="007E548A"/>
    <w:rsid w:val="007E5B71"/>
    <w:rsid w:val="007F0182"/>
    <w:rsid w:val="00817D00"/>
    <w:rsid w:val="00835DC7"/>
    <w:rsid w:val="008402F0"/>
    <w:rsid w:val="00873723"/>
    <w:rsid w:val="00881045"/>
    <w:rsid w:val="008829FB"/>
    <w:rsid w:val="008976EB"/>
    <w:rsid w:val="008A5CB5"/>
    <w:rsid w:val="008E76A7"/>
    <w:rsid w:val="00901DAB"/>
    <w:rsid w:val="00911F2C"/>
    <w:rsid w:val="009429E1"/>
    <w:rsid w:val="00983283"/>
    <w:rsid w:val="009A177B"/>
    <w:rsid w:val="009A753A"/>
    <w:rsid w:val="009F3F40"/>
    <w:rsid w:val="00A05356"/>
    <w:rsid w:val="00A30258"/>
    <w:rsid w:val="00A3434F"/>
    <w:rsid w:val="00A420B3"/>
    <w:rsid w:val="00A46839"/>
    <w:rsid w:val="00A5388E"/>
    <w:rsid w:val="00A56D0C"/>
    <w:rsid w:val="00A603BA"/>
    <w:rsid w:val="00A637E2"/>
    <w:rsid w:val="00A70859"/>
    <w:rsid w:val="00A8371E"/>
    <w:rsid w:val="00AA23A5"/>
    <w:rsid w:val="00AA5E81"/>
    <w:rsid w:val="00AB1662"/>
    <w:rsid w:val="00AB2038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92A7D"/>
    <w:rsid w:val="00BA0BB8"/>
    <w:rsid w:val="00BF75C0"/>
    <w:rsid w:val="00C0392C"/>
    <w:rsid w:val="00C15C5B"/>
    <w:rsid w:val="00C471BB"/>
    <w:rsid w:val="00C533F9"/>
    <w:rsid w:val="00C723F3"/>
    <w:rsid w:val="00C824FD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D9B"/>
    <w:rsid w:val="00D01D33"/>
    <w:rsid w:val="00D15342"/>
    <w:rsid w:val="00D3626A"/>
    <w:rsid w:val="00D36D88"/>
    <w:rsid w:val="00D41E8A"/>
    <w:rsid w:val="00D76ADB"/>
    <w:rsid w:val="00DA2E15"/>
    <w:rsid w:val="00DB126F"/>
    <w:rsid w:val="00DC4029"/>
    <w:rsid w:val="00DC4E06"/>
    <w:rsid w:val="00DF5801"/>
    <w:rsid w:val="00E32713"/>
    <w:rsid w:val="00E336BC"/>
    <w:rsid w:val="00E36D20"/>
    <w:rsid w:val="00E4571C"/>
    <w:rsid w:val="00E57962"/>
    <w:rsid w:val="00E66C0E"/>
    <w:rsid w:val="00EB5FFF"/>
    <w:rsid w:val="00ED427C"/>
    <w:rsid w:val="00EF5010"/>
    <w:rsid w:val="00EF75C3"/>
    <w:rsid w:val="00F0589C"/>
    <w:rsid w:val="00F111F3"/>
    <w:rsid w:val="00F27187"/>
    <w:rsid w:val="00F31528"/>
    <w:rsid w:val="00F34B83"/>
    <w:rsid w:val="00F362DA"/>
    <w:rsid w:val="00F4541A"/>
    <w:rsid w:val="00F50045"/>
    <w:rsid w:val="00F64A91"/>
    <w:rsid w:val="00F9067F"/>
    <w:rsid w:val="00F94652"/>
    <w:rsid w:val="00FA56BB"/>
    <w:rsid w:val="00FA7763"/>
    <w:rsid w:val="00FB3A5F"/>
    <w:rsid w:val="00FB6B7B"/>
    <w:rsid w:val="00FC402E"/>
    <w:rsid w:val="00FE1A62"/>
    <w:rsid w:val="00FF45B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FF3A"/>
  <w15:docId w15:val="{2162134D-7EA2-4C6D-A7AC-7E4E083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D05E-04DD-4196-813A-F832F8BC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2023-10-24T04:27:00Z</cp:lastPrinted>
  <dcterms:created xsi:type="dcterms:W3CDTF">2018-10-30T04:14:00Z</dcterms:created>
  <dcterms:modified xsi:type="dcterms:W3CDTF">2023-10-24T04:27:00Z</dcterms:modified>
</cp:coreProperties>
</file>