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4"/>
          <w:szCs w:val="34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34"/>
        </w:rPr>
        <w:t>ТОПЧИХИНСКАЯ РАЙОННАЯ</w:t>
      </w:r>
    </w:p>
    <w:p w:rsidR="006C1BAF" w:rsidRPr="006C1BAF" w:rsidRDefault="006C1BAF" w:rsidP="006C1BAF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C1BAF">
        <w:rPr>
          <w:rFonts w:ascii="Times New Roman" w:hAnsi="Times New Roman" w:cs="Times New Roman"/>
          <w:b/>
          <w:color w:val="000000"/>
          <w:sz w:val="34"/>
          <w:szCs w:val="24"/>
        </w:rPr>
        <w:t>ТЕРРИТОРИАЛЬНАЯ ИЗБИРАТЕЛЬНАЯ КОМИССИЯ</w:t>
      </w:r>
    </w:p>
    <w:p w:rsidR="006C1BAF" w:rsidRPr="00BA27CC" w:rsidRDefault="006C1BAF" w:rsidP="006C1BAF">
      <w:pPr>
        <w:jc w:val="center"/>
        <w:rPr>
          <w:color w:val="000000"/>
        </w:rPr>
      </w:pPr>
    </w:p>
    <w:p w:rsidR="006C1BAF" w:rsidRPr="006C1BAF" w:rsidRDefault="006C1BAF" w:rsidP="006C1BAF">
      <w:pPr>
        <w:jc w:val="center"/>
        <w:rPr>
          <w:rFonts w:ascii="Times New Roman" w:hAnsi="Times New Roman" w:cs="Times New Roman"/>
          <w:b/>
          <w:color w:val="000000"/>
          <w:spacing w:val="60"/>
          <w:sz w:val="32"/>
        </w:rPr>
      </w:pPr>
      <w:r w:rsidRPr="006C1BAF">
        <w:rPr>
          <w:rFonts w:ascii="Times New Roman" w:hAnsi="Times New Roman" w:cs="Times New Roman"/>
          <w:b/>
          <w:color w:val="000000"/>
          <w:spacing w:val="60"/>
          <w:sz w:val="32"/>
        </w:rPr>
        <w:t>РЕШЕНИЕ</w:t>
      </w:r>
    </w:p>
    <w:p w:rsidR="006C1BAF" w:rsidRPr="00BA27CC" w:rsidRDefault="006C1BAF" w:rsidP="006C1BAF">
      <w:pPr>
        <w:rPr>
          <w:rFonts w:ascii="ༀЀ" w:hAnsi="ༀЀ"/>
          <w:color w:val="000000"/>
          <w:szCs w:val="20"/>
        </w:rPr>
      </w:pPr>
    </w:p>
    <w:tbl>
      <w:tblPr>
        <w:tblW w:w="9577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034"/>
      </w:tblGrid>
      <w:tr w:rsidR="006C1BAF" w:rsidRPr="006C1BAF" w:rsidTr="00824B19">
        <w:tc>
          <w:tcPr>
            <w:tcW w:w="3436" w:type="dxa"/>
          </w:tcPr>
          <w:p w:rsidR="006C1BAF" w:rsidRPr="006C1BAF" w:rsidRDefault="001F2E5B" w:rsidP="00BD222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6C1BAF"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июля 202</w:t>
            </w:r>
            <w:r w:rsidR="00BD222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6C1BAF" w:rsidRPr="006C1B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3107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34" w:type="dxa"/>
          </w:tcPr>
          <w:p w:rsidR="006C1BAF" w:rsidRPr="006C1BAF" w:rsidRDefault="001F2E5B" w:rsidP="004530A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56/299</w:t>
            </w:r>
          </w:p>
        </w:tc>
      </w:tr>
      <w:tr w:rsidR="006C1BAF" w:rsidRPr="006C1BAF" w:rsidTr="00824B19">
        <w:tc>
          <w:tcPr>
            <w:tcW w:w="3436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07" w:type="dxa"/>
          </w:tcPr>
          <w:p w:rsid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C1BAF" w:rsidRPr="006C1BAF" w:rsidRDefault="006C1BAF" w:rsidP="006C1BA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1BA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Топчиха</w:t>
            </w:r>
          </w:p>
        </w:tc>
        <w:tc>
          <w:tcPr>
            <w:tcW w:w="3034" w:type="dxa"/>
          </w:tcPr>
          <w:p w:rsidR="006C1BAF" w:rsidRPr="006C1BAF" w:rsidRDefault="006C1BAF" w:rsidP="00824B19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:rsidR="006C1BAF" w:rsidRDefault="006C1BAF" w:rsidP="006C1BAF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352"/>
      </w:tblGrid>
      <w:tr w:rsidR="006C1BAF" w:rsidRPr="006C1BAF" w:rsidTr="00824B19">
        <w:trPr>
          <w:jc w:val="center"/>
        </w:trPr>
        <w:tc>
          <w:tcPr>
            <w:tcW w:w="5352" w:type="dxa"/>
          </w:tcPr>
          <w:p w:rsidR="006C1BAF" w:rsidRPr="006C1BAF" w:rsidRDefault="006C1BAF" w:rsidP="006C1BAF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мерах по дополнительному зачислению в резерв составов участковых комиссий </w:t>
            </w:r>
            <w:r w:rsidRPr="006C1BA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по </w:t>
            </w:r>
            <w:r w:rsidRPr="006C1BAF">
              <w:rPr>
                <w:rFonts w:ascii="Times New Roman" w:hAnsi="Times New Roman" w:cs="Times New Roman"/>
                <w:sz w:val="28"/>
                <w:szCs w:val="28"/>
              </w:rPr>
              <w:t>Топчихинской районной</w:t>
            </w:r>
            <w:r w:rsidRPr="006C1BA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территориальной избирательной комиссии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9 статьи 26 и статьей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на основании раздела </w:t>
      </w:r>
      <w:r w:rsidRP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>2.1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152/1137-6,</w:t>
      </w:r>
      <w:r w:rsidRPr="00BD222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BD22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3C4C8A" w:rsidRPr="00BD222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D22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4C8A" w:rsidRPr="00BD2229">
        <w:rPr>
          <w:rFonts w:ascii="Times New Roman" w:hAnsi="Times New Roman" w:cs="Times New Roman"/>
          <w:sz w:val="28"/>
          <w:szCs w:val="28"/>
        </w:rPr>
        <w:t>Избирательной комиссии Алтайского края от 12 апреля 2018 года № 32/303-7 «О резерве составов участковых комиссий на территории Алтайского края» (в редакции решения Избирательной комиссии Алтайского края от 30 апреля 2021 года № 107/858-7)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BAF">
        <w:rPr>
          <w:rFonts w:ascii="Times New Roman" w:hAnsi="Times New Roman" w:cs="Times New Roman"/>
          <w:sz w:val="28"/>
          <w:szCs w:val="28"/>
        </w:rPr>
        <w:t>Топчихинская районная</w:t>
      </w:r>
      <w:r w:rsidRPr="00BA27CC">
        <w:rPr>
          <w:szCs w:val="24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6C1BAF" w:rsidRPr="006C1BAF" w:rsidRDefault="006C1BAF" w:rsidP="00DF77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6C1BAF" w:rsidRPr="006C1BAF" w:rsidRDefault="006C1BAF" w:rsidP="0092345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92345D" w:rsidRPr="0092345D">
        <w:rPr>
          <w:rFonts w:ascii="Times New Roman" w:hAnsi="Times New Roman" w:cs="Times New Roman"/>
          <w:sz w:val="28"/>
          <w:szCs w:val="28"/>
        </w:rPr>
        <w:t>В связи с назначением на единый день голосования 1</w:t>
      </w:r>
      <w:r w:rsidR="003C4C8A">
        <w:rPr>
          <w:rFonts w:ascii="Times New Roman" w:hAnsi="Times New Roman" w:cs="Times New Roman"/>
          <w:sz w:val="28"/>
          <w:szCs w:val="28"/>
        </w:rPr>
        <w:t>0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3C4C8A">
        <w:rPr>
          <w:rFonts w:ascii="Times New Roman" w:hAnsi="Times New Roman" w:cs="Times New Roman"/>
          <w:sz w:val="28"/>
          <w:szCs w:val="28"/>
        </w:rPr>
        <w:t>3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 года выборов </w:t>
      </w:r>
      <w:r w:rsidR="003C4C8A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Алтайского края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меры по дополнительному зачислению в резерв составов участковых комиссий.</w:t>
      </w:r>
    </w:p>
    <w:p w:rsidR="0092345D" w:rsidRPr="0092345D" w:rsidRDefault="006C1BAF" w:rsidP="0092345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345D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Установить срок внесения предложений по кандидатурам для дополнительного зачисления в резерв составов участковых комиссий с </w:t>
      </w:r>
      <w:r w:rsidR="0092345D">
        <w:rPr>
          <w:rFonts w:ascii="Times New Roman" w:hAnsi="Times New Roman" w:cs="Times New Roman"/>
          <w:sz w:val="28"/>
          <w:szCs w:val="28"/>
        </w:rPr>
        <w:br/>
      </w:r>
      <w:r w:rsidR="0092345D" w:rsidRPr="0092345D">
        <w:rPr>
          <w:rFonts w:ascii="Times New Roman" w:hAnsi="Times New Roman" w:cs="Times New Roman"/>
          <w:sz w:val="28"/>
          <w:szCs w:val="28"/>
        </w:rPr>
        <w:t>2</w:t>
      </w:r>
      <w:r w:rsidR="003C4C8A">
        <w:rPr>
          <w:rFonts w:ascii="Times New Roman" w:hAnsi="Times New Roman" w:cs="Times New Roman"/>
          <w:sz w:val="28"/>
          <w:szCs w:val="28"/>
        </w:rPr>
        <w:t>1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 июля по 1</w:t>
      </w:r>
      <w:r w:rsidR="003C4C8A">
        <w:rPr>
          <w:rFonts w:ascii="Times New Roman" w:hAnsi="Times New Roman" w:cs="Times New Roman"/>
          <w:sz w:val="28"/>
          <w:szCs w:val="28"/>
        </w:rPr>
        <w:t>0</w:t>
      </w:r>
      <w:r w:rsidR="0092345D" w:rsidRPr="0092345D">
        <w:rPr>
          <w:rFonts w:ascii="Times New Roman" w:hAnsi="Times New Roman" w:cs="Times New Roman"/>
          <w:sz w:val="28"/>
          <w:szCs w:val="28"/>
        </w:rPr>
        <w:t xml:space="preserve"> августа 202</w:t>
      </w:r>
      <w:r w:rsidR="003C4C8A">
        <w:rPr>
          <w:rFonts w:ascii="Times New Roman" w:hAnsi="Times New Roman" w:cs="Times New Roman"/>
          <w:sz w:val="28"/>
          <w:szCs w:val="28"/>
        </w:rPr>
        <w:t>3</w:t>
      </w:r>
      <w:r w:rsidR="0092345D" w:rsidRPr="0092345D">
        <w:rPr>
          <w:rFonts w:ascii="Times New Roman" w:hAnsi="Times New Roman" w:cs="Times New Roman"/>
          <w:sz w:val="28"/>
          <w:szCs w:val="28"/>
        </w:rPr>
        <w:t> года.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 Утвердить текст сообщения о дополнительном зачислении в резерв составов участковых комиссий</w:t>
      </w:r>
      <w:r w:rsidRPr="006C1B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указанное сообщение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районной </w:t>
      </w: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«Наше слово» </w:t>
      </w:r>
      <w:r w:rsidRPr="00152AC6">
        <w:rPr>
          <w:rFonts w:ascii="Times New Roman" w:eastAsia="Times New Roman" w:hAnsi="Times New Roman" w:cs="Times New Roman"/>
          <w:sz w:val="28"/>
          <w:szCs w:val="28"/>
          <w:lang w:eastAsia="ru-RU"/>
        </w:rPr>
        <w:t>и р</w:t>
      </w:r>
      <w:r w:rsidRPr="00152AC6">
        <w:rPr>
          <w:rFonts w:ascii="Times New Roman" w:hAnsi="Times New Roman" w:cs="Times New Roman"/>
          <w:sz w:val="28"/>
          <w:szCs w:val="28"/>
        </w:rPr>
        <w:t>азместить на официальном сайте муниципального образования Топчихинский район в разделе «Избирательная комиссия»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</w:t>
      </w:r>
      <w:r w:rsidR="00152AC6">
        <w:rPr>
          <w:rFonts w:ascii="Times New Roman" w:hAnsi="Times New Roman" w:cs="Times New Roman"/>
          <w:sz w:val="28"/>
          <w:szCs w:val="28"/>
        </w:rPr>
        <w:t>в</w:t>
      </w:r>
      <w:r w:rsidR="00152AC6" w:rsidRPr="00152AC6">
        <w:rPr>
          <w:rFonts w:ascii="Times New Roman" w:hAnsi="Times New Roman" w:cs="Times New Roman"/>
          <w:sz w:val="28"/>
          <w:szCs w:val="28"/>
        </w:rPr>
        <w:t xml:space="preserve"> специальной рубрике «ТИК информирует»</w:t>
      </w:r>
      <w:r w:rsidR="00152AC6">
        <w:rPr>
          <w:rFonts w:ascii="Times New Roman" w:hAnsi="Times New Roman" w:cs="Times New Roman"/>
          <w:sz w:val="28"/>
          <w:szCs w:val="28"/>
        </w:rPr>
        <w:t>.</w:t>
      </w:r>
    </w:p>
    <w:p w:rsidR="006C1BAF" w:rsidRPr="006C1BAF" w:rsidRDefault="006C1BAF" w:rsidP="00DF7706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B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Направить настоящее решение в Избирательную комиссию Алтайского края для размещения на официальном сайте в специальном разделе, посвященном формированию участковых комиссий и резерва составов участковых комиссий. </w:t>
      </w:r>
    </w:p>
    <w:p w:rsidR="006C1BAF" w:rsidRPr="006C1BAF" w:rsidRDefault="006C1BAF" w:rsidP="00DF77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</w:p>
        </w:tc>
        <w:tc>
          <w:tcPr>
            <w:tcW w:w="1539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14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Носевич</w:t>
            </w:r>
          </w:p>
        </w:tc>
      </w:tr>
    </w:tbl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6C1BAF" w:rsidRPr="006C1BAF" w:rsidTr="00824B19">
        <w:trPr>
          <w:cantSplit/>
        </w:trPr>
        <w:tc>
          <w:tcPr>
            <w:tcW w:w="5245" w:type="dxa"/>
          </w:tcPr>
          <w:p w:rsidR="006C1BAF" w:rsidRPr="006C1BAF" w:rsidRDefault="006C1BAF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1B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</w:tc>
        <w:tc>
          <w:tcPr>
            <w:tcW w:w="1512" w:type="dxa"/>
          </w:tcPr>
          <w:p w:rsidR="006C1BAF" w:rsidRPr="006C1BAF" w:rsidRDefault="006C1BAF" w:rsidP="006C1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</w:tcPr>
          <w:p w:rsidR="006C1BAF" w:rsidRPr="006C1BAF" w:rsidRDefault="00152AC6" w:rsidP="006C1B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С.В. Гасаева</w:t>
            </w:r>
          </w:p>
        </w:tc>
      </w:tr>
    </w:tbl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1BAF" w:rsidRPr="006C1BAF" w:rsidRDefault="006C1BAF" w:rsidP="006C1BAF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B24" w:rsidRDefault="00D10B24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F23B53" w:rsidRDefault="00F23B53"/>
    <w:p w:rsidR="0092345D" w:rsidRDefault="0092345D"/>
    <w:p w:rsidR="0092345D" w:rsidRDefault="0092345D"/>
    <w:p w:rsidR="0092345D" w:rsidRDefault="0092345D"/>
    <w:p w:rsidR="00F23B53" w:rsidRDefault="00F23B53"/>
    <w:p w:rsidR="00F23B53" w:rsidRPr="00F23B53" w:rsidRDefault="00F23B53" w:rsidP="00F23B53">
      <w:pPr>
        <w:widowControl w:val="0"/>
        <w:snapToGrid w:val="0"/>
        <w:spacing w:after="0" w:line="240" w:lineRule="auto"/>
        <w:ind w:left="5529"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к решению </w:t>
      </w:r>
      <w:r w:rsidR="001F2E5B" w:rsidRP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Топчихинской районной территориальной 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от </w:t>
      </w:r>
      <w:r w:rsid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.07.202</w:t>
      </w:r>
      <w:r w:rsid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>56/299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Сообщение Топчихинской районной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территориальной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избирательной комиссии о дополнительном зачислении 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резерв составов участковых комиссий</w:t>
      </w:r>
    </w:p>
    <w:p w:rsidR="00F23B53" w:rsidRPr="00F23B53" w:rsidRDefault="00F23B53" w:rsidP="00F23B53">
      <w:pPr>
        <w:widowControl w:val="0"/>
        <w:snapToGrid w:val="0"/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23B53" w:rsidRPr="00F23B53" w:rsidRDefault="0092345D" w:rsidP="00F23B53">
      <w:pPr>
        <w:widowControl w:val="0"/>
        <w:snapToGrid w:val="0"/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EAD">
        <w:rPr>
          <w:rFonts w:ascii="Times New Roman" w:hAnsi="Times New Roman" w:cs="Times New Roman"/>
          <w:sz w:val="28"/>
          <w:szCs w:val="28"/>
        </w:rPr>
        <w:t>Руководствуясь пунктом 9 статьи 26 и статьей 27 Федерального закона «Об основных гарантиях избирательных прав и права на участие в референдуме граждан Российской Федерации», и на основании раздела 2.1 Порядка формирования резерва составов участковых комиссий</w:t>
      </w:r>
      <w:r w:rsidR="002C0EAD">
        <w:rPr>
          <w:rFonts w:ascii="Times New Roman" w:hAnsi="Times New Roman" w:cs="Times New Roman"/>
          <w:sz w:val="28"/>
          <w:szCs w:val="28"/>
        </w:rPr>
        <w:t xml:space="preserve"> (далее – УИК)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 назначения нового члена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из резерва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>, утвержденного постановлением Центральной избирательной комиссии Российской Федерации от </w:t>
      </w:r>
      <w:r w:rsid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>5 декабря 2012 года № 152/1137-6,</w:t>
      </w:r>
      <w:r w:rsid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>и в связи с назначением на единый день голосования 1</w:t>
      </w:r>
      <w:r w:rsidR="001F2E5B">
        <w:rPr>
          <w:rFonts w:ascii="Times New Roman" w:hAnsi="Times New Roman" w:cs="Times New Roman"/>
          <w:sz w:val="28"/>
          <w:szCs w:val="28"/>
        </w:rPr>
        <w:t>0</w:t>
      </w:r>
      <w:r w:rsidRPr="002C0EAD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1F2E5B">
        <w:rPr>
          <w:rFonts w:ascii="Times New Roman" w:hAnsi="Times New Roman" w:cs="Times New Roman"/>
          <w:sz w:val="28"/>
          <w:szCs w:val="28"/>
        </w:rPr>
        <w:t>3</w:t>
      </w:r>
      <w:r w:rsidRPr="002C0E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23B53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выборов </w:t>
      </w:r>
      <w:r w:rsidR="001F2E5B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Губернатора Алтайского края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Топчихинская районная территориальная избирательная комиссия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B876C0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Топчихинская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ТИК)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объявляет прием предложений по кандидатурам для дополнительного зачисления в резерв составов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="00F23B53"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3B53" w:rsidRPr="00F23B53" w:rsidRDefault="00F23B53" w:rsidP="002C0EA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Дополнительное зачисление в резерв составов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</w:t>
      </w:r>
      <w:r w:rsidRPr="00F23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соответствии с положениями статей 22 и 27 Федерального закона «Об основных гарантиях избирательных прав и права на участие в референдуме граждан Российской Федерации». </w:t>
      </w:r>
    </w:p>
    <w:p w:rsidR="001F2E5B" w:rsidRDefault="0092345D" w:rsidP="002C0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0EAD">
        <w:rPr>
          <w:rFonts w:ascii="Times New Roman" w:hAnsi="Times New Roman" w:cs="Times New Roman"/>
          <w:sz w:val="28"/>
          <w:szCs w:val="28"/>
        </w:rPr>
        <w:t xml:space="preserve">К решению о выдвижении кандидатуры для дополнительного зачисления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прилага</w:t>
      </w:r>
      <w:r w:rsidR="001F2E5B">
        <w:rPr>
          <w:rFonts w:ascii="Times New Roman" w:hAnsi="Times New Roman" w:cs="Times New Roman"/>
          <w:sz w:val="28"/>
          <w:szCs w:val="28"/>
        </w:rPr>
        <w:t>ю</w:t>
      </w:r>
      <w:r w:rsidRPr="002C0EAD">
        <w:rPr>
          <w:rFonts w:ascii="Times New Roman" w:hAnsi="Times New Roman" w:cs="Times New Roman"/>
          <w:sz w:val="28"/>
          <w:szCs w:val="28"/>
        </w:rPr>
        <w:t>тся</w:t>
      </w:r>
      <w:r w:rsidR="001F2E5B">
        <w:rPr>
          <w:rFonts w:ascii="Times New Roman" w:hAnsi="Times New Roman" w:cs="Times New Roman"/>
          <w:sz w:val="28"/>
          <w:szCs w:val="28"/>
        </w:rPr>
        <w:t>:</w:t>
      </w:r>
    </w:p>
    <w:p w:rsidR="001F2E5B" w:rsidRDefault="001F2E5B" w:rsidP="001F2E5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4464">
        <w:rPr>
          <w:rFonts w:ascii="Times New Roman" w:hAnsi="Times New Roman"/>
          <w:sz w:val="28"/>
          <w:szCs w:val="28"/>
        </w:rPr>
        <w:t>письменно</w:t>
      </w:r>
      <w:r>
        <w:rPr>
          <w:rFonts w:ascii="Times New Roman" w:hAnsi="Times New Roman"/>
          <w:sz w:val="28"/>
          <w:szCs w:val="28"/>
        </w:rPr>
        <w:t>е согласие гражданина Российской Ф</w:t>
      </w:r>
      <w:r w:rsidRPr="00F24464">
        <w:rPr>
          <w:rFonts w:ascii="Times New Roman" w:hAnsi="Times New Roman"/>
          <w:sz w:val="28"/>
          <w:szCs w:val="28"/>
        </w:rPr>
        <w:t>едерации на его назначение членом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4">
        <w:rPr>
          <w:rFonts w:ascii="Times New Roman" w:hAnsi="Times New Roman"/>
          <w:sz w:val="28"/>
          <w:szCs w:val="28"/>
        </w:rPr>
        <w:t>участковой избирательной комиссии с правом решающего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4">
        <w:rPr>
          <w:rFonts w:ascii="Times New Roman" w:hAnsi="Times New Roman"/>
          <w:sz w:val="28"/>
          <w:szCs w:val="28"/>
        </w:rPr>
        <w:t>голоса, зачисление в резерв составов участковых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4464">
        <w:rPr>
          <w:rFonts w:ascii="Times New Roman" w:hAnsi="Times New Roman"/>
          <w:sz w:val="28"/>
          <w:szCs w:val="28"/>
        </w:rPr>
        <w:t xml:space="preserve">комиссий, </w:t>
      </w:r>
    </w:p>
    <w:p w:rsidR="001F2E5B" w:rsidRDefault="001F2E5B" w:rsidP="001F2E5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246C">
        <w:rPr>
          <w:rFonts w:ascii="Times New Roman" w:hAnsi="Times New Roman"/>
          <w:sz w:val="28"/>
          <w:szCs w:val="28"/>
        </w:rPr>
        <w:t>паспорта или документа, заменяющего паспорт гражданина Российской Федерации, содержащего сведения о гражд</w:t>
      </w:r>
      <w:r>
        <w:rPr>
          <w:rFonts w:ascii="Times New Roman" w:hAnsi="Times New Roman"/>
          <w:sz w:val="28"/>
          <w:szCs w:val="28"/>
        </w:rPr>
        <w:t xml:space="preserve">анстве и месте жительства лица, </w:t>
      </w:r>
    </w:p>
    <w:p w:rsidR="001F2E5B" w:rsidRDefault="001F2E5B" w:rsidP="001F2E5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копи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документа, подтверждающего сведения об основном месте работы или службы, о занимаемой должности (роде занятий), </w:t>
      </w:r>
    </w:p>
    <w:p w:rsidR="001F2E5B" w:rsidRDefault="001F2E5B" w:rsidP="001F2E5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42DE5"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</w:rPr>
        <w:t>я</w:t>
      </w:r>
      <w:r w:rsidRPr="00542DE5">
        <w:rPr>
          <w:rFonts w:ascii="Times New Roman" w:hAnsi="Times New Roman"/>
          <w:sz w:val="28"/>
          <w:szCs w:val="28"/>
        </w:rPr>
        <w:t xml:space="preserve"> документа, подтверждающего сведения об образовании и (или) квалификации,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F2E5B" w:rsidRPr="00C2246C" w:rsidRDefault="001F2E5B" w:rsidP="001F2E5B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</w:t>
      </w:r>
      <w:r w:rsidRPr="00C2246C">
        <w:rPr>
          <w:rFonts w:ascii="Times New Roman" w:hAnsi="Times New Roman"/>
          <w:sz w:val="28"/>
          <w:szCs w:val="28"/>
        </w:rPr>
        <w:t xml:space="preserve">ве фотографии лица, предлагаемого в состав избирательной комиссии, размером 3 x </w:t>
      </w:r>
      <w:smartTag w:uri="urn:schemas-microsoft-com:office:smarttags" w:element="metricconverter">
        <w:smartTagPr>
          <w:attr w:name="ProductID" w:val="4 см"/>
        </w:smartTagPr>
        <w:r w:rsidRPr="00C2246C">
          <w:rPr>
            <w:rFonts w:ascii="Times New Roman" w:hAnsi="Times New Roman"/>
            <w:sz w:val="28"/>
            <w:szCs w:val="28"/>
          </w:rPr>
          <w:t>4 см</w:t>
        </w:r>
      </w:smartTag>
      <w:r w:rsidRPr="00C2246C">
        <w:rPr>
          <w:rFonts w:ascii="Times New Roman" w:hAnsi="Times New Roman"/>
          <w:sz w:val="28"/>
          <w:szCs w:val="28"/>
        </w:rPr>
        <w:t xml:space="preserve"> (без уголка). </w:t>
      </w:r>
    </w:p>
    <w:p w:rsidR="00B46CA1" w:rsidRDefault="0092345D" w:rsidP="00B46C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0EAD">
        <w:rPr>
          <w:rFonts w:ascii="Times New Roman" w:hAnsi="Times New Roman" w:cs="Times New Roman"/>
          <w:sz w:val="28"/>
          <w:szCs w:val="28"/>
        </w:rPr>
        <w:t xml:space="preserve">Прием предложений по кандидатурам для дополнительного зачисления в резерв составов </w:t>
      </w:r>
      <w:r w:rsidR="002C0EAD">
        <w:rPr>
          <w:rFonts w:ascii="Times New Roman" w:hAnsi="Times New Roman" w:cs="Times New Roman"/>
          <w:sz w:val="28"/>
          <w:szCs w:val="28"/>
        </w:rPr>
        <w:t>УИК</w:t>
      </w:r>
      <w:r w:rsidRPr="002C0EAD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2C0EAD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Топчихинской </w:t>
      </w:r>
      <w:r w:rsid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</w:t>
      </w:r>
      <w:r w:rsidR="002C0EAD" w:rsidRPr="002C0EAD">
        <w:rPr>
          <w:rFonts w:ascii="Times New Roman" w:hAnsi="Times New Roman" w:cs="Times New Roman"/>
          <w:sz w:val="28"/>
          <w:szCs w:val="28"/>
        </w:rPr>
        <w:t xml:space="preserve"> </w:t>
      </w:r>
      <w:r w:rsidRPr="002C0EAD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Pr="002C0EAD">
        <w:rPr>
          <w:rFonts w:ascii="Times New Roman" w:hAnsi="Times New Roman" w:cs="Times New Roman"/>
          <w:b/>
          <w:sz w:val="28"/>
          <w:szCs w:val="28"/>
        </w:rPr>
        <w:t>2</w:t>
      </w:r>
      <w:r w:rsidR="00B46CA1">
        <w:rPr>
          <w:rFonts w:ascii="Times New Roman" w:hAnsi="Times New Roman" w:cs="Times New Roman"/>
          <w:b/>
          <w:sz w:val="28"/>
          <w:szCs w:val="28"/>
        </w:rPr>
        <w:t>1</w:t>
      </w:r>
      <w:r w:rsidRPr="002C0EAD">
        <w:rPr>
          <w:rFonts w:ascii="Times New Roman" w:hAnsi="Times New Roman" w:cs="Times New Roman"/>
          <w:b/>
          <w:sz w:val="28"/>
          <w:szCs w:val="28"/>
        </w:rPr>
        <w:t xml:space="preserve"> июля по 1</w:t>
      </w:r>
      <w:r w:rsidR="00B46CA1">
        <w:rPr>
          <w:rFonts w:ascii="Times New Roman" w:hAnsi="Times New Roman" w:cs="Times New Roman"/>
          <w:b/>
          <w:sz w:val="28"/>
          <w:szCs w:val="28"/>
        </w:rPr>
        <w:t>0</w:t>
      </w:r>
      <w:r w:rsidRPr="002C0EAD">
        <w:rPr>
          <w:rFonts w:ascii="Times New Roman" w:hAnsi="Times New Roman" w:cs="Times New Roman"/>
          <w:b/>
          <w:sz w:val="28"/>
          <w:szCs w:val="28"/>
        </w:rPr>
        <w:t xml:space="preserve"> августа 202</w:t>
      </w:r>
      <w:r w:rsidR="00B46CA1">
        <w:rPr>
          <w:rFonts w:ascii="Times New Roman" w:hAnsi="Times New Roman" w:cs="Times New Roman"/>
          <w:b/>
          <w:sz w:val="28"/>
          <w:szCs w:val="28"/>
        </w:rPr>
        <w:t>3</w:t>
      </w:r>
      <w:r w:rsidRPr="002C0EAD">
        <w:rPr>
          <w:rFonts w:ascii="Times New Roman" w:hAnsi="Times New Roman" w:cs="Times New Roman"/>
          <w:b/>
          <w:sz w:val="28"/>
          <w:szCs w:val="28"/>
        </w:rPr>
        <w:t> года</w:t>
      </w:r>
      <w:r w:rsidR="002C0EAD" w:rsidRPr="002C0EAD">
        <w:rPr>
          <w:rFonts w:ascii="Times New Roman" w:hAnsi="Times New Roman" w:cs="Times New Roman"/>
          <w:sz w:val="28"/>
          <w:szCs w:val="28"/>
        </w:rPr>
        <w:t xml:space="preserve"> </w:t>
      </w:r>
      <w:r w:rsidR="00F23B53" w:rsidRPr="002C0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23B53" w:rsidRPr="002C0E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с. Топчиха, ул. Куйбышева, 18, здание Администрации района, 2 этаж, </w:t>
      </w:r>
      <w:r w:rsidR="00B46CA1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B46CA1">
        <w:rPr>
          <w:rFonts w:ascii="Times New Roman" w:hAnsi="Times New Roman"/>
          <w:sz w:val="28"/>
          <w:szCs w:val="28"/>
        </w:rPr>
        <w:t>ТИК</w:t>
      </w:r>
      <w:r w:rsidR="00B46CA1">
        <w:rPr>
          <w:rFonts w:ascii="Times New Roman" w:hAnsi="Times New Roman" w:cs="Times New Roman"/>
          <w:sz w:val="28"/>
          <w:szCs w:val="28"/>
        </w:rPr>
        <w:t xml:space="preserve">, </w:t>
      </w:r>
      <w:r w:rsidR="00B46CA1" w:rsidRPr="00EC26D8">
        <w:rPr>
          <w:rFonts w:ascii="Times New Roman" w:hAnsi="Times New Roman"/>
          <w:sz w:val="28"/>
          <w:szCs w:val="28"/>
        </w:rPr>
        <w:t xml:space="preserve">телефон для справок </w:t>
      </w:r>
      <w:r w:rsidR="00B46C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8(38552)</w:t>
      </w:r>
      <w:r w:rsidR="00B46CA1" w:rsidRPr="002C0EA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22408</w:t>
      </w:r>
      <w:r w:rsidR="00B46CA1">
        <w:rPr>
          <w:rFonts w:ascii="Times New Roman" w:hAnsi="Times New Roman"/>
          <w:sz w:val="28"/>
          <w:szCs w:val="28"/>
        </w:rPr>
        <w:t xml:space="preserve">. </w:t>
      </w:r>
    </w:p>
    <w:p w:rsidR="00B46CA1" w:rsidRPr="00746979" w:rsidRDefault="00B46CA1" w:rsidP="00B46CA1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23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работы: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23F1">
        <w:rPr>
          <w:rFonts w:ascii="Times New Roman" w:eastAsia="Calibri" w:hAnsi="Times New Roman" w:cs="Times New Roman"/>
          <w:sz w:val="28"/>
          <w:szCs w:val="28"/>
        </w:rPr>
        <w:t xml:space="preserve">рабочие дни (с понедельника по пятницу) </w:t>
      </w:r>
      <w:r>
        <w:rPr>
          <w:rFonts w:ascii="Times New Roman" w:hAnsi="Times New Roman"/>
          <w:sz w:val="28"/>
          <w:szCs w:val="28"/>
        </w:rPr>
        <w:t xml:space="preserve">с 9-00 до 18-00 </w:t>
      </w:r>
      <w:r w:rsidRPr="00EC26D8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>, обеденный перерыв с 13-00 до 14-00</w:t>
      </w:r>
      <w:r w:rsidRPr="00EC26D8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>; выходные дни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</w:rPr>
        <w:t>суббота</w:t>
      </w:r>
      <w:r>
        <w:rPr>
          <w:rFonts w:ascii="Times New Roman" w:hAnsi="Times New Roman"/>
          <w:sz w:val="28"/>
          <w:szCs w:val="28"/>
        </w:rPr>
        <w:t xml:space="preserve">) </w:t>
      </w:r>
      <w:r w:rsidR="005A1C62">
        <w:rPr>
          <w:rFonts w:ascii="Times New Roman" w:hAnsi="Times New Roman"/>
          <w:sz w:val="28"/>
          <w:szCs w:val="28"/>
        </w:rPr>
        <w:br/>
      </w:r>
      <w:bookmarkStart w:id="0" w:name="_GoBack"/>
      <w:bookmarkEnd w:id="0"/>
      <w:r w:rsidRPr="00746979">
        <w:rPr>
          <w:rFonts w:ascii="Times New Roman" w:hAnsi="Times New Roman"/>
          <w:sz w:val="28"/>
          <w:szCs w:val="28"/>
        </w:rPr>
        <w:t>с 10-00 до 1</w:t>
      </w:r>
      <w:r w:rsidR="005A1C62">
        <w:rPr>
          <w:rFonts w:ascii="Times New Roman" w:hAnsi="Times New Roman"/>
          <w:sz w:val="28"/>
          <w:szCs w:val="28"/>
        </w:rPr>
        <w:t>4</w:t>
      </w:r>
      <w:r w:rsidRPr="00746979">
        <w:rPr>
          <w:rFonts w:ascii="Times New Roman" w:hAnsi="Times New Roman"/>
          <w:sz w:val="28"/>
          <w:szCs w:val="28"/>
        </w:rPr>
        <w:t>-00 часов.</w:t>
      </w:r>
    </w:p>
    <w:sectPr w:rsidR="00B46CA1" w:rsidRPr="00746979" w:rsidSect="0092345D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2F2" w:rsidRDefault="00B922F2" w:rsidP="006C1BAF">
      <w:pPr>
        <w:spacing w:after="0" w:line="240" w:lineRule="auto"/>
      </w:pPr>
      <w:r>
        <w:separator/>
      </w:r>
    </w:p>
  </w:endnote>
  <w:endnote w:type="continuationSeparator" w:id="0">
    <w:p w:rsidR="00B922F2" w:rsidRDefault="00B922F2" w:rsidP="006C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2F2" w:rsidRDefault="00B922F2" w:rsidP="006C1BAF">
      <w:pPr>
        <w:spacing w:after="0" w:line="240" w:lineRule="auto"/>
      </w:pPr>
      <w:r>
        <w:separator/>
      </w:r>
    </w:p>
  </w:footnote>
  <w:footnote w:type="continuationSeparator" w:id="0">
    <w:p w:rsidR="00B922F2" w:rsidRDefault="00B922F2" w:rsidP="006C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BAF"/>
    <w:rsid w:val="00152AC6"/>
    <w:rsid w:val="001F2E5B"/>
    <w:rsid w:val="0028234E"/>
    <w:rsid w:val="002C0EAD"/>
    <w:rsid w:val="003C4C8A"/>
    <w:rsid w:val="004530A7"/>
    <w:rsid w:val="005A1C62"/>
    <w:rsid w:val="006C1BAF"/>
    <w:rsid w:val="007723F1"/>
    <w:rsid w:val="007B0098"/>
    <w:rsid w:val="008E691E"/>
    <w:rsid w:val="0092345D"/>
    <w:rsid w:val="00961959"/>
    <w:rsid w:val="00B46CA1"/>
    <w:rsid w:val="00B876C0"/>
    <w:rsid w:val="00B922F2"/>
    <w:rsid w:val="00BD2229"/>
    <w:rsid w:val="00C44399"/>
    <w:rsid w:val="00C461E2"/>
    <w:rsid w:val="00C80040"/>
    <w:rsid w:val="00CA3124"/>
    <w:rsid w:val="00D10B24"/>
    <w:rsid w:val="00DA2151"/>
    <w:rsid w:val="00DF7706"/>
    <w:rsid w:val="00E16497"/>
    <w:rsid w:val="00F2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9EDE24"/>
  <w15:chartTrackingRefBased/>
  <w15:docId w15:val="{7048BD0F-3937-48A0-9C25-2EFC1E92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C1BA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C1BAF"/>
    <w:rPr>
      <w:sz w:val="20"/>
      <w:szCs w:val="20"/>
    </w:rPr>
  </w:style>
  <w:style w:type="character" w:styleId="a5">
    <w:name w:val="footnote reference"/>
    <w:rsid w:val="006C1BA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46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6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13</cp:revision>
  <cp:lastPrinted>2021-07-21T08:34:00Z</cp:lastPrinted>
  <dcterms:created xsi:type="dcterms:W3CDTF">2021-07-21T05:33:00Z</dcterms:created>
  <dcterms:modified xsi:type="dcterms:W3CDTF">2023-07-08T05:48:00Z</dcterms:modified>
</cp:coreProperties>
</file>