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CC" w:rsidRPr="00BA27CC" w:rsidRDefault="00BA27CC" w:rsidP="00BA27CC">
      <w:pPr>
        <w:rPr>
          <w:b/>
          <w:color w:val="000000"/>
          <w:sz w:val="34"/>
          <w:szCs w:val="34"/>
        </w:rPr>
      </w:pPr>
      <w:r w:rsidRPr="00BA27CC">
        <w:rPr>
          <w:b/>
          <w:color w:val="000000"/>
          <w:sz w:val="34"/>
          <w:szCs w:val="34"/>
        </w:rPr>
        <w:t xml:space="preserve">ТОПЧИХИНСКАЯ РАЙОННАЯ </w:t>
      </w:r>
    </w:p>
    <w:p w:rsidR="00BA27CC" w:rsidRPr="00BA27CC" w:rsidRDefault="00BA27CC" w:rsidP="00BA27CC">
      <w:pPr>
        <w:rPr>
          <w:color w:val="000000"/>
        </w:rPr>
      </w:pPr>
      <w:r w:rsidRPr="00BA27CC"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BA27CC" w:rsidRPr="00BA27CC" w:rsidRDefault="00BA27CC" w:rsidP="00BA27CC">
      <w:pPr>
        <w:rPr>
          <w:color w:val="000000"/>
        </w:rPr>
      </w:pPr>
    </w:p>
    <w:p w:rsidR="00BA27CC" w:rsidRPr="00BA27CC" w:rsidRDefault="00BA27CC" w:rsidP="00BA27CC">
      <w:pPr>
        <w:rPr>
          <w:b/>
          <w:color w:val="000000"/>
          <w:spacing w:val="60"/>
          <w:sz w:val="32"/>
        </w:rPr>
      </w:pPr>
      <w:r w:rsidRPr="00BA27CC">
        <w:rPr>
          <w:b/>
          <w:color w:val="000000"/>
          <w:spacing w:val="60"/>
          <w:sz w:val="32"/>
        </w:rPr>
        <w:t>РЕШЕНИЕ</w:t>
      </w:r>
    </w:p>
    <w:p w:rsidR="00BA27CC" w:rsidRPr="00BA27CC" w:rsidRDefault="00BA27CC" w:rsidP="00BA27CC">
      <w:pPr>
        <w:rPr>
          <w:rFonts w:ascii="ༀЀ" w:hAnsi="ༀЀ"/>
          <w:color w:val="000000"/>
          <w:szCs w:val="20"/>
        </w:rPr>
      </w:pPr>
    </w:p>
    <w:tbl>
      <w:tblPr>
        <w:tblW w:w="957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34"/>
      </w:tblGrid>
      <w:tr w:rsidR="00E92332" w:rsidRPr="00E92332" w:rsidTr="000B5A0B">
        <w:tc>
          <w:tcPr>
            <w:tcW w:w="3436" w:type="dxa"/>
          </w:tcPr>
          <w:p w:rsidR="00BA27CC" w:rsidRPr="00E92332" w:rsidRDefault="00E92332" w:rsidP="00E92332">
            <w:pPr>
              <w:jc w:val="left"/>
            </w:pPr>
            <w:r w:rsidRPr="00E92332">
              <w:t>4</w:t>
            </w:r>
            <w:r w:rsidR="00BA27CC" w:rsidRPr="00E92332">
              <w:t xml:space="preserve"> июля 202</w:t>
            </w:r>
            <w:r w:rsidRPr="00E92332">
              <w:t>3</w:t>
            </w:r>
            <w:r w:rsidR="00BA27CC" w:rsidRPr="00E92332">
              <w:t xml:space="preserve"> года </w:t>
            </w:r>
          </w:p>
        </w:tc>
        <w:tc>
          <w:tcPr>
            <w:tcW w:w="3107" w:type="dxa"/>
          </w:tcPr>
          <w:p w:rsidR="00BA27CC" w:rsidRPr="00E92332" w:rsidRDefault="00BA27CC" w:rsidP="00BA27CC"/>
        </w:tc>
        <w:tc>
          <w:tcPr>
            <w:tcW w:w="3034" w:type="dxa"/>
          </w:tcPr>
          <w:p w:rsidR="00BA27CC" w:rsidRPr="00E92332" w:rsidRDefault="00BA27CC" w:rsidP="00E92332">
            <w:r w:rsidRPr="00E92332">
              <w:t xml:space="preserve">№ </w:t>
            </w:r>
            <w:r w:rsidR="00E92332" w:rsidRPr="00E92332">
              <w:t>55/296</w:t>
            </w:r>
          </w:p>
        </w:tc>
      </w:tr>
      <w:tr w:rsidR="00BA27CC" w:rsidRPr="00BA27CC" w:rsidTr="000B5A0B">
        <w:tc>
          <w:tcPr>
            <w:tcW w:w="3436" w:type="dxa"/>
          </w:tcPr>
          <w:p w:rsidR="00BA27CC" w:rsidRPr="00BA27CC" w:rsidRDefault="00BA27CC" w:rsidP="00BA27CC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BA27CC" w:rsidRPr="00BA27CC" w:rsidRDefault="00BA27CC" w:rsidP="00BA27CC">
            <w:pPr>
              <w:rPr>
                <w:color w:val="000000"/>
                <w:sz w:val="20"/>
                <w:szCs w:val="20"/>
              </w:rPr>
            </w:pPr>
          </w:p>
          <w:p w:rsidR="00BA27CC" w:rsidRPr="00BA27CC" w:rsidRDefault="00BA27CC" w:rsidP="00BA27CC">
            <w:pPr>
              <w:rPr>
                <w:color w:val="000000"/>
                <w:sz w:val="20"/>
                <w:szCs w:val="20"/>
              </w:rPr>
            </w:pPr>
          </w:p>
          <w:p w:rsidR="00BA27CC" w:rsidRPr="00BA27CC" w:rsidRDefault="00BA27CC" w:rsidP="00BA27CC">
            <w:pPr>
              <w:rPr>
                <w:color w:val="000000"/>
                <w:sz w:val="20"/>
                <w:szCs w:val="20"/>
              </w:rPr>
            </w:pPr>
            <w:r w:rsidRPr="00BA27CC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034" w:type="dxa"/>
          </w:tcPr>
          <w:p w:rsidR="00BA27CC" w:rsidRPr="00BA27CC" w:rsidRDefault="00BA27CC" w:rsidP="00BA27CC">
            <w:pPr>
              <w:rPr>
                <w:b/>
                <w:color w:val="000000"/>
              </w:rPr>
            </w:pPr>
          </w:p>
        </w:tc>
      </w:tr>
    </w:tbl>
    <w:p w:rsidR="00BA27CC" w:rsidRPr="00BA27CC" w:rsidRDefault="00BA27CC" w:rsidP="00BA27CC">
      <w:pPr>
        <w:ind w:firstLine="709"/>
        <w:rPr>
          <w:b/>
        </w:rPr>
      </w:pPr>
    </w:p>
    <w:p w:rsidR="00BA27CC" w:rsidRPr="00BA27CC" w:rsidRDefault="00BA27CC" w:rsidP="00BA27CC">
      <w:pPr>
        <w:ind w:firstLine="709"/>
        <w:rPr>
          <w:b/>
          <w:sz w:val="16"/>
          <w:szCs w:val="16"/>
        </w:rPr>
      </w:pPr>
    </w:p>
    <w:tbl>
      <w:tblPr>
        <w:tblStyle w:val="a4"/>
        <w:tblW w:w="0" w:type="auto"/>
        <w:tblInd w:w="1985" w:type="dxa"/>
        <w:tblLook w:val="04A0" w:firstRow="1" w:lastRow="0" w:firstColumn="1" w:lastColumn="0" w:noHBand="0" w:noVBand="1"/>
      </w:tblPr>
      <w:tblGrid>
        <w:gridCol w:w="5528"/>
      </w:tblGrid>
      <w:tr w:rsidR="00BA27CC" w:rsidRPr="00BA27CC" w:rsidTr="00751A9D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A27CC" w:rsidRPr="00BA27CC" w:rsidRDefault="00BA27CC" w:rsidP="002A2A5D">
            <w:pPr>
              <w:ind w:firstLine="452"/>
              <w:jc w:val="both"/>
            </w:pPr>
            <w:r w:rsidRPr="00DC5405">
              <w:t xml:space="preserve">О распределении средств </w:t>
            </w:r>
            <w:r w:rsidR="002A2A5D">
              <w:t>краевого</w:t>
            </w:r>
            <w:r w:rsidRPr="00DC5405">
              <w:t xml:space="preserve"> бюджета, выделенных </w:t>
            </w:r>
            <w:r w:rsidRPr="00BA27CC">
              <w:t xml:space="preserve">Топчихинской районной территориальной избирательной комиссии </w:t>
            </w:r>
            <w:r w:rsidRPr="00DC5405">
              <w:t xml:space="preserve">на подготовку и проведение выборов </w:t>
            </w:r>
            <w:r w:rsidR="002A2A5D" w:rsidRPr="00463061">
              <w:t>Губернатора Алтайского края</w:t>
            </w:r>
          </w:p>
        </w:tc>
      </w:tr>
    </w:tbl>
    <w:p w:rsidR="00BA27CC" w:rsidRPr="00BA27CC" w:rsidRDefault="00BA27CC" w:rsidP="00BA27CC">
      <w:pPr>
        <w:ind w:firstLine="709"/>
        <w:rPr>
          <w:b/>
        </w:rPr>
      </w:pPr>
    </w:p>
    <w:p w:rsidR="00BA27CC" w:rsidRPr="00BA27CC" w:rsidRDefault="00BA27CC" w:rsidP="00BA27CC">
      <w:pPr>
        <w:ind w:firstLine="709"/>
        <w:jc w:val="both"/>
        <w:rPr>
          <w:sz w:val="10"/>
          <w:szCs w:val="10"/>
        </w:rPr>
      </w:pPr>
    </w:p>
    <w:p w:rsidR="00BA27CC" w:rsidRPr="00BA27CC" w:rsidRDefault="00BA27CC" w:rsidP="00BA27CC">
      <w:pPr>
        <w:ind w:firstLine="709"/>
        <w:jc w:val="both"/>
        <w:rPr>
          <w:sz w:val="10"/>
          <w:szCs w:val="10"/>
        </w:rPr>
      </w:pPr>
    </w:p>
    <w:p w:rsidR="00BA27CC" w:rsidRPr="00BA27CC" w:rsidRDefault="0037230F" w:rsidP="00BA27CC">
      <w:pPr>
        <w:spacing w:line="360" w:lineRule="auto"/>
        <w:ind w:firstLine="709"/>
        <w:jc w:val="both"/>
        <w:rPr>
          <w:rFonts w:eastAsia="Calibri"/>
          <w:i/>
          <w:sz w:val="10"/>
          <w:szCs w:val="10"/>
          <w:lang w:eastAsia="en-US"/>
        </w:rPr>
      </w:pPr>
      <w:r>
        <w:t xml:space="preserve">В соответствии со статьями </w:t>
      </w:r>
      <w:r w:rsidRPr="0015386A">
        <w:t>2</w:t>
      </w:r>
      <w:r w:rsidR="0015386A" w:rsidRPr="0015386A">
        <w:t>8</w:t>
      </w:r>
      <w:r w:rsidRPr="0015386A">
        <w:t xml:space="preserve">, 87 </w:t>
      </w:r>
      <w:r>
        <w:t>Кодекса Алтайского края о выборах</w:t>
      </w:r>
      <w:r w:rsidR="00E92332">
        <w:t xml:space="preserve"> и</w:t>
      </w:r>
      <w:r>
        <w:t xml:space="preserve"> референдум</w:t>
      </w:r>
      <w:r w:rsidR="00E92332">
        <w:t>ах</w:t>
      </w:r>
      <w:r>
        <w:t xml:space="preserve"> от 8 июля 2003 года № 35-ЗС</w:t>
      </w:r>
      <w:r w:rsidR="00E92332">
        <w:t>,</w:t>
      </w:r>
      <w:r w:rsidR="00BA27CC">
        <w:t xml:space="preserve"> </w:t>
      </w:r>
      <w:r>
        <w:t>пунктом 1.4</w:t>
      </w:r>
      <w:r w:rsidR="00BA27CC">
        <w:t xml:space="preserve"> </w:t>
      </w:r>
      <w:r w:rsidR="00751A9D">
        <w:t>Поряд</w:t>
      </w:r>
      <w:r w:rsidR="00751A9D" w:rsidRPr="00463061">
        <w:t>к</w:t>
      </w:r>
      <w:r w:rsidR="00751A9D">
        <w:t>а</w:t>
      </w:r>
      <w:r w:rsidR="00751A9D" w:rsidRPr="00463061">
        <w:t xml:space="preserve"> открытия и ведения счетов, учета, отчетности и перечисления денежных средств, выделенных из краевого бюджета Избирательной комиссии Алтайского края, другим избирательным комиссиям на подготовку и проведение выборов Губернатора Алтайского края</w:t>
      </w:r>
      <w:r w:rsidR="00E92332">
        <w:t>, утвержденного</w:t>
      </w:r>
      <w:r w:rsidR="00BA27CC">
        <w:t xml:space="preserve"> </w:t>
      </w:r>
      <w:r w:rsidR="00E92332">
        <w:t>решением</w:t>
      </w:r>
      <w:r w:rsidR="00E92332">
        <w:t xml:space="preserve"> Избирательной комиссии Алтайского края </w:t>
      </w:r>
      <w:r w:rsidR="00BA27CC">
        <w:t xml:space="preserve">от </w:t>
      </w:r>
      <w:r w:rsidR="00751A9D">
        <w:t>26</w:t>
      </w:r>
      <w:r w:rsidR="00BA27CC">
        <w:t> мая 20</w:t>
      </w:r>
      <w:r w:rsidR="00751A9D">
        <w:t>23</w:t>
      </w:r>
      <w:r w:rsidR="00BA27CC">
        <w:t> года № </w:t>
      </w:r>
      <w:r w:rsidR="00751A9D">
        <w:t>32/287-8</w:t>
      </w:r>
      <w:r w:rsidR="00BA27CC">
        <w:t xml:space="preserve">, </w:t>
      </w:r>
      <w:r w:rsidR="00E92332">
        <w:t>решением</w:t>
      </w:r>
      <w:r w:rsidR="00BA27CC">
        <w:t xml:space="preserve"> Избирательной комиссии Алтайского края от </w:t>
      </w:r>
      <w:r w:rsidR="00751A9D">
        <w:t>19</w:t>
      </w:r>
      <w:r w:rsidR="00BA27CC">
        <w:t xml:space="preserve"> июня 202</w:t>
      </w:r>
      <w:r w:rsidR="00751A9D">
        <w:t>3</w:t>
      </w:r>
      <w:r w:rsidR="00BA27CC">
        <w:t xml:space="preserve"> года № </w:t>
      </w:r>
      <w:r w:rsidR="00751A9D">
        <w:t>37/320-8</w:t>
      </w:r>
      <w:r w:rsidR="00BA27CC">
        <w:t xml:space="preserve"> «</w:t>
      </w:r>
      <w:r w:rsidR="00751A9D" w:rsidRPr="00DC5405">
        <w:t xml:space="preserve">О распределении средств </w:t>
      </w:r>
      <w:r w:rsidR="00751A9D">
        <w:t>краевого</w:t>
      </w:r>
      <w:r w:rsidR="00751A9D" w:rsidRPr="00DC5405">
        <w:t xml:space="preserve"> бюджета, выделенных </w:t>
      </w:r>
      <w:r w:rsidR="00751A9D">
        <w:t>И</w:t>
      </w:r>
      <w:r w:rsidR="00751A9D" w:rsidRPr="00DC5405">
        <w:t xml:space="preserve">збирательной комиссии </w:t>
      </w:r>
      <w:r w:rsidR="00751A9D">
        <w:t>Алтайского края</w:t>
      </w:r>
      <w:r w:rsidR="00751A9D" w:rsidRPr="00DC5405">
        <w:t xml:space="preserve"> на подготовку и проведение выборов </w:t>
      </w:r>
      <w:r w:rsidR="00751A9D">
        <w:t>Губернатора Алтайского края</w:t>
      </w:r>
      <w:r w:rsidR="00BA27CC">
        <w:t>»</w:t>
      </w:r>
      <w:r w:rsidR="00BA27CC" w:rsidRPr="00BA27CC">
        <w:t xml:space="preserve">, </w:t>
      </w:r>
      <w:r w:rsidR="00BA27CC" w:rsidRPr="00BA27CC">
        <w:rPr>
          <w:szCs w:val="24"/>
        </w:rPr>
        <w:t xml:space="preserve">Топчихинская районная </w:t>
      </w:r>
      <w:r w:rsidR="00BA27CC" w:rsidRPr="00BA27CC">
        <w:rPr>
          <w:rFonts w:eastAsia="Calibri"/>
          <w:lang w:eastAsia="en-US"/>
        </w:rPr>
        <w:t>территориальная избирательная комиссия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BA27CC" w:rsidRPr="00BA27CC" w:rsidTr="000B5A0B">
        <w:tc>
          <w:tcPr>
            <w:tcW w:w="9571" w:type="dxa"/>
          </w:tcPr>
          <w:p w:rsidR="00BA27CC" w:rsidRPr="00BA27CC" w:rsidRDefault="00BA27CC" w:rsidP="00BA27CC">
            <w:pPr>
              <w:rPr>
                <w:sz w:val="29"/>
                <w:szCs w:val="24"/>
              </w:rPr>
            </w:pPr>
            <w:r w:rsidRPr="00BA27CC">
              <w:rPr>
                <w:b/>
                <w:sz w:val="29"/>
                <w:szCs w:val="24"/>
              </w:rPr>
              <w:t>РЕШИЛА:</w:t>
            </w:r>
          </w:p>
        </w:tc>
      </w:tr>
    </w:tbl>
    <w:p w:rsidR="00BA27CC" w:rsidRPr="00BA27CC" w:rsidRDefault="00BA27CC" w:rsidP="00BA27CC">
      <w:pPr>
        <w:jc w:val="both"/>
        <w:rPr>
          <w:sz w:val="8"/>
          <w:szCs w:val="24"/>
        </w:rPr>
      </w:pPr>
    </w:p>
    <w:p w:rsidR="00BA27CC" w:rsidRDefault="00BA27CC" w:rsidP="00BA27CC">
      <w:pPr>
        <w:autoSpaceDE w:val="0"/>
        <w:autoSpaceDN w:val="0"/>
        <w:spacing w:line="360" w:lineRule="auto"/>
        <w:ind w:firstLine="709"/>
        <w:jc w:val="both"/>
      </w:pPr>
    </w:p>
    <w:p w:rsidR="00BA27CC" w:rsidRDefault="00BA27CC" w:rsidP="00BA27CC">
      <w:pPr>
        <w:spacing w:line="360" w:lineRule="auto"/>
        <w:ind w:firstLine="741"/>
        <w:jc w:val="both"/>
      </w:pPr>
      <w:r>
        <w:t xml:space="preserve">1. Утвердить распределение средств </w:t>
      </w:r>
      <w:r w:rsidR="000F2651">
        <w:t>краевого</w:t>
      </w:r>
      <w:r>
        <w:t xml:space="preserve"> бюджета на финансовое обеспечение подготовки и проведения </w:t>
      </w:r>
      <w:r w:rsidRPr="00DC5405">
        <w:t xml:space="preserve">выборов </w:t>
      </w:r>
      <w:r w:rsidR="000F2651" w:rsidRPr="00463061">
        <w:t>Губернатора Алтайского края</w:t>
      </w:r>
      <w:r w:rsidR="000F2651">
        <w:t xml:space="preserve"> </w:t>
      </w:r>
      <w:r>
        <w:t>(приложение № 1).</w:t>
      </w:r>
    </w:p>
    <w:p w:rsidR="00BA27CC" w:rsidRDefault="00BA27CC" w:rsidP="00BA27CC">
      <w:pPr>
        <w:spacing w:line="360" w:lineRule="auto"/>
        <w:ind w:firstLine="741"/>
        <w:jc w:val="both"/>
      </w:pPr>
      <w:r>
        <w:t xml:space="preserve">2. Утвердить распределение средств </w:t>
      </w:r>
      <w:r w:rsidR="000F2651">
        <w:t>краевого</w:t>
      </w:r>
      <w:r>
        <w:t xml:space="preserve"> бюджета на подготовку и проведение </w:t>
      </w:r>
      <w:r w:rsidRPr="00DC5405">
        <w:t xml:space="preserve">выборов </w:t>
      </w:r>
      <w:r w:rsidR="000F2651" w:rsidRPr="00463061">
        <w:t>Губернатора Алтайского края</w:t>
      </w:r>
      <w:r w:rsidR="000F2651">
        <w:t xml:space="preserve"> </w:t>
      </w:r>
      <w:r>
        <w:t>для нижестоящих избирательных комиссий (приложение № 2).</w:t>
      </w:r>
    </w:p>
    <w:p w:rsidR="00BA27CC" w:rsidRDefault="00BA27CC" w:rsidP="00BA27CC">
      <w:pPr>
        <w:spacing w:line="360" w:lineRule="auto"/>
        <w:ind w:firstLine="741"/>
        <w:jc w:val="both"/>
      </w:pPr>
      <w:r>
        <w:lastRenderedPageBreak/>
        <w:t xml:space="preserve">3. Утвердить смету расходов </w:t>
      </w:r>
      <w:r w:rsidRPr="00BA27CC">
        <w:t>Топчихинской районной территориальной избирательной комиссии</w:t>
      </w:r>
      <w:r>
        <w:t xml:space="preserve"> на подготовку и проведение </w:t>
      </w:r>
      <w:r w:rsidRPr="00DC5405">
        <w:t xml:space="preserve">выборов </w:t>
      </w:r>
      <w:r w:rsidR="000F2651" w:rsidRPr="00463061">
        <w:t>Губернатора Алтайского края</w:t>
      </w:r>
      <w:r>
        <w:t xml:space="preserve"> за нижестоящие избирательные комиссии в пределах средств, предусмотренных в разделе II приложения № 2 к настоящему решению (приложение № 3).</w:t>
      </w:r>
    </w:p>
    <w:p w:rsidR="00BA27CC" w:rsidRDefault="00BA27CC" w:rsidP="00BA27CC">
      <w:pPr>
        <w:spacing w:line="360" w:lineRule="auto"/>
        <w:ind w:firstLine="741"/>
        <w:jc w:val="both"/>
      </w:pPr>
      <w:r>
        <w:t xml:space="preserve">4. Утвердить смету расходов </w:t>
      </w:r>
      <w:r w:rsidRPr="00BA27CC">
        <w:t xml:space="preserve">Топчихинской районной </w:t>
      </w:r>
      <w:r>
        <w:t>территориальной избирательной</w:t>
      </w:r>
      <w:r w:rsidRPr="00DC5405">
        <w:t xml:space="preserve"> комиссии</w:t>
      </w:r>
      <w:r>
        <w:t xml:space="preserve"> на подготовку и проведение выборов </w:t>
      </w:r>
      <w:r w:rsidR="000F2651" w:rsidRPr="00463061">
        <w:t>Губернатора Алтайского края</w:t>
      </w:r>
      <w:r>
        <w:t xml:space="preserve"> (приложение № 4).</w:t>
      </w:r>
    </w:p>
    <w:p w:rsidR="00BA27CC" w:rsidRDefault="00BA27CC" w:rsidP="00BA27CC">
      <w:pPr>
        <w:spacing w:line="360" w:lineRule="auto"/>
        <w:ind w:firstLine="741"/>
        <w:jc w:val="both"/>
      </w:pPr>
      <w:r>
        <w:t xml:space="preserve">5. Контроль за исполнением настоящего решения возложить на председателя </w:t>
      </w:r>
      <w:r w:rsidRPr="00BA27CC">
        <w:t xml:space="preserve">Топчихинской районной </w:t>
      </w:r>
      <w:r>
        <w:t>территориальной избирательной</w:t>
      </w:r>
      <w:r w:rsidRPr="00DC5405">
        <w:t xml:space="preserve"> комиссии</w:t>
      </w:r>
      <w:r>
        <w:t>.</w:t>
      </w:r>
    </w:p>
    <w:p w:rsidR="00BA27CC" w:rsidRDefault="00BA27CC" w:rsidP="00BA27CC">
      <w:pPr>
        <w:ind w:firstLine="709"/>
        <w:jc w:val="both"/>
      </w:pPr>
    </w:p>
    <w:p w:rsidR="00BA27CC" w:rsidRPr="00BA27CC" w:rsidRDefault="00BA27CC" w:rsidP="00BA27CC">
      <w:pPr>
        <w:ind w:firstLine="709"/>
        <w:jc w:val="both"/>
      </w:pP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5245"/>
        <w:gridCol w:w="2410"/>
        <w:gridCol w:w="2093"/>
      </w:tblGrid>
      <w:tr w:rsidR="00BA27CC" w:rsidRPr="00BA27CC" w:rsidTr="003713C4">
        <w:trPr>
          <w:cantSplit/>
        </w:trPr>
        <w:tc>
          <w:tcPr>
            <w:tcW w:w="5245" w:type="dxa"/>
          </w:tcPr>
          <w:p w:rsidR="00BA27CC" w:rsidRPr="00BA27CC" w:rsidRDefault="00BA27CC" w:rsidP="00BA27CC">
            <w:pPr>
              <w:jc w:val="left"/>
              <w:rPr>
                <w:szCs w:val="24"/>
              </w:rPr>
            </w:pPr>
            <w:r w:rsidRPr="00BA27CC">
              <w:rPr>
                <w:szCs w:val="24"/>
              </w:rPr>
              <w:t xml:space="preserve">Председатель </w:t>
            </w:r>
          </w:p>
        </w:tc>
        <w:tc>
          <w:tcPr>
            <w:tcW w:w="2410" w:type="dxa"/>
          </w:tcPr>
          <w:p w:rsidR="00BA27CC" w:rsidRPr="00BA27CC" w:rsidRDefault="00BA27CC" w:rsidP="00BA27CC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BA27CC" w:rsidRPr="00BA27CC" w:rsidRDefault="00BA27CC" w:rsidP="00BA27CC">
            <w:pPr>
              <w:jc w:val="left"/>
              <w:rPr>
                <w:b/>
                <w:szCs w:val="24"/>
              </w:rPr>
            </w:pPr>
            <w:r w:rsidRPr="00BA27CC">
              <w:rPr>
                <w:szCs w:val="24"/>
              </w:rPr>
              <w:t>О.В. Носевич</w:t>
            </w:r>
          </w:p>
        </w:tc>
      </w:tr>
    </w:tbl>
    <w:p w:rsidR="00BA27CC" w:rsidRPr="00BA27CC" w:rsidRDefault="00BA27CC" w:rsidP="00BA27CC">
      <w:pPr>
        <w:jc w:val="both"/>
        <w:rPr>
          <w:szCs w:val="24"/>
        </w:rPr>
      </w:pP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5245"/>
        <w:gridCol w:w="2552"/>
        <w:gridCol w:w="1951"/>
      </w:tblGrid>
      <w:tr w:rsidR="00BA27CC" w:rsidRPr="00BA27CC" w:rsidTr="003713C4">
        <w:trPr>
          <w:cantSplit/>
        </w:trPr>
        <w:tc>
          <w:tcPr>
            <w:tcW w:w="5245" w:type="dxa"/>
          </w:tcPr>
          <w:p w:rsidR="00BA27CC" w:rsidRPr="00BA27CC" w:rsidRDefault="00BA27CC" w:rsidP="00BA27CC">
            <w:pPr>
              <w:jc w:val="left"/>
              <w:rPr>
                <w:szCs w:val="24"/>
              </w:rPr>
            </w:pPr>
            <w:r w:rsidRPr="00BA27CC">
              <w:rPr>
                <w:szCs w:val="24"/>
              </w:rPr>
              <w:t xml:space="preserve">Секретарь </w:t>
            </w:r>
          </w:p>
        </w:tc>
        <w:tc>
          <w:tcPr>
            <w:tcW w:w="2552" w:type="dxa"/>
          </w:tcPr>
          <w:p w:rsidR="00BA27CC" w:rsidRPr="00BA27CC" w:rsidRDefault="00BA27CC" w:rsidP="00BA27CC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:rsidR="00BA27CC" w:rsidRPr="00BA27CC" w:rsidRDefault="00BA27CC" w:rsidP="00BA27CC">
            <w:pPr>
              <w:jc w:val="left"/>
              <w:rPr>
                <w:szCs w:val="24"/>
              </w:rPr>
            </w:pPr>
            <w:r w:rsidRPr="00BA27CC">
              <w:rPr>
                <w:szCs w:val="24"/>
              </w:rPr>
              <w:t>С.В. Гасаева</w:t>
            </w:r>
          </w:p>
        </w:tc>
      </w:tr>
    </w:tbl>
    <w:p w:rsidR="00BA27CC" w:rsidRPr="00BA27CC" w:rsidRDefault="00BA27CC" w:rsidP="00BA27CC">
      <w:pPr>
        <w:jc w:val="left"/>
        <w:rPr>
          <w:sz w:val="2"/>
          <w:szCs w:val="2"/>
        </w:rPr>
      </w:pPr>
    </w:p>
    <w:p w:rsidR="00BA27CC" w:rsidRDefault="00BA27CC"/>
    <w:p w:rsidR="00BA27CC" w:rsidRDefault="00BA27CC"/>
    <w:p w:rsidR="00BA27CC" w:rsidRDefault="00BA27CC"/>
    <w:p w:rsidR="00BA27CC" w:rsidRDefault="00BA27CC"/>
    <w:p w:rsidR="00BA27CC" w:rsidRDefault="00BA27CC"/>
    <w:p w:rsidR="00BA27CC" w:rsidRDefault="00BA27CC"/>
    <w:p w:rsidR="000F2651" w:rsidRDefault="000F2651"/>
    <w:p w:rsidR="000F2651" w:rsidRDefault="000F2651"/>
    <w:p w:rsidR="000F2651" w:rsidRDefault="000F2651"/>
    <w:p w:rsidR="000F2651" w:rsidRDefault="000F2651"/>
    <w:p w:rsidR="000F2651" w:rsidRDefault="000F2651"/>
    <w:p w:rsidR="000F2651" w:rsidRDefault="000F2651"/>
    <w:p w:rsidR="000F2651" w:rsidRDefault="000F2651"/>
    <w:p w:rsidR="000F2651" w:rsidRDefault="000F2651"/>
    <w:p w:rsidR="000F2651" w:rsidRDefault="000F2651"/>
    <w:p w:rsidR="002A2A5D" w:rsidRDefault="002A2A5D"/>
    <w:p w:rsidR="002A2A5D" w:rsidRDefault="002A2A5D"/>
    <w:p w:rsidR="002A2A5D" w:rsidRDefault="002A2A5D"/>
    <w:p w:rsidR="002A2A5D" w:rsidRDefault="002A2A5D"/>
    <w:p w:rsidR="002A2A5D" w:rsidRDefault="002A2A5D"/>
    <w:p w:rsidR="000F2651" w:rsidRDefault="000F2651"/>
    <w:p w:rsidR="00BA27CC" w:rsidRDefault="00BA27CC"/>
    <w:p w:rsidR="00E92332" w:rsidRDefault="00E92332">
      <w:bookmarkStart w:id="0" w:name="_GoBack"/>
      <w:bookmarkEnd w:id="0"/>
    </w:p>
    <w:p w:rsidR="00BA27CC" w:rsidRDefault="00BA27CC"/>
    <w:p w:rsidR="00BA27CC" w:rsidRDefault="00BA27CC"/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2"/>
        <w:gridCol w:w="4826"/>
      </w:tblGrid>
      <w:tr w:rsidR="006B022B" w:rsidRPr="00F060F1" w:rsidTr="006B022B">
        <w:tc>
          <w:tcPr>
            <w:tcW w:w="4672" w:type="dxa"/>
          </w:tcPr>
          <w:p w:rsidR="006B022B" w:rsidRPr="00F060F1" w:rsidRDefault="006B022B" w:rsidP="00F638A7">
            <w:pPr>
              <w:jc w:val="left"/>
              <w:rPr>
                <w:color w:val="000000"/>
              </w:rPr>
            </w:pPr>
          </w:p>
        </w:tc>
        <w:tc>
          <w:tcPr>
            <w:tcW w:w="4826" w:type="dxa"/>
          </w:tcPr>
          <w:p w:rsidR="006B022B" w:rsidRDefault="006B022B" w:rsidP="006B022B">
            <w:r>
              <w:t>Приложение № 1</w:t>
            </w:r>
          </w:p>
          <w:p w:rsidR="006B022B" w:rsidRDefault="006B022B" w:rsidP="006B022B"/>
          <w:p w:rsidR="006B022B" w:rsidRPr="00575098" w:rsidRDefault="006B022B" w:rsidP="006B022B">
            <w:r>
              <w:t>УТВЕРЖДЕНО</w:t>
            </w:r>
          </w:p>
          <w:p w:rsidR="00985CEE" w:rsidRDefault="006B022B" w:rsidP="00985CEE">
            <w:r w:rsidRPr="00575098">
              <w:t xml:space="preserve">решением </w:t>
            </w:r>
            <w:r w:rsidR="00985CEE">
              <w:t>Топчихинской районной</w:t>
            </w:r>
          </w:p>
          <w:p w:rsidR="006B022B" w:rsidRDefault="00985CEE" w:rsidP="00985CEE">
            <w:r>
              <w:t xml:space="preserve">территориальной </w:t>
            </w:r>
            <w:r w:rsidR="00E92332">
              <w:t xml:space="preserve">избирательной </w:t>
            </w:r>
            <w:r>
              <w:t>комиссии</w:t>
            </w:r>
            <w:r w:rsidR="006B022B">
              <w:t xml:space="preserve"> </w:t>
            </w:r>
          </w:p>
          <w:p w:rsidR="00F638A7" w:rsidRPr="007B4D34" w:rsidRDefault="006B022B" w:rsidP="00E92332">
            <w:r w:rsidRPr="004014DB">
              <w:t xml:space="preserve">от </w:t>
            </w:r>
            <w:r w:rsidR="00ED355B" w:rsidRPr="00E92332">
              <w:t>0</w:t>
            </w:r>
            <w:r w:rsidR="00E92332" w:rsidRPr="00E92332">
              <w:t>4</w:t>
            </w:r>
            <w:r w:rsidR="00ED355B" w:rsidRPr="00E92332">
              <w:t>.07.</w:t>
            </w:r>
            <w:r w:rsidR="00551563" w:rsidRPr="00E92332">
              <w:t>202</w:t>
            </w:r>
            <w:r w:rsidR="00E92332" w:rsidRPr="00E92332">
              <w:t>3</w:t>
            </w:r>
            <w:r w:rsidR="00F638A7" w:rsidRPr="00E92332">
              <w:t xml:space="preserve"> </w:t>
            </w:r>
            <w:r w:rsidR="00AA2AB1" w:rsidRPr="00E92332">
              <w:t>№ </w:t>
            </w:r>
            <w:r w:rsidR="00E92332" w:rsidRPr="00E92332">
              <w:t>55/296</w:t>
            </w:r>
          </w:p>
        </w:tc>
      </w:tr>
    </w:tbl>
    <w:p w:rsidR="009773CB" w:rsidRDefault="009773CB"/>
    <w:tbl>
      <w:tblPr>
        <w:tblW w:w="10436" w:type="dxa"/>
        <w:tblInd w:w="-601" w:type="dxa"/>
        <w:tblLook w:val="04A0" w:firstRow="1" w:lastRow="0" w:firstColumn="1" w:lastColumn="0" w:noHBand="0" w:noVBand="1"/>
      </w:tblPr>
      <w:tblGrid>
        <w:gridCol w:w="397"/>
        <w:gridCol w:w="5400"/>
        <w:gridCol w:w="3813"/>
        <w:gridCol w:w="826"/>
      </w:tblGrid>
      <w:tr w:rsidR="004631A4" w:rsidRPr="00463061" w:rsidTr="00B769D8">
        <w:trPr>
          <w:trHeight w:val="108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631A4" w:rsidRPr="00463061" w:rsidRDefault="004631A4" w:rsidP="00B769D8">
            <w:pPr>
              <w:rPr>
                <w:b/>
                <w:bCs/>
              </w:rPr>
            </w:pPr>
          </w:p>
        </w:tc>
        <w:tc>
          <w:tcPr>
            <w:tcW w:w="10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1A4" w:rsidRDefault="004631A4" w:rsidP="00B769D8">
            <w:pPr>
              <w:rPr>
                <w:b/>
                <w:bCs/>
              </w:rPr>
            </w:pPr>
            <w:r w:rsidRPr="00463061">
              <w:rPr>
                <w:b/>
                <w:bCs/>
              </w:rPr>
              <w:t>Распределение средств краевого бюджета</w:t>
            </w:r>
            <w:r w:rsidRPr="00463061">
              <w:rPr>
                <w:b/>
                <w:bCs/>
              </w:rPr>
              <w:br/>
              <w:t xml:space="preserve">на </w:t>
            </w:r>
            <w:r>
              <w:rPr>
                <w:b/>
                <w:bCs/>
              </w:rPr>
              <w:t>финансовое обеспечение подготовки</w:t>
            </w:r>
            <w:r w:rsidRPr="00463061">
              <w:rPr>
                <w:b/>
                <w:bCs/>
              </w:rPr>
              <w:t xml:space="preserve"> и проведени</w:t>
            </w:r>
            <w:r>
              <w:rPr>
                <w:b/>
                <w:bCs/>
              </w:rPr>
              <w:t>я выборов</w:t>
            </w:r>
          </w:p>
          <w:p w:rsidR="004631A4" w:rsidRPr="00463061" w:rsidRDefault="004631A4" w:rsidP="00B769D8">
            <w:pPr>
              <w:rPr>
                <w:b/>
                <w:bCs/>
              </w:rPr>
            </w:pPr>
            <w:r w:rsidRPr="00463061">
              <w:rPr>
                <w:b/>
                <w:bCs/>
              </w:rPr>
              <w:t>Губернатора Алтайского края</w:t>
            </w:r>
            <w:r w:rsidRPr="00463061">
              <w:rPr>
                <w:b/>
                <w:bCs/>
              </w:rPr>
              <w:br/>
            </w:r>
          </w:p>
        </w:tc>
      </w:tr>
      <w:tr w:rsidR="004631A4" w:rsidRPr="001647E6" w:rsidTr="00B769D8">
        <w:trPr>
          <w:trHeight w:val="2059"/>
        </w:trPr>
        <w:tc>
          <w:tcPr>
            <w:tcW w:w="5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1A4" w:rsidRPr="001647E6" w:rsidRDefault="004631A4" w:rsidP="00B769D8">
            <w:pPr>
              <w:rPr>
                <w:sz w:val="24"/>
                <w:szCs w:val="24"/>
              </w:rPr>
            </w:pPr>
            <w:r w:rsidRPr="001647E6">
              <w:rPr>
                <w:sz w:val="24"/>
                <w:szCs w:val="24"/>
              </w:rPr>
              <w:t>Направление расходов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A4" w:rsidRPr="001647E6" w:rsidRDefault="004631A4" w:rsidP="00B769D8">
            <w:pPr>
              <w:rPr>
                <w:sz w:val="24"/>
                <w:szCs w:val="24"/>
              </w:rPr>
            </w:pPr>
            <w:r w:rsidRPr="001647E6">
              <w:rPr>
                <w:sz w:val="24"/>
                <w:szCs w:val="24"/>
              </w:rPr>
              <w:t>Сумма, рублей</w:t>
            </w:r>
          </w:p>
        </w:tc>
      </w:tr>
      <w:tr w:rsidR="004631A4" w:rsidRPr="001647E6" w:rsidTr="00B769D8">
        <w:trPr>
          <w:trHeight w:val="240"/>
        </w:trPr>
        <w:tc>
          <w:tcPr>
            <w:tcW w:w="5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1A4" w:rsidRPr="001647E6" w:rsidRDefault="004631A4" w:rsidP="00B769D8">
            <w:pPr>
              <w:rPr>
                <w:sz w:val="22"/>
                <w:szCs w:val="18"/>
              </w:rPr>
            </w:pPr>
            <w:r w:rsidRPr="001647E6">
              <w:rPr>
                <w:sz w:val="22"/>
                <w:szCs w:val="18"/>
              </w:rPr>
              <w:t>1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1A4" w:rsidRPr="001647E6" w:rsidRDefault="004631A4" w:rsidP="00B769D8">
            <w:pPr>
              <w:rPr>
                <w:sz w:val="22"/>
                <w:szCs w:val="18"/>
              </w:rPr>
            </w:pPr>
            <w:r w:rsidRPr="001647E6">
              <w:rPr>
                <w:sz w:val="22"/>
                <w:szCs w:val="18"/>
              </w:rPr>
              <w:t>2</w:t>
            </w:r>
          </w:p>
        </w:tc>
      </w:tr>
      <w:tr w:rsidR="004631A4" w:rsidRPr="00463061" w:rsidTr="004631A4">
        <w:trPr>
          <w:trHeight w:val="47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1A4" w:rsidRPr="00463061" w:rsidRDefault="004631A4" w:rsidP="00B769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31A4" w:rsidRPr="001647E6" w:rsidRDefault="004631A4" w:rsidP="00B769D8">
            <w:pPr>
              <w:rPr>
                <w:b/>
                <w:bCs/>
                <w:sz w:val="24"/>
                <w:szCs w:val="24"/>
              </w:rPr>
            </w:pPr>
            <w:r w:rsidRPr="001647E6">
              <w:rPr>
                <w:b/>
                <w:bCs/>
                <w:sz w:val="24"/>
                <w:szCs w:val="24"/>
              </w:rPr>
              <w:t>Всего средств краевого бюджета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A4" w:rsidRPr="00463061" w:rsidRDefault="004631A4" w:rsidP="00B769D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2 660 085,00</w:t>
            </w:r>
          </w:p>
        </w:tc>
      </w:tr>
      <w:tr w:rsidR="004631A4" w:rsidRPr="00463061" w:rsidTr="00B769D8">
        <w:trPr>
          <w:trHeight w:val="285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631A4" w:rsidRPr="00463061" w:rsidRDefault="004631A4" w:rsidP="00B769D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1A4" w:rsidRPr="001647E6" w:rsidRDefault="004631A4" w:rsidP="00B769D8">
            <w:pPr>
              <w:rPr>
                <w:sz w:val="24"/>
                <w:szCs w:val="24"/>
              </w:rPr>
            </w:pPr>
            <w:r w:rsidRPr="001647E6">
              <w:rPr>
                <w:sz w:val="24"/>
                <w:szCs w:val="24"/>
              </w:rPr>
              <w:t>в том числе: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31A4" w:rsidRPr="00463061" w:rsidRDefault="004631A4" w:rsidP="00B769D8">
            <w:pPr>
              <w:jc w:val="left"/>
              <w:rPr>
                <w:sz w:val="20"/>
                <w:szCs w:val="20"/>
              </w:rPr>
            </w:pPr>
            <w:r w:rsidRPr="00463061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31A4" w:rsidRPr="00463061" w:rsidRDefault="004631A4" w:rsidP="00B769D8">
            <w:pPr>
              <w:jc w:val="left"/>
              <w:rPr>
                <w:sz w:val="20"/>
                <w:szCs w:val="20"/>
              </w:rPr>
            </w:pPr>
            <w:r w:rsidRPr="00463061">
              <w:rPr>
                <w:sz w:val="20"/>
                <w:szCs w:val="20"/>
              </w:rPr>
              <w:t> </w:t>
            </w:r>
          </w:p>
        </w:tc>
      </w:tr>
      <w:tr w:rsidR="004631A4" w:rsidRPr="00463061" w:rsidTr="00B769D8">
        <w:trPr>
          <w:trHeight w:val="922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31A4" w:rsidRPr="00463061" w:rsidRDefault="004631A4" w:rsidP="00B769D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631A4" w:rsidRPr="001647E6" w:rsidRDefault="004631A4" w:rsidP="00B769D8">
            <w:pPr>
              <w:rPr>
                <w:sz w:val="24"/>
                <w:szCs w:val="24"/>
              </w:rPr>
            </w:pPr>
            <w:r w:rsidRPr="001647E6">
              <w:rPr>
                <w:sz w:val="24"/>
                <w:szCs w:val="24"/>
              </w:rPr>
              <w:t>нижестоящим избирательным комиссиям на финансовое обеспечение подготовки и проведения выборов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1A4" w:rsidRPr="00463061" w:rsidRDefault="004631A4" w:rsidP="00B769D8">
            <w:pPr>
              <w:jc w:val="left"/>
              <w:rPr>
                <w:sz w:val="24"/>
                <w:szCs w:val="24"/>
              </w:rPr>
            </w:pPr>
          </w:p>
          <w:p w:rsidR="004631A4" w:rsidRPr="00463061" w:rsidRDefault="004631A4" w:rsidP="00B7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2 043 020,00</w:t>
            </w:r>
          </w:p>
        </w:tc>
      </w:tr>
      <w:tr w:rsidR="004631A4" w:rsidRPr="00463061" w:rsidTr="00B769D8">
        <w:trPr>
          <w:trHeight w:val="25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31A4" w:rsidRPr="00463061" w:rsidRDefault="004631A4" w:rsidP="00B769D8">
            <w:pPr>
              <w:rPr>
                <w:sz w:val="20"/>
                <w:szCs w:val="20"/>
              </w:rPr>
            </w:pPr>
          </w:p>
          <w:p w:rsidR="004631A4" w:rsidRPr="00463061" w:rsidRDefault="004631A4" w:rsidP="00B769D8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1A4" w:rsidRPr="001647E6" w:rsidRDefault="004631A4" w:rsidP="00B769D8">
            <w:pPr>
              <w:rPr>
                <w:i/>
                <w:sz w:val="24"/>
                <w:szCs w:val="24"/>
              </w:rPr>
            </w:pPr>
            <w:r w:rsidRPr="001647E6">
              <w:rPr>
                <w:sz w:val="24"/>
                <w:szCs w:val="24"/>
              </w:rPr>
              <w:t xml:space="preserve">Избирательной комиссии Алтайского края, </w:t>
            </w:r>
            <w:r>
              <w:rPr>
                <w:sz w:val="24"/>
                <w:szCs w:val="24"/>
              </w:rPr>
              <w:t xml:space="preserve">территориальной избирательной комиссии </w:t>
            </w:r>
            <w:r w:rsidRPr="001647E6">
              <w:rPr>
                <w:sz w:val="24"/>
                <w:szCs w:val="24"/>
              </w:rPr>
              <w:t>на исполнение своих полномочий в период подготовки и проведения выборов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4" w:rsidRPr="00463061" w:rsidRDefault="004631A4" w:rsidP="00B769D8">
            <w:pPr>
              <w:jc w:val="left"/>
              <w:rPr>
                <w:sz w:val="20"/>
                <w:szCs w:val="20"/>
              </w:rPr>
            </w:pPr>
          </w:p>
          <w:p w:rsidR="004631A4" w:rsidRDefault="004631A4" w:rsidP="00B769D8">
            <w:pPr>
              <w:rPr>
                <w:sz w:val="24"/>
                <w:szCs w:val="20"/>
              </w:rPr>
            </w:pPr>
          </w:p>
          <w:p w:rsidR="004631A4" w:rsidRPr="00463061" w:rsidRDefault="004631A4" w:rsidP="00B769D8">
            <w:pPr>
              <w:rPr>
                <w:sz w:val="20"/>
                <w:szCs w:val="20"/>
              </w:rPr>
            </w:pPr>
            <w:r w:rsidRPr="00901B23">
              <w:rPr>
                <w:sz w:val="24"/>
                <w:szCs w:val="20"/>
              </w:rPr>
              <w:t>617 065,00</w:t>
            </w:r>
          </w:p>
        </w:tc>
      </w:tr>
    </w:tbl>
    <w:p w:rsidR="004631A4" w:rsidRDefault="004631A4" w:rsidP="004631A4"/>
    <w:p w:rsidR="006B022B" w:rsidRDefault="006B022B">
      <w:pPr>
        <w:jc w:val="left"/>
      </w:pPr>
      <w:r>
        <w:br w:type="page"/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2"/>
        <w:gridCol w:w="4826"/>
      </w:tblGrid>
      <w:tr w:rsidR="006B022B" w:rsidRPr="00F060F1" w:rsidTr="006B022B">
        <w:tc>
          <w:tcPr>
            <w:tcW w:w="4672" w:type="dxa"/>
          </w:tcPr>
          <w:p w:rsidR="006B022B" w:rsidRPr="00F060F1" w:rsidRDefault="006B022B" w:rsidP="006B02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826" w:type="dxa"/>
          </w:tcPr>
          <w:p w:rsidR="00F638A7" w:rsidRDefault="00F638A7" w:rsidP="00F638A7">
            <w:r>
              <w:t>Приложение № 2</w:t>
            </w:r>
          </w:p>
          <w:p w:rsidR="00F638A7" w:rsidRDefault="00F638A7" w:rsidP="00F638A7"/>
          <w:p w:rsidR="00F638A7" w:rsidRPr="00575098" w:rsidRDefault="00F638A7" w:rsidP="00F638A7">
            <w:r>
              <w:t>УТВЕРЖДЕНО</w:t>
            </w:r>
          </w:p>
          <w:p w:rsidR="00985CEE" w:rsidRDefault="00F638A7" w:rsidP="00985CEE">
            <w:r w:rsidRPr="00575098">
              <w:t xml:space="preserve">решением </w:t>
            </w:r>
            <w:r w:rsidR="00985CEE">
              <w:t>Топчихинской районной</w:t>
            </w:r>
          </w:p>
          <w:p w:rsidR="00E92332" w:rsidRDefault="00985CEE" w:rsidP="00E92332">
            <w:r>
              <w:t xml:space="preserve">территориальной </w:t>
            </w:r>
            <w:r w:rsidR="00E92332">
              <w:t xml:space="preserve">избирательной комиссии </w:t>
            </w:r>
          </w:p>
          <w:p w:rsidR="006B022B" w:rsidRPr="007B4D34" w:rsidRDefault="00E92332" w:rsidP="00E92332">
            <w:r w:rsidRPr="004014DB">
              <w:t xml:space="preserve">от </w:t>
            </w:r>
            <w:r w:rsidRPr="00E92332">
              <w:t>04.07.2023 № 55/296</w:t>
            </w:r>
          </w:p>
        </w:tc>
      </w:tr>
    </w:tbl>
    <w:p w:rsidR="00D3684E" w:rsidRPr="003D1668" w:rsidRDefault="00D3684E" w:rsidP="00D3684E">
      <w:pPr>
        <w:contextualSpacing/>
        <w:rPr>
          <w:b/>
          <w:bCs/>
          <w:sz w:val="32"/>
        </w:rPr>
      </w:pPr>
      <w:r w:rsidRPr="003D1668">
        <w:rPr>
          <w:b/>
          <w:bCs/>
          <w:sz w:val="32"/>
        </w:rPr>
        <w:t>Распределение</w:t>
      </w:r>
    </w:p>
    <w:p w:rsidR="00D3684E" w:rsidRDefault="00D3684E" w:rsidP="00D3684E">
      <w:pPr>
        <w:contextualSpacing/>
      </w:pPr>
      <w:r w:rsidRPr="003D1668">
        <w:rPr>
          <w:b/>
          <w:bCs/>
          <w:sz w:val="32"/>
        </w:rPr>
        <w:t xml:space="preserve">средств </w:t>
      </w:r>
      <w:r>
        <w:rPr>
          <w:b/>
          <w:bCs/>
          <w:sz w:val="32"/>
        </w:rPr>
        <w:t>краевого</w:t>
      </w:r>
      <w:r w:rsidRPr="003D1668">
        <w:rPr>
          <w:b/>
          <w:bCs/>
          <w:sz w:val="32"/>
        </w:rPr>
        <w:t xml:space="preserve"> бюджета на подготовку и проведение </w:t>
      </w:r>
      <w:r w:rsidRPr="00D80511">
        <w:rPr>
          <w:b/>
          <w:sz w:val="32"/>
          <w:szCs w:val="32"/>
        </w:rPr>
        <w:t xml:space="preserve">выборов </w:t>
      </w:r>
      <w:r>
        <w:rPr>
          <w:b/>
          <w:sz w:val="32"/>
          <w:szCs w:val="32"/>
        </w:rPr>
        <w:t>Губернатора Алтайского края</w:t>
      </w:r>
      <w:r w:rsidRPr="003D1668">
        <w:rPr>
          <w:b/>
          <w:bCs/>
          <w:sz w:val="32"/>
        </w:rPr>
        <w:t xml:space="preserve"> для нижестоящих избирательных комиссий</w:t>
      </w:r>
      <w:r>
        <w:rPr>
          <w:b/>
        </w:rPr>
        <w:t xml:space="preserve"> </w:t>
      </w:r>
    </w:p>
    <w:p w:rsidR="00D3684E" w:rsidRDefault="00D3684E" w:rsidP="00D3684E">
      <w:pPr>
        <w:jc w:val="left"/>
      </w:pPr>
    </w:p>
    <w:tbl>
      <w:tblPr>
        <w:tblW w:w="9656" w:type="dxa"/>
        <w:tblInd w:w="91" w:type="dxa"/>
        <w:tblLook w:val="04A0" w:firstRow="1" w:lastRow="0" w:firstColumn="1" w:lastColumn="0" w:noHBand="0" w:noVBand="1"/>
      </w:tblPr>
      <w:tblGrid>
        <w:gridCol w:w="3863"/>
        <w:gridCol w:w="419"/>
        <w:gridCol w:w="419"/>
        <w:gridCol w:w="703"/>
        <w:gridCol w:w="1984"/>
        <w:gridCol w:w="2268"/>
      </w:tblGrid>
      <w:tr w:rsidR="00D3684E" w:rsidRPr="00472B10" w:rsidTr="00B769D8">
        <w:trPr>
          <w:cantSplit/>
          <w:trHeight w:val="600"/>
          <w:tblHeader/>
        </w:trPr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84E" w:rsidRPr="004670A0" w:rsidRDefault="00D3684E" w:rsidP="00B769D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территориальной избирательной комиссии, номер</w:t>
            </w:r>
            <w:r w:rsidRPr="004670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участковой</w:t>
            </w:r>
            <w:r w:rsidRPr="004670A0">
              <w:rPr>
                <w:color w:val="000000"/>
                <w:sz w:val="24"/>
                <w:szCs w:val="24"/>
              </w:rPr>
              <w:t xml:space="preserve"> избирательной комиссии</w:t>
            </w:r>
            <w:r>
              <w:rPr>
                <w:color w:val="000000"/>
                <w:sz w:val="24"/>
                <w:szCs w:val="24"/>
              </w:rPr>
              <w:t>, направление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4E" w:rsidRDefault="00D3684E" w:rsidP="00B769D8">
            <w:pPr>
              <w:widowControl w:val="0"/>
              <w:rPr>
                <w:color w:val="000000"/>
                <w:sz w:val="24"/>
                <w:szCs w:val="24"/>
              </w:rPr>
            </w:pPr>
            <w:r w:rsidRPr="004670A0">
              <w:rPr>
                <w:color w:val="000000"/>
                <w:sz w:val="24"/>
                <w:szCs w:val="24"/>
              </w:rPr>
              <w:t>Сумма - всего,</w:t>
            </w:r>
          </w:p>
          <w:p w:rsidR="00D3684E" w:rsidRPr="004670A0" w:rsidRDefault="00D3684E" w:rsidP="00B769D8">
            <w:pPr>
              <w:widowControl w:val="0"/>
              <w:rPr>
                <w:color w:val="000000"/>
                <w:sz w:val="24"/>
                <w:szCs w:val="24"/>
              </w:rPr>
            </w:pPr>
            <w:r w:rsidRPr="004670A0">
              <w:rPr>
                <w:color w:val="000000"/>
                <w:sz w:val="24"/>
                <w:szCs w:val="24"/>
              </w:rPr>
              <w:t>руб</w:t>
            </w:r>
            <w:r>
              <w:rPr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4E" w:rsidRDefault="00D3684E" w:rsidP="00B769D8">
            <w:pPr>
              <w:widowControl w:val="0"/>
              <w:rPr>
                <w:color w:val="000000"/>
                <w:sz w:val="24"/>
                <w:szCs w:val="24"/>
              </w:rPr>
            </w:pPr>
            <w:r w:rsidRPr="004670A0">
              <w:rPr>
                <w:color w:val="000000"/>
                <w:sz w:val="24"/>
                <w:szCs w:val="24"/>
              </w:rPr>
              <w:t>В том числе для участковых избирательных комиссий</w:t>
            </w:r>
            <w:r w:rsidRPr="004670A0">
              <w:rPr>
                <w:color w:val="000000"/>
                <w:sz w:val="24"/>
                <w:szCs w:val="24"/>
              </w:rPr>
              <w:br/>
              <w:t xml:space="preserve">(не менее), </w:t>
            </w:r>
          </w:p>
          <w:p w:rsidR="00D3684E" w:rsidRPr="004670A0" w:rsidRDefault="00D3684E" w:rsidP="00B769D8">
            <w:pPr>
              <w:widowControl w:val="0"/>
              <w:rPr>
                <w:color w:val="000000"/>
                <w:sz w:val="24"/>
                <w:szCs w:val="24"/>
              </w:rPr>
            </w:pPr>
            <w:r w:rsidRPr="004670A0">
              <w:rPr>
                <w:color w:val="000000"/>
                <w:sz w:val="24"/>
                <w:szCs w:val="24"/>
              </w:rPr>
              <w:t>руб</w:t>
            </w:r>
            <w:r>
              <w:rPr>
                <w:color w:val="000000"/>
                <w:sz w:val="24"/>
                <w:szCs w:val="24"/>
              </w:rPr>
              <w:t>лей</w:t>
            </w:r>
          </w:p>
        </w:tc>
      </w:tr>
      <w:tr w:rsidR="00D3684E" w:rsidRPr="000978C7" w:rsidTr="00B769D8">
        <w:trPr>
          <w:cantSplit/>
          <w:trHeight w:val="246"/>
        </w:trPr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84E" w:rsidRDefault="00D3684E" w:rsidP="00B769D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4E" w:rsidRPr="000978C7" w:rsidRDefault="00D3684E" w:rsidP="00B769D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4E" w:rsidRPr="000978C7" w:rsidRDefault="00D3684E" w:rsidP="00B769D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D3684E" w:rsidRPr="000978C7" w:rsidTr="00B769D8">
        <w:trPr>
          <w:cantSplit/>
          <w:trHeight w:val="600"/>
        </w:trPr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684E" w:rsidRPr="00640C1F" w:rsidRDefault="00D3684E" w:rsidP="00B769D8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640C1F">
              <w:rPr>
                <w:b/>
                <w:color w:val="000000"/>
                <w:sz w:val="24"/>
                <w:szCs w:val="24"/>
              </w:rPr>
              <w:t>Раздел I</w:t>
            </w:r>
          </w:p>
          <w:p w:rsidR="00D3684E" w:rsidRDefault="00D3684E" w:rsidP="00B769D8">
            <w:pPr>
              <w:widowControl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_______________________________________</w:t>
            </w:r>
          </w:p>
          <w:p w:rsidR="00D3684E" w:rsidRDefault="00D3684E" w:rsidP="00B769D8">
            <w:pPr>
              <w:rPr>
                <w:sz w:val="20"/>
                <w:szCs w:val="20"/>
              </w:rPr>
            </w:pPr>
            <w:r w:rsidRPr="001C31A6">
              <w:rPr>
                <w:sz w:val="20"/>
                <w:szCs w:val="20"/>
              </w:rPr>
              <w:t>(полное наименование избирательной комиссии, номер участковой избирательной комиссии</w:t>
            </w:r>
            <w:r>
              <w:rPr>
                <w:sz w:val="20"/>
                <w:szCs w:val="20"/>
              </w:rPr>
              <w:t>)</w:t>
            </w:r>
          </w:p>
          <w:p w:rsidR="00D3684E" w:rsidRPr="001C31A6" w:rsidRDefault="00D3684E" w:rsidP="00B769D8">
            <w:pPr>
              <w:rPr>
                <w:sz w:val="20"/>
                <w:szCs w:val="20"/>
              </w:rPr>
            </w:pPr>
          </w:p>
          <w:p w:rsidR="00D3684E" w:rsidRPr="000978C7" w:rsidRDefault="00D3684E" w:rsidP="00B769D8">
            <w:pPr>
              <w:widowControl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на подготовку и проведение выборов</w:t>
            </w:r>
            <w:r w:rsidRPr="000978C7">
              <w:rPr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4E" w:rsidRPr="00A327CA" w:rsidRDefault="00D3684E" w:rsidP="00B769D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4E" w:rsidRPr="001051F3" w:rsidRDefault="00D3684E" w:rsidP="00B769D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84E" w:rsidRPr="000978C7" w:rsidTr="00B769D8">
        <w:trPr>
          <w:cantSplit/>
          <w:trHeight w:val="70"/>
        </w:trPr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84E" w:rsidRPr="000978C7" w:rsidRDefault="00D3684E" w:rsidP="00B769D8">
            <w:pPr>
              <w:widowControl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4E" w:rsidRPr="001051F3" w:rsidRDefault="00D3684E" w:rsidP="00B769D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4E" w:rsidRPr="001051F3" w:rsidRDefault="00D3684E" w:rsidP="00B769D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84E" w:rsidRPr="000978C7" w:rsidTr="00B769D8">
        <w:trPr>
          <w:cantSplit/>
          <w:trHeight w:val="70"/>
        </w:trPr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684E" w:rsidRDefault="00D3684E" w:rsidP="00B769D8">
            <w:pPr>
              <w:widowControl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4E" w:rsidRPr="001051F3" w:rsidRDefault="00D3684E" w:rsidP="00B769D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4E" w:rsidRPr="001051F3" w:rsidRDefault="00D3684E" w:rsidP="00B769D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3684E" w:rsidRPr="000978C7" w:rsidTr="00B769D8">
        <w:trPr>
          <w:cantSplit/>
          <w:trHeight w:val="513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4E" w:rsidRPr="000978C7" w:rsidRDefault="00D3684E" w:rsidP="00B769D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по разделу I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3684E" w:rsidRPr="000978C7" w:rsidRDefault="00D3684E" w:rsidP="00B769D8">
            <w:pPr>
              <w:widowControl w:val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978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4E" w:rsidRPr="000978C7" w:rsidRDefault="00D3684E" w:rsidP="00B769D8">
            <w:pPr>
              <w:widowControl w:val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978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84E" w:rsidRPr="000978C7" w:rsidRDefault="00D3684E" w:rsidP="00B769D8">
            <w:pPr>
              <w:widowControl w:val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978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84E" w:rsidRPr="00655895" w:rsidRDefault="00D3684E" w:rsidP="00B769D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84E" w:rsidRPr="00406E8B" w:rsidRDefault="00D3684E" w:rsidP="00B769D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3684E" w:rsidRPr="000978C7" w:rsidTr="00B769D8">
        <w:trPr>
          <w:cantSplit/>
          <w:trHeight w:val="547"/>
        </w:trPr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84E" w:rsidRPr="000978C7" w:rsidRDefault="00D3684E" w:rsidP="00B769D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 I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0978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684E" w:rsidRPr="000978C7" w:rsidRDefault="00D3684E" w:rsidP="00B769D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684E" w:rsidRPr="000978C7" w:rsidRDefault="00D3684E" w:rsidP="00B769D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684E" w:rsidRPr="000978C7" w:rsidTr="00B769D8">
        <w:trPr>
          <w:cantSplit/>
          <w:trHeight w:val="315"/>
        </w:trPr>
        <w:tc>
          <w:tcPr>
            <w:tcW w:w="54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84E" w:rsidRPr="000978C7" w:rsidRDefault="00D3684E" w:rsidP="00B769D8">
            <w:pPr>
              <w:widowControl w:val="0"/>
              <w:jc w:val="left"/>
              <w:rPr>
                <w:color w:val="000000"/>
                <w:sz w:val="24"/>
                <w:szCs w:val="24"/>
              </w:rPr>
            </w:pPr>
            <w:r w:rsidRPr="003D1668">
              <w:rPr>
                <w:color w:val="000000"/>
                <w:sz w:val="24"/>
                <w:szCs w:val="24"/>
              </w:rPr>
              <w:t>Средства на подготовку и проведение выборов за нижестоящие избирательные комиссии и зарезервированные средства, в том числе на непредвиденные расходы нижестоящих избирательных комиссий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84E" w:rsidRPr="000D11F1" w:rsidRDefault="00D3684E" w:rsidP="00B769D8">
            <w:pPr>
              <w:widowControl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2 043 020,00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84E" w:rsidRPr="000978C7" w:rsidRDefault="00D3684E" w:rsidP="00B769D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2 043 020,00</w:t>
            </w:r>
          </w:p>
        </w:tc>
      </w:tr>
      <w:tr w:rsidR="00D3684E" w:rsidRPr="000978C7" w:rsidTr="00B769D8">
        <w:trPr>
          <w:cantSplit/>
          <w:trHeight w:val="525"/>
        </w:trPr>
        <w:tc>
          <w:tcPr>
            <w:tcW w:w="386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4E" w:rsidRPr="00B44241" w:rsidRDefault="00D3684E" w:rsidP="00B769D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ВСЕГО по разделам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44241"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I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3684E" w:rsidRPr="000978C7" w:rsidRDefault="00D3684E" w:rsidP="00B769D8">
            <w:pPr>
              <w:widowControl w:val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978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84E" w:rsidRPr="000978C7" w:rsidRDefault="00D3684E" w:rsidP="00B769D8">
            <w:pPr>
              <w:widowControl w:val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978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84E" w:rsidRPr="000978C7" w:rsidRDefault="00D3684E" w:rsidP="00B769D8">
            <w:pPr>
              <w:widowControl w:val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978C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84E" w:rsidRPr="000978C7" w:rsidRDefault="00D3684E" w:rsidP="00B769D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2 043 020,00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84E" w:rsidRPr="000978C7" w:rsidRDefault="00D3684E" w:rsidP="00B769D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2 043 020,00</w:t>
            </w:r>
          </w:p>
        </w:tc>
      </w:tr>
    </w:tbl>
    <w:p w:rsidR="00D3684E" w:rsidRDefault="00D3684E" w:rsidP="00D3684E"/>
    <w:p w:rsidR="008427FD" w:rsidRDefault="008427FD" w:rsidP="00EB72BE">
      <w:pPr>
        <w:jc w:val="left"/>
        <w:rPr>
          <w:sz w:val="18"/>
        </w:rPr>
      </w:pPr>
    </w:p>
    <w:p w:rsidR="00E92332" w:rsidRDefault="00E92332" w:rsidP="00EB72BE">
      <w:pPr>
        <w:jc w:val="left"/>
        <w:rPr>
          <w:sz w:val="18"/>
        </w:rPr>
      </w:pPr>
    </w:p>
    <w:p w:rsidR="008427FD" w:rsidRDefault="008427FD" w:rsidP="00EB72BE">
      <w:pPr>
        <w:jc w:val="left"/>
        <w:rPr>
          <w:sz w:val="18"/>
        </w:rPr>
      </w:pPr>
    </w:p>
    <w:p w:rsidR="008427FD" w:rsidRDefault="008427FD" w:rsidP="00EB72BE">
      <w:pPr>
        <w:jc w:val="left"/>
        <w:rPr>
          <w:sz w:val="18"/>
        </w:rPr>
      </w:pPr>
    </w:p>
    <w:p w:rsidR="008427FD" w:rsidRDefault="008427FD" w:rsidP="00EB72BE">
      <w:pPr>
        <w:jc w:val="left"/>
        <w:rPr>
          <w:sz w:val="18"/>
        </w:rPr>
      </w:pPr>
    </w:p>
    <w:p w:rsidR="00D3684E" w:rsidRDefault="00D3684E" w:rsidP="00EB72BE">
      <w:pPr>
        <w:jc w:val="left"/>
        <w:rPr>
          <w:sz w:val="18"/>
        </w:rPr>
      </w:pPr>
    </w:p>
    <w:p w:rsidR="00D3684E" w:rsidRDefault="00D3684E" w:rsidP="00EB72BE">
      <w:pPr>
        <w:jc w:val="left"/>
        <w:rPr>
          <w:sz w:val="18"/>
        </w:rPr>
      </w:pPr>
    </w:p>
    <w:p w:rsidR="00D3684E" w:rsidRDefault="00D3684E" w:rsidP="00EB72BE">
      <w:pPr>
        <w:jc w:val="left"/>
        <w:rPr>
          <w:sz w:val="18"/>
        </w:rPr>
      </w:pPr>
    </w:p>
    <w:p w:rsidR="00D3684E" w:rsidRDefault="00D3684E" w:rsidP="00EB72BE">
      <w:pPr>
        <w:jc w:val="left"/>
        <w:rPr>
          <w:sz w:val="18"/>
        </w:rPr>
      </w:pPr>
    </w:p>
    <w:p w:rsidR="008427FD" w:rsidRDefault="008427FD" w:rsidP="00EB72BE">
      <w:pPr>
        <w:jc w:val="left"/>
        <w:rPr>
          <w:sz w:val="18"/>
        </w:rPr>
      </w:pPr>
    </w:p>
    <w:p w:rsidR="008427FD" w:rsidRDefault="008427FD" w:rsidP="00EB72BE">
      <w:pPr>
        <w:jc w:val="left"/>
        <w:rPr>
          <w:sz w:val="18"/>
        </w:rPr>
      </w:pPr>
    </w:p>
    <w:p w:rsidR="008427FD" w:rsidRDefault="008427FD" w:rsidP="00EB72BE">
      <w:pPr>
        <w:jc w:val="left"/>
        <w:rPr>
          <w:sz w:val="18"/>
        </w:rPr>
      </w:pPr>
    </w:p>
    <w:p w:rsidR="008427FD" w:rsidRDefault="008427FD" w:rsidP="00EB72BE">
      <w:pPr>
        <w:jc w:val="left"/>
        <w:rPr>
          <w:sz w:val="18"/>
        </w:rPr>
      </w:pPr>
    </w:p>
    <w:tbl>
      <w:tblPr>
        <w:tblW w:w="9656" w:type="dxa"/>
        <w:tblInd w:w="91" w:type="dxa"/>
        <w:tblLook w:val="01E0" w:firstRow="1" w:lastRow="1" w:firstColumn="1" w:lastColumn="1" w:noHBand="0" w:noVBand="0"/>
      </w:tblPr>
      <w:tblGrid>
        <w:gridCol w:w="4750"/>
        <w:gridCol w:w="4906"/>
      </w:tblGrid>
      <w:tr w:rsidR="008427FD" w:rsidRPr="00F060F1" w:rsidTr="00D51922">
        <w:tc>
          <w:tcPr>
            <w:tcW w:w="4750" w:type="dxa"/>
          </w:tcPr>
          <w:p w:rsidR="008427FD" w:rsidRPr="00F060F1" w:rsidRDefault="008427FD" w:rsidP="00D519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06" w:type="dxa"/>
          </w:tcPr>
          <w:p w:rsidR="00985CEE" w:rsidRDefault="008427FD" w:rsidP="00D51922">
            <w:pPr>
              <w:jc w:val="both"/>
            </w:pPr>
            <w:r>
              <w:t xml:space="preserve">                  </w:t>
            </w:r>
          </w:p>
          <w:p w:rsidR="008427FD" w:rsidRDefault="00985CEE" w:rsidP="00D51922">
            <w:pPr>
              <w:jc w:val="both"/>
            </w:pPr>
            <w:r>
              <w:lastRenderedPageBreak/>
              <w:t xml:space="preserve">                   </w:t>
            </w:r>
            <w:r w:rsidR="008427FD">
              <w:t>Приложение № 3</w:t>
            </w:r>
          </w:p>
          <w:p w:rsidR="008427FD" w:rsidRDefault="008427FD" w:rsidP="00D51922"/>
          <w:p w:rsidR="008427FD" w:rsidRPr="00BE4E95" w:rsidRDefault="008427FD" w:rsidP="00D51922">
            <w:r>
              <w:t>УТВЕРЖДЕНА</w:t>
            </w:r>
          </w:p>
          <w:p w:rsidR="00985CEE" w:rsidRDefault="00985CEE" w:rsidP="00985CEE">
            <w:r>
              <w:t>решением Топчихинской районной</w:t>
            </w:r>
          </w:p>
          <w:p w:rsidR="00E92332" w:rsidRDefault="00985CEE" w:rsidP="00E92332">
            <w:r>
              <w:t xml:space="preserve">территориальной </w:t>
            </w:r>
            <w:r w:rsidR="00E92332">
              <w:t xml:space="preserve">избирательной комиссии </w:t>
            </w:r>
          </w:p>
          <w:p w:rsidR="00E92332" w:rsidRPr="00E92332" w:rsidRDefault="00E92332" w:rsidP="00E92332">
            <w:r w:rsidRPr="004014DB">
              <w:t xml:space="preserve">от </w:t>
            </w:r>
            <w:r w:rsidRPr="00E92332">
              <w:t>04.07.2023 № 55/296</w:t>
            </w:r>
          </w:p>
          <w:p w:rsidR="008427FD" w:rsidRPr="007B4D34" w:rsidRDefault="008427FD" w:rsidP="00985CEE"/>
        </w:tc>
      </w:tr>
    </w:tbl>
    <w:p w:rsidR="00551563" w:rsidRDefault="008427FD" w:rsidP="00AA2AB1">
      <w:r>
        <w:lastRenderedPageBreak/>
        <w:t xml:space="preserve">                                                                        </w:t>
      </w:r>
    </w:p>
    <w:p w:rsidR="008427FD" w:rsidRDefault="008427FD" w:rsidP="00551563">
      <w:pPr>
        <w:rPr>
          <w:color w:val="000000"/>
        </w:rPr>
      </w:pPr>
    </w:p>
    <w:p w:rsidR="008427FD" w:rsidRDefault="008427FD" w:rsidP="008427FD">
      <w:pPr>
        <w:pStyle w:val="ConsPlusNonformat"/>
        <w:widowControl/>
        <w:ind w:left="-142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541"/>
        <w:gridCol w:w="2768"/>
        <w:gridCol w:w="4195"/>
        <w:gridCol w:w="2096"/>
      </w:tblGrid>
      <w:tr w:rsidR="00D3684E" w:rsidRPr="00463061" w:rsidTr="00D3684E">
        <w:trPr>
          <w:trHeight w:val="1200"/>
        </w:trPr>
        <w:tc>
          <w:tcPr>
            <w:tcW w:w="96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3684E" w:rsidRDefault="00D3684E" w:rsidP="00B769D8">
            <w:pPr>
              <w:rPr>
                <w:b/>
                <w:bCs/>
              </w:rPr>
            </w:pPr>
            <w:r w:rsidRPr="00463061">
              <w:rPr>
                <w:b/>
                <w:bCs/>
              </w:rPr>
              <w:t>Смета расходов</w:t>
            </w:r>
            <w:r w:rsidRPr="00463061">
              <w:rPr>
                <w:b/>
                <w:bCs/>
              </w:rPr>
              <w:br/>
              <w:t xml:space="preserve">на подготовку и проведение выборов Губернатора Алтайского края за нижестоящие избирательные комиссии </w:t>
            </w:r>
          </w:p>
          <w:p w:rsidR="00FE3761" w:rsidRPr="00463061" w:rsidRDefault="00FE3761" w:rsidP="00B769D8">
            <w:pPr>
              <w:rPr>
                <w:b/>
                <w:bCs/>
              </w:rPr>
            </w:pPr>
          </w:p>
        </w:tc>
      </w:tr>
      <w:tr w:rsidR="00D3684E" w:rsidRPr="00463061" w:rsidTr="00D3684E">
        <w:trPr>
          <w:trHeight w:val="660"/>
        </w:trPr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84E" w:rsidRPr="00463061" w:rsidRDefault="00D3684E" w:rsidP="00D3684E">
            <w:pPr>
              <w:jc w:val="left"/>
              <w:rPr>
                <w:sz w:val="24"/>
                <w:szCs w:val="24"/>
              </w:rPr>
            </w:pPr>
            <w:r w:rsidRPr="00463061">
              <w:rPr>
                <w:sz w:val="24"/>
                <w:szCs w:val="24"/>
              </w:rPr>
              <w:t xml:space="preserve">Наименование избирательной </w:t>
            </w:r>
            <w:r w:rsidRPr="00463061">
              <w:rPr>
                <w:sz w:val="24"/>
                <w:szCs w:val="24"/>
              </w:rPr>
              <w:br/>
              <w:t>комиссии: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684E" w:rsidRDefault="00D3684E" w:rsidP="00B769D8">
            <w:pPr>
              <w:jc w:val="left"/>
              <w:rPr>
                <w:szCs w:val="24"/>
              </w:rPr>
            </w:pPr>
            <w:r w:rsidRPr="00D3684E">
              <w:rPr>
                <w:szCs w:val="24"/>
              </w:rPr>
              <w:t xml:space="preserve">Топчихинская районная территориальная </w:t>
            </w:r>
          </w:p>
          <w:p w:rsidR="00D3684E" w:rsidRPr="00D3684E" w:rsidRDefault="00D3684E" w:rsidP="00B769D8">
            <w:pPr>
              <w:jc w:val="left"/>
              <w:rPr>
                <w:szCs w:val="24"/>
              </w:rPr>
            </w:pPr>
            <w:r w:rsidRPr="00D3684E">
              <w:rPr>
                <w:szCs w:val="24"/>
              </w:rPr>
              <w:t>избирательная комиссия</w:t>
            </w:r>
          </w:p>
        </w:tc>
      </w:tr>
      <w:tr w:rsidR="00D3684E" w:rsidRPr="00463061" w:rsidTr="00D3684E">
        <w:trPr>
          <w:trHeight w:val="342"/>
        </w:trPr>
        <w:tc>
          <w:tcPr>
            <w:tcW w:w="960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D3684E" w:rsidRDefault="00D3684E" w:rsidP="00B769D8">
            <w:pPr>
              <w:rPr>
                <w:sz w:val="18"/>
                <w:szCs w:val="18"/>
              </w:rPr>
            </w:pPr>
          </w:p>
          <w:p w:rsidR="00A34AB4" w:rsidRPr="00463061" w:rsidRDefault="00A34AB4" w:rsidP="00B769D8">
            <w:pPr>
              <w:rPr>
                <w:sz w:val="18"/>
                <w:szCs w:val="18"/>
              </w:rPr>
            </w:pPr>
          </w:p>
        </w:tc>
      </w:tr>
      <w:tr w:rsidR="00D3684E" w:rsidRPr="00463061" w:rsidTr="00B769D8">
        <w:trPr>
          <w:trHeight w:val="570"/>
        </w:trPr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4E" w:rsidRPr="00463061" w:rsidRDefault="00D3684E" w:rsidP="00B769D8">
            <w:pPr>
              <w:rPr>
                <w:sz w:val="22"/>
                <w:szCs w:val="22"/>
              </w:rPr>
            </w:pPr>
            <w:r w:rsidRPr="00463061">
              <w:rPr>
                <w:sz w:val="22"/>
                <w:szCs w:val="22"/>
              </w:rPr>
              <w:t>Направления расходов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4E" w:rsidRPr="00463061" w:rsidRDefault="00D3684E" w:rsidP="00B769D8">
            <w:pPr>
              <w:rPr>
                <w:sz w:val="22"/>
                <w:szCs w:val="22"/>
              </w:rPr>
            </w:pPr>
            <w:r w:rsidRPr="00463061">
              <w:rPr>
                <w:sz w:val="22"/>
                <w:szCs w:val="22"/>
              </w:rPr>
              <w:t>Сумма,</w:t>
            </w:r>
            <w:r w:rsidRPr="00463061">
              <w:rPr>
                <w:sz w:val="22"/>
                <w:szCs w:val="22"/>
              </w:rPr>
              <w:br/>
              <w:t>рублей</w:t>
            </w:r>
          </w:p>
        </w:tc>
      </w:tr>
      <w:tr w:rsidR="00D3684E" w:rsidRPr="00463061" w:rsidTr="00B769D8">
        <w:trPr>
          <w:trHeight w:val="240"/>
        </w:trPr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84E" w:rsidRPr="00463061" w:rsidRDefault="00D3684E" w:rsidP="00B769D8">
            <w:pPr>
              <w:rPr>
                <w:sz w:val="18"/>
                <w:szCs w:val="18"/>
              </w:rPr>
            </w:pPr>
            <w:r w:rsidRPr="00463061">
              <w:rPr>
                <w:sz w:val="18"/>
                <w:szCs w:val="18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84E" w:rsidRPr="00463061" w:rsidRDefault="00D3684E" w:rsidP="00B769D8">
            <w:pPr>
              <w:rPr>
                <w:sz w:val="18"/>
                <w:szCs w:val="18"/>
              </w:rPr>
            </w:pPr>
            <w:r w:rsidRPr="00463061">
              <w:rPr>
                <w:sz w:val="18"/>
                <w:szCs w:val="18"/>
              </w:rPr>
              <w:t>2</w:t>
            </w:r>
          </w:p>
        </w:tc>
      </w:tr>
      <w:tr w:rsidR="00D3684E" w:rsidRPr="00463061" w:rsidTr="00B769D8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84E" w:rsidRPr="00463061" w:rsidRDefault="00D3684E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1.</w:t>
            </w:r>
          </w:p>
        </w:tc>
        <w:tc>
          <w:tcPr>
            <w:tcW w:w="6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84E" w:rsidRPr="00463061" w:rsidRDefault="00D3684E" w:rsidP="00B769D8">
            <w:pPr>
              <w:jc w:val="left"/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Компенсация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84E" w:rsidRPr="00463061" w:rsidRDefault="00D3684E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 </w:t>
            </w:r>
          </w:p>
        </w:tc>
      </w:tr>
      <w:tr w:rsidR="00D3684E" w:rsidRPr="00463061" w:rsidTr="00B769D8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84E" w:rsidRPr="00463061" w:rsidRDefault="00D3684E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2.</w:t>
            </w:r>
          </w:p>
        </w:tc>
        <w:tc>
          <w:tcPr>
            <w:tcW w:w="6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84E" w:rsidRPr="00463061" w:rsidRDefault="00D3684E" w:rsidP="00B769D8">
            <w:pPr>
              <w:jc w:val="left"/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Дополнительная оплата труда (вознаграждение)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84E" w:rsidRPr="00463061" w:rsidRDefault="00D3684E" w:rsidP="00B769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1 862 060,00</w:t>
            </w:r>
            <w:r w:rsidRPr="00463061">
              <w:rPr>
                <w:sz w:val="26"/>
                <w:szCs w:val="26"/>
              </w:rPr>
              <w:t> </w:t>
            </w:r>
          </w:p>
        </w:tc>
      </w:tr>
      <w:tr w:rsidR="00D3684E" w:rsidRPr="00463061" w:rsidTr="00B769D8">
        <w:trPr>
          <w:trHeight w:val="67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84E" w:rsidRPr="00463061" w:rsidRDefault="00D3684E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3.</w:t>
            </w:r>
          </w:p>
        </w:tc>
        <w:tc>
          <w:tcPr>
            <w:tcW w:w="6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84E" w:rsidRPr="00463061" w:rsidRDefault="00D3684E" w:rsidP="00B769D8">
            <w:pPr>
              <w:jc w:val="left"/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Начисления на дополнительную оплату труда (вознаграждение)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84E" w:rsidRPr="00463061" w:rsidRDefault="00D3684E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 </w:t>
            </w:r>
          </w:p>
        </w:tc>
      </w:tr>
      <w:tr w:rsidR="00D3684E" w:rsidRPr="00463061" w:rsidTr="00B769D8">
        <w:trPr>
          <w:trHeight w:val="43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84E" w:rsidRPr="00463061" w:rsidRDefault="00D3684E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4.</w:t>
            </w:r>
          </w:p>
        </w:tc>
        <w:tc>
          <w:tcPr>
            <w:tcW w:w="6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84E" w:rsidRPr="00463061" w:rsidRDefault="00D3684E" w:rsidP="00B769D8">
            <w:pPr>
              <w:jc w:val="left"/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 xml:space="preserve">Расходы на изготовление печатной продукции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84E" w:rsidRPr="00463061" w:rsidRDefault="00D3684E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 </w:t>
            </w:r>
          </w:p>
        </w:tc>
      </w:tr>
      <w:tr w:rsidR="00D3684E" w:rsidRPr="00463061" w:rsidTr="00B769D8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84E" w:rsidRPr="00463061" w:rsidRDefault="00D3684E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5.</w:t>
            </w:r>
          </w:p>
        </w:tc>
        <w:tc>
          <w:tcPr>
            <w:tcW w:w="6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84E" w:rsidRPr="00463061" w:rsidRDefault="00D3684E" w:rsidP="00B769D8">
            <w:pPr>
              <w:jc w:val="left"/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Расходы на связь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84E" w:rsidRPr="00463061" w:rsidRDefault="00D3684E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 </w:t>
            </w:r>
          </w:p>
        </w:tc>
      </w:tr>
      <w:tr w:rsidR="00D3684E" w:rsidRPr="00463061" w:rsidTr="00B769D8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84E" w:rsidRPr="00463061" w:rsidRDefault="00D3684E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6.</w:t>
            </w:r>
          </w:p>
        </w:tc>
        <w:tc>
          <w:tcPr>
            <w:tcW w:w="6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84E" w:rsidRPr="00463061" w:rsidRDefault="00D3684E" w:rsidP="00B769D8">
            <w:pPr>
              <w:jc w:val="left"/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Транспортные расходы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84E" w:rsidRPr="00463061" w:rsidRDefault="00D3684E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 </w:t>
            </w:r>
          </w:p>
        </w:tc>
      </w:tr>
      <w:tr w:rsidR="00D3684E" w:rsidRPr="00463061" w:rsidTr="00B769D8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84E" w:rsidRPr="00463061" w:rsidRDefault="00D3684E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7.</w:t>
            </w:r>
          </w:p>
        </w:tc>
        <w:tc>
          <w:tcPr>
            <w:tcW w:w="6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84E" w:rsidRPr="00463061" w:rsidRDefault="00D3684E" w:rsidP="00B769D8">
            <w:pPr>
              <w:jc w:val="left"/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Канцелярские расходы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84E" w:rsidRPr="00463061" w:rsidRDefault="00D3684E" w:rsidP="00B769D8">
            <w:pPr>
              <w:rPr>
                <w:color w:val="FF0000"/>
                <w:sz w:val="26"/>
                <w:szCs w:val="26"/>
              </w:rPr>
            </w:pPr>
            <w:r w:rsidRPr="00A55C23">
              <w:rPr>
                <w:sz w:val="26"/>
                <w:szCs w:val="26"/>
              </w:rPr>
              <w:t>20 000,00 </w:t>
            </w:r>
          </w:p>
        </w:tc>
      </w:tr>
      <w:tr w:rsidR="00D3684E" w:rsidRPr="00463061" w:rsidTr="00B769D8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84E" w:rsidRPr="00463061" w:rsidRDefault="00D3684E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8.</w:t>
            </w:r>
          </w:p>
        </w:tc>
        <w:tc>
          <w:tcPr>
            <w:tcW w:w="6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84E" w:rsidRPr="00463061" w:rsidRDefault="00D3684E" w:rsidP="00B769D8">
            <w:pPr>
              <w:jc w:val="left"/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Командировочные расходы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84E" w:rsidRPr="00463061" w:rsidRDefault="00D3684E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 </w:t>
            </w:r>
          </w:p>
        </w:tc>
      </w:tr>
      <w:tr w:rsidR="00D3684E" w:rsidRPr="00463061" w:rsidTr="00B769D8">
        <w:trPr>
          <w:trHeight w:val="73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84E" w:rsidRPr="00463061" w:rsidRDefault="00D3684E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9.</w:t>
            </w:r>
          </w:p>
        </w:tc>
        <w:tc>
          <w:tcPr>
            <w:tcW w:w="6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84E" w:rsidRPr="00463061" w:rsidRDefault="00D3684E" w:rsidP="00B769D8">
            <w:pPr>
              <w:jc w:val="left"/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Расходы на приобретение оборудования, других материальных ценностей (материальных запасов)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84E" w:rsidRPr="00463061" w:rsidRDefault="00D3684E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 </w:t>
            </w:r>
          </w:p>
        </w:tc>
      </w:tr>
      <w:tr w:rsidR="00D3684E" w:rsidRPr="00463061" w:rsidTr="00B769D8">
        <w:trPr>
          <w:trHeight w:val="6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84E" w:rsidRPr="00463061" w:rsidRDefault="00D3684E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10.</w:t>
            </w:r>
          </w:p>
        </w:tc>
        <w:tc>
          <w:tcPr>
            <w:tcW w:w="6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684E" w:rsidRPr="00463061" w:rsidRDefault="00D3684E" w:rsidP="00B769D8">
            <w:pPr>
              <w:jc w:val="left"/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 xml:space="preserve">Другие расходы, связанные с подготовкой и проведением выборов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84E" w:rsidRPr="00463061" w:rsidRDefault="00D3684E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160 960,00</w:t>
            </w:r>
          </w:p>
        </w:tc>
      </w:tr>
      <w:tr w:rsidR="00D3684E" w:rsidRPr="00F14DF8" w:rsidTr="00B769D8">
        <w:trPr>
          <w:trHeight w:val="465"/>
        </w:trPr>
        <w:tc>
          <w:tcPr>
            <w:tcW w:w="7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84E" w:rsidRPr="00463061" w:rsidRDefault="00D3684E" w:rsidP="00B769D8">
            <w:pPr>
              <w:ind w:firstLineChars="100" w:firstLine="260"/>
              <w:jc w:val="right"/>
              <w:rPr>
                <w:b/>
                <w:bCs/>
                <w:sz w:val="26"/>
                <w:szCs w:val="26"/>
              </w:rPr>
            </w:pPr>
            <w:r w:rsidRPr="00463061">
              <w:rPr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84E" w:rsidRPr="00F14DF8" w:rsidRDefault="00D3684E" w:rsidP="00B769D8">
            <w:pPr>
              <w:rPr>
                <w:b/>
                <w:sz w:val="26"/>
                <w:szCs w:val="26"/>
              </w:rPr>
            </w:pPr>
            <w:r w:rsidRPr="00F14DF8">
              <w:rPr>
                <w:b/>
                <w:sz w:val="26"/>
                <w:szCs w:val="26"/>
              </w:rPr>
              <w:t>2 043 020,00 </w:t>
            </w:r>
          </w:p>
        </w:tc>
      </w:tr>
    </w:tbl>
    <w:p w:rsidR="008427FD" w:rsidRDefault="008427FD" w:rsidP="008427FD">
      <w:pPr>
        <w:jc w:val="left"/>
        <w:rPr>
          <w:sz w:val="2"/>
        </w:rPr>
      </w:pPr>
    </w:p>
    <w:p w:rsidR="008427FD" w:rsidRDefault="008427FD" w:rsidP="008427FD">
      <w:pPr>
        <w:jc w:val="left"/>
        <w:rPr>
          <w:sz w:val="2"/>
        </w:rPr>
      </w:pPr>
      <w:r>
        <w:rPr>
          <w:sz w:val="2"/>
        </w:rPr>
        <w:br w:type="page"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672"/>
        <w:gridCol w:w="4826"/>
      </w:tblGrid>
      <w:tr w:rsidR="008427FD" w:rsidRPr="00F060F1" w:rsidTr="00D51922">
        <w:tc>
          <w:tcPr>
            <w:tcW w:w="4672" w:type="dxa"/>
          </w:tcPr>
          <w:p w:rsidR="008427FD" w:rsidRPr="00F060F1" w:rsidRDefault="008427FD" w:rsidP="00D519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826" w:type="dxa"/>
          </w:tcPr>
          <w:p w:rsidR="008427FD" w:rsidRDefault="008427FD" w:rsidP="00D51922">
            <w:r>
              <w:t>Приложение № 4</w:t>
            </w:r>
          </w:p>
          <w:p w:rsidR="008427FD" w:rsidRDefault="008427FD" w:rsidP="00D51922"/>
          <w:p w:rsidR="008427FD" w:rsidRPr="00575098" w:rsidRDefault="008427FD" w:rsidP="00D51922">
            <w:r>
              <w:t>УТВЕРЖДЕНА</w:t>
            </w:r>
          </w:p>
          <w:p w:rsidR="00985CEE" w:rsidRDefault="00985CEE" w:rsidP="00985CEE">
            <w:r>
              <w:t>решением Топчихинской районной</w:t>
            </w:r>
          </w:p>
          <w:p w:rsidR="00E92332" w:rsidRDefault="00985CEE" w:rsidP="00E92332">
            <w:r>
              <w:t xml:space="preserve">территориальной </w:t>
            </w:r>
            <w:r w:rsidR="00E92332">
              <w:t xml:space="preserve">избирательной комиссии </w:t>
            </w:r>
          </w:p>
          <w:p w:rsidR="008427FD" w:rsidRPr="007B4D34" w:rsidRDefault="00E92332" w:rsidP="00E92332">
            <w:r w:rsidRPr="004014DB">
              <w:t xml:space="preserve">от </w:t>
            </w:r>
            <w:r w:rsidRPr="00E92332">
              <w:t>04.07.2023 № 55/296</w:t>
            </w:r>
          </w:p>
        </w:tc>
      </w:tr>
    </w:tbl>
    <w:p w:rsidR="008427FD" w:rsidRDefault="008427FD" w:rsidP="008427FD">
      <w:pPr>
        <w:pStyle w:val="ConsPlusNonformat"/>
        <w:widowControl/>
        <w:ind w:left="-142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tbl>
      <w:tblPr>
        <w:tblW w:w="9909" w:type="dxa"/>
        <w:tblInd w:w="93" w:type="dxa"/>
        <w:tblLook w:val="04A0" w:firstRow="1" w:lastRow="0" w:firstColumn="1" w:lastColumn="0" w:noHBand="0" w:noVBand="1"/>
      </w:tblPr>
      <w:tblGrid>
        <w:gridCol w:w="772"/>
        <w:gridCol w:w="527"/>
        <w:gridCol w:w="528"/>
        <w:gridCol w:w="528"/>
        <w:gridCol w:w="528"/>
        <w:gridCol w:w="528"/>
        <w:gridCol w:w="559"/>
        <w:gridCol w:w="559"/>
        <w:gridCol w:w="559"/>
        <w:gridCol w:w="559"/>
        <w:gridCol w:w="559"/>
        <w:gridCol w:w="1453"/>
        <w:gridCol w:w="559"/>
        <w:gridCol w:w="573"/>
        <w:gridCol w:w="559"/>
        <w:gridCol w:w="559"/>
      </w:tblGrid>
      <w:tr w:rsidR="00FE3761" w:rsidRPr="00463061" w:rsidTr="00FE3761">
        <w:trPr>
          <w:trHeight w:val="1200"/>
        </w:trPr>
        <w:tc>
          <w:tcPr>
            <w:tcW w:w="99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761" w:rsidRPr="00463061" w:rsidRDefault="00FE3761" w:rsidP="00B769D8">
            <w:pPr>
              <w:rPr>
                <w:b/>
                <w:bCs/>
              </w:rPr>
            </w:pPr>
            <w:r w:rsidRPr="00463061">
              <w:rPr>
                <w:b/>
                <w:bCs/>
              </w:rPr>
              <w:t>Смета расходов</w:t>
            </w:r>
            <w:r w:rsidRPr="00463061">
              <w:rPr>
                <w:b/>
                <w:bCs/>
              </w:rPr>
              <w:br/>
              <w:t xml:space="preserve">на подготовку и проведение выборов </w:t>
            </w:r>
          </w:p>
          <w:p w:rsidR="00FE3761" w:rsidRDefault="00FE3761" w:rsidP="00B769D8">
            <w:pPr>
              <w:rPr>
                <w:b/>
                <w:bCs/>
              </w:rPr>
            </w:pPr>
            <w:r w:rsidRPr="00463061">
              <w:rPr>
                <w:b/>
                <w:bCs/>
              </w:rPr>
              <w:t>Губернатора Алтайского края</w:t>
            </w:r>
          </w:p>
          <w:p w:rsidR="00FE3761" w:rsidRPr="00463061" w:rsidRDefault="00FE3761" w:rsidP="00B769D8">
            <w:pPr>
              <w:rPr>
                <w:b/>
                <w:bCs/>
              </w:rPr>
            </w:pPr>
          </w:p>
        </w:tc>
      </w:tr>
      <w:tr w:rsidR="00FE3761" w:rsidRPr="00463061" w:rsidTr="00FE3761">
        <w:trPr>
          <w:trHeight w:val="660"/>
        </w:trPr>
        <w:tc>
          <w:tcPr>
            <w:tcW w:w="99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600" w:type="dxa"/>
              <w:tblInd w:w="93" w:type="dxa"/>
              <w:tblLook w:val="04A0" w:firstRow="1" w:lastRow="0" w:firstColumn="1" w:lastColumn="0" w:noHBand="0" w:noVBand="1"/>
            </w:tblPr>
            <w:tblGrid>
              <w:gridCol w:w="3309"/>
              <w:gridCol w:w="6291"/>
            </w:tblGrid>
            <w:tr w:rsidR="00FE3761" w:rsidRPr="00463061" w:rsidTr="00FE3761">
              <w:trPr>
                <w:trHeight w:val="660"/>
              </w:trPr>
              <w:tc>
                <w:tcPr>
                  <w:tcW w:w="3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E3761" w:rsidRPr="00463061" w:rsidRDefault="00FE3761" w:rsidP="00FE3761">
                  <w:pPr>
                    <w:jc w:val="left"/>
                    <w:rPr>
                      <w:sz w:val="24"/>
                      <w:szCs w:val="24"/>
                    </w:rPr>
                  </w:pPr>
                  <w:r w:rsidRPr="00463061">
                    <w:rPr>
                      <w:sz w:val="24"/>
                      <w:szCs w:val="24"/>
                    </w:rPr>
                    <w:t xml:space="preserve">Наименование избирательной </w:t>
                  </w:r>
                  <w:r w:rsidRPr="00463061">
                    <w:rPr>
                      <w:sz w:val="24"/>
                      <w:szCs w:val="24"/>
                    </w:rPr>
                    <w:br/>
                    <w:t>комиссии: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29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FE3761" w:rsidRDefault="00FE3761" w:rsidP="00FE3761">
                  <w:pPr>
                    <w:jc w:val="left"/>
                    <w:rPr>
                      <w:szCs w:val="24"/>
                    </w:rPr>
                  </w:pPr>
                  <w:r w:rsidRPr="00D3684E">
                    <w:rPr>
                      <w:szCs w:val="24"/>
                    </w:rPr>
                    <w:t xml:space="preserve">Топчихинская районная территориальная </w:t>
                  </w:r>
                </w:p>
                <w:p w:rsidR="00FE3761" w:rsidRPr="00D3684E" w:rsidRDefault="00FE3761" w:rsidP="00FE3761">
                  <w:pPr>
                    <w:jc w:val="left"/>
                    <w:rPr>
                      <w:szCs w:val="24"/>
                    </w:rPr>
                  </w:pPr>
                  <w:r w:rsidRPr="00D3684E">
                    <w:rPr>
                      <w:szCs w:val="24"/>
                    </w:rPr>
                    <w:t>избирательная комиссия</w:t>
                  </w:r>
                </w:p>
              </w:tc>
            </w:tr>
          </w:tbl>
          <w:p w:rsidR="00FE3761" w:rsidRPr="00463061" w:rsidRDefault="00FE3761" w:rsidP="00B769D8">
            <w:pPr>
              <w:jc w:val="left"/>
              <w:rPr>
                <w:sz w:val="24"/>
                <w:szCs w:val="24"/>
              </w:rPr>
            </w:pPr>
          </w:p>
        </w:tc>
      </w:tr>
      <w:tr w:rsidR="00FE3761" w:rsidRPr="00463061" w:rsidTr="00FE3761">
        <w:trPr>
          <w:trHeight w:val="169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761" w:rsidRDefault="00FE3761" w:rsidP="00B769D8">
            <w:pPr>
              <w:jc w:val="left"/>
              <w:rPr>
                <w:sz w:val="20"/>
                <w:szCs w:val="20"/>
              </w:rPr>
            </w:pPr>
          </w:p>
          <w:p w:rsidR="00A34AB4" w:rsidRPr="00463061" w:rsidRDefault="00A34AB4" w:rsidP="00B769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jc w:val="left"/>
              <w:rPr>
                <w:sz w:val="20"/>
                <w:szCs w:val="20"/>
              </w:rPr>
            </w:pPr>
            <w:r w:rsidRPr="00463061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jc w:val="left"/>
              <w:rPr>
                <w:sz w:val="20"/>
                <w:szCs w:val="20"/>
              </w:rPr>
            </w:pPr>
            <w:r w:rsidRPr="00463061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jc w:val="left"/>
              <w:rPr>
                <w:sz w:val="20"/>
                <w:szCs w:val="20"/>
              </w:rPr>
            </w:pPr>
            <w:r w:rsidRPr="00463061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jc w:val="left"/>
              <w:rPr>
                <w:sz w:val="20"/>
                <w:szCs w:val="20"/>
              </w:rPr>
            </w:pPr>
            <w:r w:rsidRPr="00463061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jc w:val="left"/>
              <w:rPr>
                <w:sz w:val="20"/>
                <w:szCs w:val="20"/>
              </w:rPr>
            </w:pPr>
            <w:r w:rsidRPr="00463061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jc w:val="left"/>
              <w:rPr>
                <w:sz w:val="20"/>
                <w:szCs w:val="20"/>
              </w:rPr>
            </w:pPr>
            <w:r w:rsidRPr="00463061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jc w:val="left"/>
              <w:rPr>
                <w:sz w:val="20"/>
                <w:szCs w:val="20"/>
              </w:rPr>
            </w:pPr>
            <w:r w:rsidRPr="00463061"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jc w:val="left"/>
              <w:rPr>
                <w:sz w:val="20"/>
                <w:szCs w:val="20"/>
              </w:rPr>
            </w:pPr>
            <w:r w:rsidRPr="00463061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jc w:val="left"/>
              <w:rPr>
                <w:sz w:val="20"/>
                <w:szCs w:val="20"/>
              </w:rPr>
            </w:pPr>
            <w:r w:rsidRPr="00463061">
              <w:rPr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jc w:val="left"/>
              <w:rPr>
                <w:sz w:val="20"/>
                <w:szCs w:val="20"/>
              </w:rPr>
            </w:pPr>
            <w:r w:rsidRPr="00463061">
              <w:rPr>
                <w:sz w:val="20"/>
                <w:szCs w:val="20"/>
              </w:rPr>
              <w:t> </w:t>
            </w:r>
          </w:p>
        </w:tc>
      </w:tr>
      <w:tr w:rsidR="00FE3761" w:rsidRPr="00463061" w:rsidTr="00FE3761">
        <w:trPr>
          <w:trHeight w:val="570"/>
        </w:trPr>
        <w:tc>
          <w:tcPr>
            <w:tcW w:w="7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1" w:rsidRPr="00463061" w:rsidRDefault="00FE3761" w:rsidP="00B769D8">
            <w:pPr>
              <w:rPr>
                <w:sz w:val="22"/>
                <w:szCs w:val="22"/>
              </w:rPr>
            </w:pPr>
            <w:r w:rsidRPr="00463061">
              <w:rPr>
                <w:sz w:val="22"/>
                <w:szCs w:val="22"/>
              </w:rPr>
              <w:t>Направления расходов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1" w:rsidRPr="00463061" w:rsidRDefault="00FE3761" w:rsidP="00B769D8">
            <w:pPr>
              <w:rPr>
                <w:sz w:val="22"/>
                <w:szCs w:val="22"/>
              </w:rPr>
            </w:pPr>
            <w:r w:rsidRPr="00463061">
              <w:rPr>
                <w:sz w:val="22"/>
                <w:szCs w:val="22"/>
              </w:rPr>
              <w:t>Сумма,</w:t>
            </w:r>
            <w:r w:rsidRPr="00463061">
              <w:rPr>
                <w:sz w:val="22"/>
                <w:szCs w:val="22"/>
              </w:rPr>
              <w:br/>
              <w:t>рублей</w:t>
            </w:r>
          </w:p>
        </w:tc>
      </w:tr>
      <w:tr w:rsidR="00FE3761" w:rsidRPr="00463061" w:rsidTr="00FE3761">
        <w:trPr>
          <w:trHeight w:val="240"/>
        </w:trPr>
        <w:tc>
          <w:tcPr>
            <w:tcW w:w="7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61" w:rsidRPr="00463061" w:rsidRDefault="00FE3761" w:rsidP="00B769D8">
            <w:pPr>
              <w:rPr>
                <w:sz w:val="18"/>
                <w:szCs w:val="18"/>
              </w:rPr>
            </w:pPr>
            <w:r w:rsidRPr="00463061">
              <w:rPr>
                <w:sz w:val="18"/>
                <w:szCs w:val="18"/>
              </w:rPr>
              <w:t>1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61" w:rsidRPr="00463061" w:rsidRDefault="00FE3761" w:rsidP="00B769D8">
            <w:pPr>
              <w:rPr>
                <w:sz w:val="18"/>
                <w:szCs w:val="18"/>
              </w:rPr>
            </w:pPr>
            <w:r w:rsidRPr="00463061">
              <w:rPr>
                <w:sz w:val="18"/>
                <w:szCs w:val="18"/>
              </w:rPr>
              <w:t>2</w:t>
            </w:r>
          </w:p>
        </w:tc>
      </w:tr>
      <w:tr w:rsidR="00FE3761" w:rsidRPr="00463061" w:rsidTr="00FE3761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1.</w:t>
            </w:r>
          </w:p>
        </w:tc>
        <w:tc>
          <w:tcPr>
            <w:tcW w:w="6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jc w:val="left"/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Компенсация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61" w:rsidRPr="00463061" w:rsidRDefault="00FE3761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 </w:t>
            </w:r>
          </w:p>
        </w:tc>
      </w:tr>
      <w:tr w:rsidR="00FE3761" w:rsidRPr="00463061" w:rsidTr="00FE3761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2.</w:t>
            </w:r>
          </w:p>
        </w:tc>
        <w:tc>
          <w:tcPr>
            <w:tcW w:w="68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jc w:val="left"/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Дополнительная оплата труда (вознаграждение)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61" w:rsidRPr="00463061" w:rsidRDefault="00FE3761" w:rsidP="00B769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562 965,00</w:t>
            </w:r>
            <w:r w:rsidRPr="00463061">
              <w:rPr>
                <w:sz w:val="26"/>
                <w:szCs w:val="26"/>
              </w:rPr>
              <w:t> </w:t>
            </w:r>
          </w:p>
        </w:tc>
      </w:tr>
      <w:tr w:rsidR="00FE3761" w:rsidRPr="00463061" w:rsidTr="00FE3761">
        <w:trPr>
          <w:trHeight w:val="67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3.</w:t>
            </w:r>
          </w:p>
        </w:tc>
        <w:tc>
          <w:tcPr>
            <w:tcW w:w="68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jc w:val="left"/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Начисления на дополнительную оплату труда (вознаграждение)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61" w:rsidRPr="00463061" w:rsidRDefault="00FE3761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 </w:t>
            </w:r>
          </w:p>
        </w:tc>
      </w:tr>
      <w:tr w:rsidR="00FE3761" w:rsidRPr="00463061" w:rsidTr="00FE3761">
        <w:trPr>
          <w:trHeight w:val="432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761" w:rsidRPr="00463061" w:rsidRDefault="00FE3761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4.</w:t>
            </w:r>
          </w:p>
        </w:tc>
        <w:tc>
          <w:tcPr>
            <w:tcW w:w="68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761" w:rsidRPr="00463061" w:rsidRDefault="00FE3761" w:rsidP="00B769D8">
            <w:pPr>
              <w:jc w:val="left"/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 xml:space="preserve">Расходы на изготовление печатной продукции 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1" w:rsidRPr="00463061" w:rsidRDefault="00FE3761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 </w:t>
            </w:r>
          </w:p>
        </w:tc>
      </w:tr>
      <w:tr w:rsidR="00FE3761" w:rsidRPr="00463061" w:rsidTr="00FE3761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5.</w:t>
            </w:r>
          </w:p>
        </w:tc>
        <w:tc>
          <w:tcPr>
            <w:tcW w:w="68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jc w:val="left"/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Расходы на связь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61" w:rsidRPr="00463061" w:rsidRDefault="00FE3761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 </w:t>
            </w:r>
          </w:p>
        </w:tc>
      </w:tr>
      <w:tr w:rsidR="00FE3761" w:rsidRPr="00463061" w:rsidTr="00FE3761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6.</w:t>
            </w:r>
          </w:p>
        </w:tc>
        <w:tc>
          <w:tcPr>
            <w:tcW w:w="68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jc w:val="left"/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Транспортные расходы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61" w:rsidRPr="00463061" w:rsidRDefault="00FE3761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 </w:t>
            </w:r>
          </w:p>
        </w:tc>
      </w:tr>
      <w:tr w:rsidR="00FE3761" w:rsidRPr="00463061" w:rsidTr="00FE3761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7.</w:t>
            </w:r>
          </w:p>
        </w:tc>
        <w:tc>
          <w:tcPr>
            <w:tcW w:w="68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jc w:val="left"/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Канцелярские расходы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61" w:rsidRPr="00463061" w:rsidRDefault="00FE3761" w:rsidP="00B769D8">
            <w:pPr>
              <w:rPr>
                <w:color w:val="000000" w:themeColor="text1"/>
                <w:sz w:val="26"/>
                <w:szCs w:val="26"/>
              </w:rPr>
            </w:pPr>
            <w:r w:rsidRPr="00463061">
              <w:rPr>
                <w:color w:val="000000" w:themeColor="text1"/>
                <w:sz w:val="26"/>
                <w:szCs w:val="26"/>
              </w:rPr>
              <w:t> </w:t>
            </w:r>
            <w:r>
              <w:rPr>
                <w:color w:val="000000" w:themeColor="text1"/>
                <w:sz w:val="26"/>
                <w:szCs w:val="26"/>
              </w:rPr>
              <w:t>10 000,00</w:t>
            </w:r>
          </w:p>
        </w:tc>
      </w:tr>
      <w:tr w:rsidR="00FE3761" w:rsidRPr="00463061" w:rsidTr="00FE3761">
        <w:trPr>
          <w:trHeight w:val="46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8.</w:t>
            </w:r>
          </w:p>
        </w:tc>
        <w:tc>
          <w:tcPr>
            <w:tcW w:w="68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jc w:val="left"/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Командировочные расходы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61" w:rsidRPr="00463061" w:rsidRDefault="00FE3761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 </w:t>
            </w:r>
          </w:p>
        </w:tc>
      </w:tr>
      <w:tr w:rsidR="00FE3761" w:rsidRPr="00463061" w:rsidTr="00FE3761">
        <w:trPr>
          <w:trHeight w:val="73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9.</w:t>
            </w:r>
          </w:p>
        </w:tc>
        <w:tc>
          <w:tcPr>
            <w:tcW w:w="68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jc w:val="left"/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Расходы на приобретение оборудования, других материальных ценностей (материальных запасов)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61" w:rsidRPr="00463061" w:rsidRDefault="00FE3761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 </w:t>
            </w:r>
          </w:p>
        </w:tc>
      </w:tr>
      <w:tr w:rsidR="00FE3761" w:rsidRPr="00463061" w:rsidTr="00FE3761">
        <w:trPr>
          <w:trHeight w:val="69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10.</w:t>
            </w:r>
          </w:p>
        </w:tc>
        <w:tc>
          <w:tcPr>
            <w:tcW w:w="68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3761" w:rsidRPr="00463061" w:rsidRDefault="00FE3761" w:rsidP="00B769D8">
            <w:pPr>
              <w:jc w:val="left"/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 xml:space="preserve">Другие расходы, связанные с подготовкой и проведением выборов 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761" w:rsidRPr="00463061" w:rsidRDefault="00FE3761" w:rsidP="00B769D8">
            <w:pPr>
              <w:rPr>
                <w:sz w:val="26"/>
                <w:szCs w:val="26"/>
              </w:rPr>
            </w:pPr>
            <w:r w:rsidRPr="00463061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44 100,00</w:t>
            </w:r>
          </w:p>
        </w:tc>
      </w:tr>
      <w:tr w:rsidR="00FE3761" w:rsidRPr="00463061" w:rsidTr="00FE3761">
        <w:trPr>
          <w:trHeight w:val="465"/>
        </w:trPr>
        <w:tc>
          <w:tcPr>
            <w:tcW w:w="76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761" w:rsidRPr="00463061" w:rsidRDefault="00FE3761" w:rsidP="00B769D8">
            <w:pPr>
              <w:ind w:firstLineChars="100" w:firstLine="260"/>
              <w:jc w:val="right"/>
              <w:rPr>
                <w:b/>
                <w:bCs/>
                <w:sz w:val="26"/>
                <w:szCs w:val="26"/>
              </w:rPr>
            </w:pPr>
            <w:r w:rsidRPr="00463061">
              <w:rPr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761" w:rsidRPr="00874CE0" w:rsidRDefault="00FE3761" w:rsidP="00B769D8">
            <w:pPr>
              <w:rPr>
                <w:b/>
                <w:sz w:val="26"/>
                <w:szCs w:val="26"/>
              </w:rPr>
            </w:pPr>
            <w:r w:rsidRPr="00874CE0">
              <w:rPr>
                <w:b/>
                <w:sz w:val="26"/>
                <w:szCs w:val="26"/>
              </w:rPr>
              <w:t>617 065,00 </w:t>
            </w:r>
          </w:p>
        </w:tc>
      </w:tr>
    </w:tbl>
    <w:p w:rsidR="00FE3761" w:rsidRDefault="00FE3761" w:rsidP="00FE3761"/>
    <w:p w:rsidR="008427FD" w:rsidRDefault="008427FD" w:rsidP="008427FD"/>
    <w:p w:rsidR="008427FD" w:rsidRPr="003D1668" w:rsidRDefault="008427FD" w:rsidP="00EB72BE">
      <w:pPr>
        <w:jc w:val="left"/>
        <w:rPr>
          <w:sz w:val="18"/>
        </w:rPr>
      </w:pPr>
    </w:p>
    <w:sectPr w:rsidR="008427FD" w:rsidRPr="003D1668" w:rsidSect="00E92332">
      <w:type w:val="continuous"/>
      <w:pgSz w:w="11906" w:h="16838" w:code="9"/>
      <w:pgMar w:top="1134" w:right="851" w:bottom="709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2D9" w:rsidRDefault="004332D9">
      <w:r>
        <w:separator/>
      </w:r>
    </w:p>
  </w:endnote>
  <w:endnote w:type="continuationSeparator" w:id="0">
    <w:p w:rsidR="004332D9" w:rsidRDefault="0043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2D9" w:rsidRDefault="004332D9">
      <w:r>
        <w:separator/>
      </w:r>
    </w:p>
  </w:footnote>
  <w:footnote w:type="continuationSeparator" w:id="0">
    <w:p w:rsidR="004332D9" w:rsidRDefault="00433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42DB8"/>
    <w:multiLevelType w:val="hybridMultilevel"/>
    <w:tmpl w:val="FAEC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D9"/>
    <w:rsid w:val="0004214B"/>
    <w:rsid w:val="000474B9"/>
    <w:rsid w:val="0007287A"/>
    <w:rsid w:val="000973F7"/>
    <w:rsid w:val="000A36D7"/>
    <w:rsid w:val="000C470C"/>
    <w:rsid w:val="000C5117"/>
    <w:rsid w:val="000D2A3D"/>
    <w:rsid w:val="000F2651"/>
    <w:rsid w:val="000F76C1"/>
    <w:rsid w:val="00103E84"/>
    <w:rsid w:val="001051F3"/>
    <w:rsid w:val="0010635C"/>
    <w:rsid w:val="00110B42"/>
    <w:rsid w:val="0013114F"/>
    <w:rsid w:val="001407E6"/>
    <w:rsid w:val="00142DF0"/>
    <w:rsid w:val="0015386A"/>
    <w:rsid w:val="00154123"/>
    <w:rsid w:val="0016406B"/>
    <w:rsid w:val="001757B8"/>
    <w:rsid w:val="0018006C"/>
    <w:rsid w:val="00181FD5"/>
    <w:rsid w:val="001A2A60"/>
    <w:rsid w:val="001B6361"/>
    <w:rsid w:val="001B7D19"/>
    <w:rsid w:val="001E491E"/>
    <w:rsid w:val="001F3265"/>
    <w:rsid w:val="00202EC4"/>
    <w:rsid w:val="00203CA3"/>
    <w:rsid w:val="0021139B"/>
    <w:rsid w:val="002315DB"/>
    <w:rsid w:val="00233C2B"/>
    <w:rsid w:val="00243300"/>
    <w:rsid w:val="00245176"/>
    <w:rsid w:val="00247E16"/>
    <w:rsid w:val="002636D1"/>
    <w:rsid w:val="002645B7"/>
    <w:rsid w:val="00270B47"/>
    <w:rsid w:val="00275B17"/>
    <w:rsid w:val="002877A1"/>
    <w:rsid w:val="002A2A5D"/>
    <w:rsid w:val="002B4881"/>
    <w:rsid w:val="002B5DF3"/>
    <w:rsid w:val="002B75D4"/>
    <w:rsid w:val="002B7B8C"/>
    <w:rsid w:val="002C2473"/>
    <w:rsid w:val="002C5345"/>
    <w:rsid w:val="002D32B9"/>
    <w:rsid w:val="002E1C7E"/>
    <w:rsid w:val="00317EF2"/>
    <w:rsid w:val="003309EB"/>
    <w:rsid w:val="003713C4"/>
    <w:rsid w:val="00371B68"/>
    <w:rsid w:val="0037230F"/>
    <w:rsid w:val="003765DF"/>
    <w:rsid w:val="00377B69"/>
    <w:rsid w:val="00381C3F"/>
    <w:rsid w:val="00383569"/>
    <w:rsid w:val="00383708"/>
    <w:rsid w:val="003A3115"/>
    <w:rsid w:val="003D1668"/>
    <w:rsid w:val="004014DB"/>
    <w:rsid w:val="00406E8B"/>
    <w:rsid w:val="00420156"/>
    <w:rsid w:val="004208B2"/>
    <w:rsid w:val="004258B6"/>
    <w:rsid w:val="004332D9"/>
    <w:rsid w:val="00446503"/>
    <w:rsid w:val="004631A4"/>
    <w:rsid w:val="004723A5"/>
    <w:rsid w:val="004949B3"/>
    <w:rsid w:val="00494BA3"/>
    <w:rsid w:val="004D2CC1"/>
    <w:rsid w:val="004E617C"/>
    <w:rsid w:val="005108D1"/>
    <w:rsid w:val="005419BE"/>
    <w:rsid w:val="00543648"/>
    <w:rsid w:val="00551563"/>
    <w:rsid w:val="00560482"/>
    <w:rsid w:val="00565AEA"/>
    <w:rsid w:val="00572E0E"/>
    <w:rsid w:val="005829FF"/>
    <w:rsid w:val="005A6D1D"/>
    <w:rsid w:val="005B2BA1"/>
    <w:rsid w:val="005B3042"/>
    <w:rsid w:val="005D14E9"/>
    <w:rsid w:val="005D55B9"/>
    <w:rsid w:val="005E4A17"/>
    <w:rsid w:val="00607C16"/>
    <w:rsid w:val="00611483"/>
    <w:rsid w:val="00621A77"/>
    <w:rsid w:val="00690047"/>
    <w:rsid w:val="0069776D"/>
    <w:rsid w:val="006B022B"/>
    <w:rsid w:val="006B1C26"/>
    <w:rsid w:val="006B2F32"/>
    <w:rsid w:val="006B6348"/>
    <w:rsid w:val="006E569D"/>
    <w:rsid w:val="00724750"/>
    <w:rsid w:val="007428E0"/>
    <w:rsid w:val="00751A9D"/>
    <w:rsid w:val="00771738"/>
    <w:rsid w:val="00786378"/>
    <w:rsid w:val="00791B7B"/>
    <w:rsid w:val="007A27EB"/>
    <w:rsid w:val="007B4D34"/>
    <w:rsid w:val="007B5E3B"/>
    <w:rsid w:val="007B6035"/>
    <w:rsid w:val="007C1DD9"/>
    <w:rsid w:val="008022FA"/>
    <w:rsid w:val="00807F3E"/>
    <w:rsid w:val="008158E7"/>
    <w:rsid w:val="00830363"/>
    <w:rsid w:val="008427FD"/>
    <w:rsid w:val="0084384E"/>
    <w:rsid w:val="00863DE9"/>
    <w:rsid w:val="00864152"/>
    <w:rsid w:val="00871E5B"/>
    <w:rsid w:val="008A0B5E"/>
    <w:rsid w:val="008A0EF9"/>
    <w:rsid w:val="008A5045"/>
    <w:rsid w:val="008D022D"/>
    <w:rsid w:val="009030FF"/>
    <w:rsid w:val="00904E82"/>
    <w:rsid w:val="009268C4"/>
    <w:rsid w:val="00947478"/>
    <w:rsid w:val="00951336"/>
    <w:rsid w:val="009773CB"/>
    <w:rsid w:val="00985CEE"/>
    <w:rsid w:val="009921B8"/>
    <w:rsid w:val="00993069"/>
    <w:rsid w:val="009A2E5A"/>
    <w:rsid w:val="009A5E11"/>
    <w:rsid w:val="009B0573"/>
    <w:rsid w:val="009B091A"/>
    <w:rsid w:val="009C1E43"/>
    <w:rsid w:val="009D214A"/>
    <w:rsid w:val="009E2119"/>
    <w:rsid w:val="009E3CE3"/>
    <w:rsid w:val="009F24B3"/>
    <w:rsid w:val="009F2598"/>
    <w:rsid w:val="00A00F87"/>
    <w:rsid w:val="00A04074"/>
    <w:rsid w:val="00A203DA"/>
    <w:rsid w:val="00A2251A"/>
    <w:rsid w:val="00A327CA"/>
    <w:rsid w:val="00A34AB4"/>
    <w:rsid w:val="00A4357A"/>
    <w:rsid w:val="00A5191B"/>
    <w:rsid w:val="00A635F3"/>
    <w:rsid w:val="00A8238A"/>
    <w:rsid w:val="00A828DD"/>
    <w:rsid w:val="00A83805"/>
    <w:rsid w:val="00A936D4"/>
    <w:rsid w:val="00AA2AB1"/>
    <w:rsid w:val="00AC00F6"/>
    <w:rsid w:val="00AC4A43"/>
    <w:rsid w:val="00B03094"/>
    <w:rsid w:val="00B11CE5"/>
    <w:rsid w:val="00B30001"/>
    <w:rsid w:val="00B35D7D"/>
    <w:rsid w:val="00B367B0"/>
    <w:rsid w:val="00B44C8C"/>
    <w:rsid w:val="00B74E8A"/>
    <w:rsid w:val="00B87E15"/>
    <w:rsid w:val="00B912DD"/>
    <w:rsid w:val="00BA16EE"/>
    <w:rsid w:val="00BA27CC"/>
    <w:rsid w:val="00BB06D0"/>
    <w:rsid w:val="00BC0A2E"/>
    <w:rsid w:val="00BC32CD"/>
    <w:rsid w:val="00BD14FE"/>
    <w:rsid w:val="00BD5D12"/>
    <w:rsid w:val="00BE4E95"/>
    <w:rsid w:val="00C3221C"/>
    <w:rsid w:val="00C417C4"/>
    <w:rsid w:val="00C60AF8"/>
    <w:rsid w:val="00C87801"/>
    <w:rsid w:val="00CC105F"/>
    <w:rsid w:val="00CD1EB4"/>
    <w:rsid w:val="00CF2EAD"/>
    <w:rsid w:val="00CF551B"/>
    <w:rsid w:val="00CF5D16"/>
    <w:rsid w:val="00D01F53"/>
    <w:rsid w:val="00D3684E"/>
    <w:rsid w:val="00D44067"/>
    <w:rsid w:val="00D72E3B"/>
    <w:rsid w:val="00D75B2E"/>
    <w:rsid w:val="00D914C8"/>
    <w:rsid w:val="00DA6A77"/>
    <w:rsid w:val="00DC5405"/>
    <w:rsid w:val="00E86AC5"/>
    <w:rsid w:val="00E92332"/>
    <w:rsid w:val="00EB72BE"/>
    <w:rsid w:val="00ED1244"/>
    <w:rsid w:val="00ED355B"/>
    <w:rsid w:val="00ED5BFF"/>
    <w:rsid w:val="00ED7590"/>
    <w:rsid w:val="00F05FCA"/>
    <w:rsid w:val="00F060F1"/>
    <w:rsid w:val="00F61E92"/>
    <w:rsid w:val="00F638A7"/>
    <w:rsid w:val="00F7531B"/>
    <w:rsid w:val="00FB0171"/>
    <w:rsid w:val="00FB0B77"/>
    <w:rsid w:val="00FB5C28"/>
    <w:rsid w:val="00FC2278"/>
    <w:rsid w:val="00FE3761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46B39"/>
  <w15:docId w15:val="{42727025-5F04-4207-ADB6-39BE2072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C8780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14D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B72B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B72BE"/>
    <w:rPr>
      <w:rFonts w:ascii="Arial" w:hAnsi="Arial" w:cs="Arial"/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rsid w:val="00D01F53"/>
    <w:rPr>
      <w:sz w:val="28"/>
      <w:szCs w:val="24"/>
    </w:rPr>
  </w:style>
  <w:style w:type="paragraph" w:styleId="ab">
    <w:name w:val="footer"/>
    <w:basedOn w:val="a"/>
    <w:link w:val="ac"/>
    <w:rsid w:val="003D16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D1668"/>
    <w:rPr>
      <w:sz w:val="28"/>
      <w:szCs w:val="28"/>
    </w:rPr>
  </w:style>
  <w:style w:type="paragraph" w:customStyle="1" w:styleId="1">
    <w:name w:val="заголовок 1"/>
    <w:basedOn w:val="a"/>
    <w:next w:val="a"/>
    <w:rsid w:val="00F638A7"/>
    <w:pPr>
      <w:keepNext/>
      <w:autoSpaceDE w:val="0"/>
      <w:autoSpaceDN w:val="0"/>
      <w:outlineLv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16</cp:revision>
  <cp:lastPrinted>2023-07-08T05:21:00Z</cp:lastPrinted>
  <dcterms:created xsi:type="dcterms:W3CDTF">2023-07-05T07:34:00Z</dcterms:created>
  <dcterms:modified xsi:type="dcterms:W3CDTF">2023-07-08T05:23:00Z</dcterms:modified>
</cp:coreProperties>
</file>