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540" w:rsidRPr="000E6540" w:rsidRDefault="000E6540" w:rsidP="000E65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0E6540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АДМИНИСТРАЦИЯ ТОПЧИХИНСКОГО РАЙОНА</w:t>
      </w:r>
    </w:p>
    <w:p w:rsidR="000E6540" w:rsidRPr="000E6540" w:rsidRDefault="000E6540" w:rsidP="000E65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0E6540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АЛТАЙСКОГО КРАЯ</w:t>
      </w:r>
    </w:p>
    <w:p w:rsidR="000E6540" w:rsidRPr="000E6540" w:rsidRDefault="000E6540" w:rsidP="000E654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</w:pPr>
    </w:p>
    <w:p w:rsidR="000E6540" w:rsidRPr="000E6540" w:rsidRDefault="000E6540" w:rsidP="000E65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540" w:rsidRPr="000E6540" w:rsidRDefault="00B27155" w:rsidP="000E654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  <w:t>ПОСТАНОВЛ</w:t>
      </w:r>
      <w:r w:rsidR="000E6540" w:rsidRPr="000E6540"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  <w:t>ЕНИЕ</w:t>
      </w:r>
    </w:p>
    <w:p w:rsidR="000E6540" w:rsidRPr="000E6540" w:rsidRDefault="000E6540" w:rsidP="000E65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540" w:rsidRPr="000E6540" w:rsidRDefault="000E6540" w:rsidP="000E65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540" w:rsidRPr="000E6540" w:rsidRDefault="007D7F35" w:rsidP="000E65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05.06.</w:t>
      </w:r>
      <w:r w:rsidR="000E6540" w:rsidRPr="000E6540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B2715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2056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E6540" w:rsidRPr="000E654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665F5A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665F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6540" w:rsidRPr="000E6540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282</w:t>
      </w:r>
    </w:p>
    <w:p w:rsidR="000E6540" w:rsidRPr="000E6540" w:rsidRDefault="000E6540" w:rsidP="000E65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E6540">
        <w:rPr>
          <w:rFonts w:ascii="Arial" w:eastAsia="Times New Roman" w:hAnsi="Arial" w:cs="Arial"/>
          <w:b/>
          <w:sz w:val="18"/>
          <w:szCs w:val="18"/>
          <w:lang w:eastAsia="ru-RU"/>
        </w:rPr>
        <w:t>с. Топчиха</w:t>
      </w:r>
    </w:p>
    <w:p w:rsidR="000E6540" w:rsidRPr="000E6540" w:rsidRDefault="000E6540" w:rsidP="000E65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E6540" w:rsidRPr="00A93AC8" w:rsidRDefault="000E6540" w:rsidP="00614597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9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hyperlink r:id="rId5" w:history="1">
        <w:r w:rsidRPr="00A93AC8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A93AC8">
        <w:rPr>
          <w:rFonts w:ascii="Times New Roman" w:hAnsi="Times New Roman" w:cs="Times New Roman"/>
          <w:sz w:val="28"/>
          <w:szCs w:val="28"/>
        </w:rPr>
        <w:t xml:space="preserve"> информации о деятельности </w:t>
      </w:r>
      <w:r w:rsidR="00614597" w:rsidRPr="00A93AC8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614597" w:rsidRPr="00A93A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4597" w:rsidRPr="00A93AC8">
        <w:rPr>
          <w:rFonts w:ascii="Times New Roman" w:hAnsi="Times New Roman" w:cs="Times New Roman"/>
          <w:sz w:val="28"/>
          <w:szCs w:val="28"/>
        </w:rPr>
        <w:t>Топчихинского района</w:t>
      </w:r>
      <w:r w:rsidR="00614597" w:rsidRPr="00A93AC8">
        <w:rPr>
          <w:rFonts w:ascii="Times New Roman" w:hAnsi="Times New Roman" w:cs="Times New Roman"/>
          <w:sz w:val="28"/>
          <w:szCs w:val="28"/>
        </w:rPr>
        <w:t xml:space="preserve"> </w:t>
      </w:r>
      <w:r w:rsidR="00614597" w:rsidRPr="00A93AC8">
        <w:rPr>
          <w:rFonts w:ascii="Times New Roman" w:hAnsi="Times New Roman" w:cs="Times New Roman"/>
          <w:sz w:val="28"/>
          <w:szCs w:val="28"/>
        </w:rPr>
        <w:t>организаций, подлежащей</w:t>
      </w:r>
      <w:r w:rsidR="00614597" w:rsidRPr="00A93AC8">
        <w:rPr>
          <w:rFonts w:ascii="Times New Roman" w:hAnsi="Times New Roman" w:cs="Times New Roman"/>
          <w:sz w:val="28"/>
          <w:szCs w:val="28"/>
        </w:rPr>
        <w:t xml:space="preserve"> </w:t>
      </w:r>
      <w:r w:rsidR="00614597" w:rsidRPr="00A93AC8">
        <w:rPr>
          <w:rFonts w:ascii="Times New Roman" w:hAnsi="Times New Roman" w:cs="Times New Roman"/>
          <w:sz w:val="28"/>
          <w:szCs w:val="28"/>
        </w:rPr>
        <w:t>размещ</w:t>
      </w:r>
      <w:r w:rsidR="00614597" w:rsidRPr="00A93AC8">
        <w:rPr>
          <w:rFonts w:ascii="Times New Roman" w:hAnsi="Times New Roman" w:cs="Times New Roman"/>
          <w:sz w:val="28"/>
          <w:szCs w:val="28"/>
        </w:rPr>
        <w:t>ению</w:t>
      </w:r>
      <w:r w:rsidR="00614597" w:rsidRPr="00A93AC8">
        <w:rPr>
          <w:rFonts w:ascii="Times New Roman" w:hAnsi="Times New Roman" w:cs="Times New Roman"/>
          <w:sz w:val="28"/>
          <w:szCs w:val="28"/>
        </w:rPr>
        <w:t xml:space="preserve"> на их официальных сайтах</w:t>
      </w:r>
      <w:r w:rsidR="00614597" w:rsidRPr="00A93AC8">
        <w:rPr>
          <w:rFonts w:ascii="Times New Roman" w:hAnsi="Times New Roman" w:cs="Times New Roman"/>
          <w:sz w:val="28"/>
          <w:szCs w:val="28"/>
        </w:rPr>
        <w:t xml:space="preserve"> </w:t>
      </w:r>
      <w:r w:rsidRPr="00A93AC8">
        <w:rPr>
          <w:rFonts w:ascii="Times New Roman" w:hAnsi="Times New Roman" w:cs="Times New Roman"/>
          <w:sz w:val="28"/>
          <w:szCs w:val="28"/>
        </w:rPr>
        <w:t>в сети Интернет</w:t>
      </w:r>
      <w:bookmarkEnd w:id="0"/>
      <w:r w:rsidRPr="00A9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6540" w:rsidRPr="00A93AC8" w:rsidRDefault="000E6540" w:rsidP="000E6540">
      <w:pPr>
        <w:overflowPunct w:val="0"/>
        <w:autoSpaceDE w:val="0"/>
        <w:autoSpaceDN w:val="0"/>
        <w:adjustRightInd w:val="0"/>
        <w:spacing w:after="0" w:line="240" w:lineRule="auto"/>
        <w:ind w:firstLine="85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31D" w:rsidRPr="00A93AC8" w:rsidRDefault="00EB431D" w:rsidP="00614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AC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14597" w:rsidRPr="00A93AC8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="00614597" w:rsidRPr="00A93AC8">
          <w:rPr>
            <w:rFonts w:ascii="Times New Roman" w:hAnsi="Times New Roman" w:cs="Times New Roman"/>
            <w:sz w:val="28"/>
            <w:szCs w:val="28"/>
          </w:rPr>
          <w:t>частью 7.2 статьи 14</w:t>
        </w:r>
      </w:hyperlink>
      <w:r w:rsidR="00614597" w:rsidRPr="00A93AC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A93AC8">
        <w:rPr>
          <w:rFonts w:ascii="Times New Roman" w:hAnsi="Times New Roman" w:cs="Times New Roman"/>
          <w:sz w:val="28"/>
          <w:szCs w:val="28"/>
        </w:rPr>
        <w:t xml:space="preserve">от 09.02.2009 </w:t>
      </w:r>
      <w:r w:rsidR="00B27155" w:rsidRPr="00A93AC8">
        <w:rPr>
          <w:rFonts w:ascii="Times New Roman" w:hAnsi="Times New Roman" w:cs="Times New Roman"/>
          <w:sz w:val="28"/>
          <w:szCs w:val="28"/>
        </w:rPr>
        <w:t>№</w:t>
      </w:r>
      <w:r w:rsidRPr="00A93AC8">
        <w:rPr>
          <w:rFonts w:ascii="Times New Roman" w:hAnsi="Times New Roman" w:cs="Times New Roman"/>
          <w:sz w:val="28"/>
          <w:szCs w:val="28"/>
        </w:rPr>
        <w:t xml:space="preserve"> 8-ФЗ «Об обеспечении доступа к информации о деятельности государственных органов и органов местного самоуправления», </w:t>
      </w:r>
      <w:r w:rsidR="00B27155" w:rsidRPr="00A93AC8">
        <w:rPr>
          <w:rFonts w:ascii="Times New Roman" w:hAnsi="Times New Roman" w:cs="Times New Roman"/>
          <w:sz w:val="28"/>
          <w:szCs w:val="28"/>
        </w:rPr>
        <w:t>руководствуясь</w:t>
      </w:r>
      <w:r w:rsidRPr="00A93AC8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B27155" w:rsidRPr="00A93AC8">
        <w:rPr>
          <w:rFonts w:ascii="Times New Roman" w:hAnsi="Times New Roman" w:cs="Times New Roman"/>
          <w:sz w:val="28"/>
          <w:szCs w:val="28"/>
        </w:rPr>
        <w:t>ым</w:t>
      </w:r>
      <w:r w:rsidRPr="00A93AC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A93AC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B27155" w:rsidRPr="00A93AC8">
        <w:rPr>
          <w:rFonts w:ascii="Times New Roman" w:hAnsi="Times New Roman" w:cs="Times New Roman"/>
          <w:sz w:val="28"/>
          <w:szCs w:val="28"/>
        </w:rPr>
        <w:t>ом</w:t>
      </w:r>
      <w:r w:rsidRPr="00A93AC8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27155" w:rsidRPr="00A93AC8">
        <w:rPr>
          <w:rFonts w:ascii="Times New Roman" w:hAnsi="Times New Roman" w:cs="Times New Roman"/>
          <w:sz w:val="28"/>
          <w:szCs w:val="28"/>
        </w:rPr>
        <w:t>№</w:t>
      </w:r>
      <w:r w:rsidRPr="00A93AC8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27155" w:rsidRPr="00A93AC8">
        <w:rPr>
          <w:rFonts w:ascii="Times New Roman" w:hAnsi="Times New Roman" w:cs="Times New Roman"/>
          <w:sz w:val="28"/>
          <w:szCs w:val="28"/>
        </w:rPr>
        <w:t>«</w:t>
      </w:r>
      <w:r w:rsidRPr="00A93AC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27155" w:rsidRPr="00A93AC8">
        <w:rPr>
          <w:rFonts w:ascii="Times New Roman" w:hAnsi="Times New Roman" w:cs="Times New Roman"/>
          <w:sz w:val="28"/>
          <w:szCs w:val="28"/>
        </w:rPr>
        <w:t xml:space="preserve">», </w:t>
      </w:r>
      <w:r w:rsidRPr="00A93AC8">
        <w:rPr>
          <w:rFonts w:ascii="Times New Roman" w:hAnsi="Times New Roman" w:cs="Times New Roman"/>
          <w:sz w:val="28"/>
          <w:szCs w:val="28"/>
        </w:rPr>
        <w:t xml:space="preserve"> </w:t>
      </w:r>
      <w:r w:rsidR="00B27155" w:rsidRPr="00A93AC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Топчихинский район</w:t>
      </w:r>
      <w:r w:rsidR="00B27155" w:rsidRPr="00A93AC8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B27155" w:rsidRPr="00A93AC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края,</w:t>
      </w:r>
      <w:r w:rsidR="00B27155" w:rsidRPr="00A93AC8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постановляю</w:t>
      </w:r>
      <w:r w:rsidR="00B27155" w:rsidRPr="00A93A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6540" w:rsidRPr="00A93AC8" w:rsidRDefault="000E6540" w:rsidP="00A93AC8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AC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8" w:history="1">
        <w:r w:rsidRPr="00A93AC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93AC8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614597" w:rsidRPr="00A93AC8">
        <w:rPr>
          <w:rFonts w:ascii="Times New Roman" w:hAnsi="Times New Roman" w:cs="Times New Roman"/>
          <w:sz w:val="28"/>
          <w:szCs w:val="28"/>
        </w:rPr>
        <w:t>о деятельности подведомственных Администрации Топчихинского района организаций, подлежащей размещению на их официальных сайтах в сети Интернет</w:t>
      </w:r>
      <w:r w:rsidR="00614597" w:rsidRPr="00A93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645" w:rsidRPr="00A93AC8">
        <w:rPr>
          <w:rFonts w:ascii="Times New Roman" w:hAnsi="Times New Roman" w:cs="Times New Roman"/>
          <w:sz w:val="28"/>
          <w:szCs w:val="28"/>
        </w:rPr>
        <w:t>(далее – официальный сайт)</w:t>
      </w:r>
      <w:r w:rsidR="00B27155" w:rsidRPr="00A93AC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467"/>
        <w:gridCol w:w="3549"/>
      </w:tblGrid>
      <w:tr w:rsidR="00C80C18" w:rsidRPr="00A93AC8" w:rsidTr="00A93AC8">
        <w:tc>
          <w:tcPr>
            <w:tcW w:w="624" w:type="dxa"/>
          </w:tcPr>
          <w:p w:rsidR="00C80C18" w:rsidRPr="00A93AC8" w:rsidRDefault="00C80C18" w:rsidP="00BB63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AC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467" w:type="dxa"/>
          </w:tcPr>
          <w:p w:rsidR="00C80C18" w:rsidRPr="00A93AC8" w:rsidRDefault="00C80C18" w:rsidP="00BB63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AC8">
              <w:rPr>
                <w:rFonts w:ascii="Times New Roman" w:hAnsi="Times New Roman" w:cs="Times New Roman"/>
                <w:sz w:val="28"/>
                <w:szCs w:val="28"/>
              </w:rPr>
              <w:t>Состав информации, размещаемой подведомственной организацией</w:t>
            </w:r>
          </w:p>
        </w:tc>
        <w:tc>
          <w:tcPr>
            <w:tcW w:w="3549" w:type="dxa"/>
          </w:tcPr>
          <w:p w:rsidR="00C80C18" w:rsidRPr="00A93AC8" w:rsidRDefault="00C80C18" w:rsidP="00BB63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AC8">
              <w:rPr>
                <w:rFonts w:ascii="Times New Roman" w:hAnsi="Times New Roman" w:cs="Times New Roman"/>
                <w:sz w:val="28"/>
                <w:szCs w:val="28"/>
              </w:rPr>
              <w:t>Периодичность размещения информации, сроки ее регулярного обновления</w:t>
            </w:r>
          </w:p>
        </w:tc>
      </w:tr>
      <w:tr w:rsidR="00A93AC8" w:rsidRPr="00A93AC8" w:rsidTr="00C80C18">
        <w:trPr>
          <w:trHeight w:val="296"/>
        </w:trPr>
        <w:tc>
          <w:tcPr>
            <w:tcW w:w="624" w:type="dxa"/>
            <w:vMerge w:val="restart"/>
          </w:tcPr>
          <w:p w:rsidR="00A93AC8" w:rsidRPr="00A93AC8" w:rsidRDefault="00A93AC8" w:rsidP="00BB63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6" w:type="dxa"/>
            <w:gridSpan w:val="2"/>
          </w:tcPr>
          <w:p w:rsidR="00A93AC8" w:rsidRPr="00A93AC8" w:rsidRDefault="00A93AC8" w:rsidP="00C80C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3AC8">
              <w:rPr>
                <w:rFonts w:ascii="Times New Roman" w:hAnsi="Times New Roman" w:cs="Times New Roman"/>
                <w:sz w:val="28"/>
                <w:szCs w:val="28"/>
              </w:rPr>
              <w:t>Общая информация о подведомственной организации, в т.ч.:</w:t>
            </w:r>
          </w:p>
        </w:tc>
      </w:tr>
      <w:tr w:rsidR="00A93AC8" w:rsidRPr="00A93AC8" w:rsidTr="00A93AC8">
        <w:tc>
          <w:tcPr>
            <w:tcW w:w="624" w:type="dxa"/>
            <w:vMerge/>
          </w:tcPr>
          <w:p w:rsidR="00A93AC8" w:rsidRPr="00A93AC8" w:rsidRDefault="00A93AC8" w:rsidP="00BB63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7" w:type="dxa"/>
          </w:tcPr>
          <w:p w:rsidR="00A93AC8" w:rsidRPr="00A93AC8" w:rsidRDefault="00A93AC8" w:rsidP="00C80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AC8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A93AC8">
              <w:rPr>
                <w:rFonts w:ascii="Times New Roman" w:hAnsi="Times New Roman" w:cs="Times New Roman"/>
                <w:sz w:val="28"/>
                <w:szCs w:val="28"/>
              </w:rPr>
              <w:t>наименование и структур</w:t>
            </w:r>
            <w:r w:rsidRPr="00A93A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3AC8"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подведомственной организации, почтовый адрес, адрес электронной почты (при наличии), номера телефонов, а также информаци</w:t>
            </w:r>
            <w:r w:rsidRPr="00A93A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93AC8">
              <w:rPr>
                <w:rFonts w:ascii="Times New Roman" w:hAnsi="Times New Roman" w:cs="Times New Roman"/>
                <w:sz w:val="28"/>
                <w:szCs w:val="28"/>
              </w:rPr>
              <w:t xml:space="preserve"> о наличии официальной страницы подведомственной организации с ука</w:t>
            </w:r>
            <w:r w:rsidRPr="00A93AC8">
              <w:rPr>
                <w:rFonts w:ascii="Times New Roman" w:hAnsi="Times New Roman" w:cs="Times New Roman"/>
                <w:sz w:val="28"/>
                <w:szCs w:val="28"/>
              </w:rPr>
              <w:t xml:space="preserve">зателем данной страницы в сети </w:t>
            </w:r>
            <w:r w:rsidRPr="00A93AC8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3549" w:type="dxa"/>
          </w:tcPr>
          <w:p w:rsidR="00A93AC8" w:rsidRPr="00A93AC8" w:rsidRDefault="00A93AC8" w:rsidP="00C80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AC8"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со дня утверждения либо изменения структуры</w:t>
            </w:r>
            <w:r w:rsidRPr="00A93A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3AC8" w:rsidRPr="00A93AC8" w:rsidRDefault="00A93AC8" w:rsidP="00BB63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A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93AC8">
              <w:rPr>
                <w:rFonts w:ascii="Times New Roman" w:hAnsi="Times New Roman" w:cs="Times New Roman"/>
                <w:sz w:val="28"/>
                <w:szCs w:val="28"/>
              </w:rPr>
              <w:t>оддерживаются в акутуальном состоянии постоянно</w:t>
            </w:r>
          </w:p>
        </w:tc>
      </w:tr>
      <w:tr w:rsidR="00A93AC8" w:rsidRPr="00A93AC8" w:rsidTr="00A93AC8">
        <w:tc>
          <w:tcPr>
            <w:tcW w:w="624" w:type="dxa"/>
            <w:vMerge/>
          </w:tcPr>
          <w:p w:rsidR="00A93AC8" w:rsidRPr="00A93AC8" w:rsidRDefault="00A93AC8" w:rsidP="00BB63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7" w:type="dxa"/>
          </w:tcPr>
          <w:p w:rsidR="00A93AC8" w:rsidRPr="00A93AC8" w:rsidRDefault="00A93AC8" w:rsidP="00C80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AC8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A93AC8">
              <w:rPr>
                <w:rFonts w:ascii="Times New Roman" w:hAnsi="Times New Roman" w:cs="Times New Roman"/>
                <w:sz w:val="28"/>
                <w:szCs w:val="28"/>
              </w:rPr>
              <w:t>сведения о полномочиях, задачах и функциях подведомственной организации, ее структурных подразделений</w:t>
            </w:r>
            <w:r w:rsidRPr="00A93AC8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  <w:r w:rsidRPr="00A93AC8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перечень законов и иных нормативных правовых актов, </w:t>
            </w:r>
            <w:r w:rsidRPr="00A93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определяющих эти полномочия, задачи и функции</w:t>
            </w:r>
          </w:p>
        </w:tc>
        <w:tc>
          <w:tcPr>
            <w:tcW w:w="3549" w:type="dxa"/>
          </w:tcPr>
          <w:p w:rsidR="00A93AC8" w:rsidRPr="00A93AC8" w:rsidRDefault="00A93AC8" w:rsidP="00BB63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поддерживаются в акутуальном состоянии постоянно</w:t>
            </w:r>
          </w:p>
        </w:tc>
      </w:tr>
      <w:tr w:rsidR="00A93AC8" w:rsidRPr="00A93AC8" w:rsidTr="00A93AC8">
        <w:tc>
          <w:tcPr>
            <w:tcW w:w="624" w:type="dxa"/>
            <w:vMerge/>
          </w:tcPr>
          <w:p w:rsidR="00A93AC8" w:rsidRPr="00A93AC8" w:rsidRDefault="00A93AC8" w:rsidP="00BB63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7" w:type="dxa"/>
          </w:tcPr>
          <w:p w:rsidR="00A93AC8" w:rsidRPr="00A93AC8" w:rsidRDefault="00A93AC8" w:rsidP="00C80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AC8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A93AC8">
              <w:rPr>
                <w:rFonts w:ascii="Times New Roman" w:hAnsi="Times New Roman" w:cs="Times New Roman"/>
                <w:sz w:val="28"/>
                <w:szCs w:val="28"/>
              </w:rPr>
              <w:t>сведения о руководител</w:t>
            </w:r>
            <w:r w:rsidRPr="00A93A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93AC8"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подведомственной организации, ее структурных подразделений</w:t>
            </w:r>
            <w:r w:rsidRPr="00A93AC8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  <w:r w:rsidRPr="00A93AC8">
              <w:rPr>
                <w:rFonts w:ascii="Times New Roman" w:hAnsi="Times New Roman" w:cs="Times New Roman"/>
                <w:sz w:val="28"/>
                <w:szCs w:val="28"/>
              </w:rPr>
              <w:t xml:space="preserve"> (фамилии, имена, отчества, а также при согласии указанных лиц иные сведения о них)</w:t>
            </w:r>
          </w:p>
        </w:tc>
        <w:tc>
          <w:tcPr>
            <w:tcW w:w="3549" w:type="dxa"/>
          </w:tcPr>
          <w:p w:rsidR="00A93AC8" w:rsidRPr="00A93AC8" w:rsidRDefault="00A93AC8" w:rsidP="00C80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AC8">
              <w:rPr>
                <w:rFonts w:ascii="Times New Roman" w:hAnsi="Times New Roman" w:cs="Times New Roman"/>
                <w:sz w:val="28"/>
                <w:szCs w:val="28"/>
              </w:rPr>
              <w:t>в течение 3 рабочих дней со дня назначения.</w:t>
            </w:r>
            <w:r w:rsidRPr="00A93AC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A93AC8">
              <w:rPr>
                <w:rFonts w:ascii="Times New Roman" w:hAnsi="Times New Roman" w:cs="Times New Roman"/>
                <w:sz w:val="28"/>
                <w:szCs w:val="28"/>
              </w:rPr>
              <w:t>оддерживаются в акутуальном состоянии постоянно</w:t>
            </w:r>
          </w:p>
        </w:tc>
      </w:tr>
      <w:tr w:rsidR="00C80C18" w:rsidRPr="00A93AC8" w:rsidTr="00A93AC8">
        <w:trPr>
          <w:trHeight w:val="1188"/>
        </w:trPr>
        <w:tc>
          <w:tcPr>
            <w:tcW w:w="624" w:type="dxa"/>
          </w:tcPr>
          <w:p w:rsidR="00C80C18" w:rsidRPr="00A93AC8" w:rsidRDefault="00A93AC8" w:rsidP="00BB63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A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7" w:type="dxa"/>
          </w:tcPr>
          <w:p w:rsidR="00C80C18" w:rsidRPr="00A93AC8" w:rsidRDefault="00C80C18" w:rsidP="00C80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A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93AC8">
              <w:rPr>
                <w:rFonts w:ascii="Times New Roman" w:hAnsi="Times New Roman" w:cs="Times New Roman"/>
                <w:sz w:val="28"/>
                <w:szCs w:val="28"/>
              </w:rPr>
              <w:t>ная информация, подлежащая доведению до сведения граждан и организаций в соответствии с действующим законодательством</w:t>
            </w:r>
            <w:r w:rsidRPr="00A93A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93AC8">
              <w:rPr>
                <w:rFonts w:ascii="Times New Roman" w:hAnsi="Times New Roman" w:cs="Times New Roman"/>
                <w:sz w:val="28"/>
                <w:szCs w:val="28"/>
              </w:rPr>
              <w:t>в т</w:t>
            </w:r>
            <w:r w:rsidRPr="00A93A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93AC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93A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93AC8">
              <w:rPr>
                <w:rFonts w:ascii="Times New Roman" w:hAnsi="Times New Roman" w:cs="Times New Roman"/>
                <w:sz w:val="28"/>
                <w:szCs w:val="28"/>
              </w:rPr>
              <w:t xml:space="preserve"> о деятельности органов местного самоуправления</w:t>
            </w:r>
            <w:r w:rsidR="00A93AC8" w:rsidRPr="00A93AC8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требований </w:t>
            </w:r>
            <w:r w:rsidR="00A93AC8" w:rsidRPr="00A93AC8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549" w:type="dxa"/>
          </w:tcPr>
          <w:p w:rsidR="00C80C18" w:rsidRPr="00A93AC8" w:rsidRDefault="00C80C18" w:rsidP="00C80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AC8">
              <w:rPr>
                <w:rFonts w:ascii="Times New Roman" w:hAnsi="Times New Roman" w:cs="Times New Roman"/>
                <w:sz w:val="28"/>
                <w:szCs w:val="28"/>
              </w:rPr>
              <w:t>в сроки установленные законодательством Российской Федерации и Алтайского края</w:t>
            </w:r>
          </w:p>
          <w:p w:rsidR="00C80C18" w:rsidRPr="00A93AC8" w:rsidRDefault="00C80C18" w:rsidP="00BB63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3AC8" w:rsidRPr="00A93AC8" w:rsidRDefault="00A93AC8" w:rsidP="00A9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AC8" w:rsidRPr="00A93AC8" w:rsidRDefault="00C05A70" w:rsidP="00A93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AC8">
        <w:rPr>
          <w:rFonts w:ascii="Times New Roman" w:hAnsi="Times New Roman" w:cs="Times New Roman"/>
          <w:sz w:val="28"/>
          <w:szCs w:val="28"/>
        </w:rPr>
        <w:t xml:space="preserve">2. </w:t>
      </w:r>
      <w:r w:rsidR="00A93AC8" w:rsidRPr="00A93AC8">
        <w:rPr>
          <w:rFonts w:ascii="Times New Roman" w:hAnsi="Times New Roman" w:cs="Times New Roman"/>
          <w:sz w:val="28"/>
          <w:szCs w:val="28"/>
        </w:rPr>
        <w:t>Подведомственным Администрации Топчихинского района</w:t>
      </w:r>
      <w:r w:rsidR="00A93AC8" w:rsidRPr="00A93AC8">
        <w:rPr>
          <w:rFonts w:ascii="Times New Roman" w:hAnsi="Times New Roman" w:cs="Times New Roman"/>
          <w:sz w:val="28"/>
          <w:szCs w:val="28"/>
        </w:rPr>
        <w:t xml:space="preserve"> </w:t>
      </w:r>
      <w:r w:rsidR="00A93AC8" w:rsidRPr="00A93AC8">
        <w:rPr>
          <w:rFonts w:ascii="Times New Roman" w:hAnsi="Times New Roman" w:cs="Times New Roman"/>
          <w:sz w:val="28"/>
          <w:szCs w:val="28"/>
        </w:rPr>
        <w:t>организациям обеспечить размещение и своевременное обновление информации о своей деятельности</w:t>
      </w:r>
      <w:r w:rsidR="00A93AC8" w:rsidRPr="00A93AC8">
        <w:rPr>
          <w:rFonts w:ascii="Times New Roman" w:hAnsi="Times New Roman" w:cs="Times New Roman"/>
          <w:sz w:val="28"/>
          <w:szCs w:val="28"/>
        </w:rPr>
        <w:t xml:space="preserve">, </w:t>
      </w:r>
      <w:r w:rsidR="00A93AC8" w:rsidRPr="00A93AC8">
        <w:rPr>
          <w:rFonts w:ascii="Times New Roman" w:hAnsi="Times New Roman" w:cs="Times New Roman"/>
          <w:sz w:val="28"/>
          <w:szCs w:val="28"/>
        </w:rPr>
        <w:t>указанной в Перечне</w:t>
      </w:r>
      <w:r w:rsidR="00A93AC8" w:rsidRPr="00A93AC8">
        <w:rPr>
          <w:rFonts w:ascii="Times New Roman" w:hAnsi="Times New Roman" w:cs="Times New Roman"/>
          <w:sz w:val="28"/>
          <w:szCs w:val="28"/>
        </w:rPr>
        <w:t>, на официальных</w:t>
      </w:r>
      <w:r w:rsidR="00A93AC8" w:rsidRPr="00A93AC8">
        <w:rPr>
          <w:rFonts w:ascii="Times New Roman" w:hAnsi="Times New Roman" w:cs="Times New Roman"/>
          <w:sz w:val="28"/>
          <w:szCs w:val="28"/>
        </w:rPr>
        <w:t xml:space="preserve"> сайт</w:t>
      </w:r>
      <w:r w:rsidR="00A93AC8" w:rsidRPr="00A93AC8">
        <w:rPr>
          <w:rFonts w:ascii="Times New Roman" w:hAnsi="Times New Roman" w:cs="Times New Roman"/>
          <w:sz w:val="28"/>
          <w:szCs w:val="28"/>
        </w:rPr>
        <w:t>ах</w:t>
      </w:r>
      <w:r w:rsidR="00A93AC8" w:rsidRPr="00A93AC8">
        <w:rPr>
          <w:rFonts w:ascii="Times New Roman" w:hAnsi="Times New Roman" w:cs="Times New Roman"/>
          <w:sz w:val="28"/>
          <w:szCs w:val="28"/>
        </w:rPr>
        <w:t>.</w:t>
      </w:r>
    </w:p>
    <w:p w:rsidR="00CA3645" w:rsidRPr="00A93AC8" w:rsidRDefault="00CA3645" w:rsidP="00220C4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AC8">
        <w:rPr>
          <w:rFonts w:ascii="Times New Roman" w:hAnsi="Times New Roman" w:cs="Times New Roman"/>
          <w:sz w:val="28"/>
          <w:szCs w:val="28"/>
        </w:rPr>
        <w:t>3. Разместить настоящее постановление на официальном сайте</w:t>
      </w:r>
      <w:r w:rsidR="00A93AC8" w:rsidRPr="00A93A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Топчихинский район</w:t>
      </w:r>
      <w:r w:rsidRPr="00A93AC8">
        <w:rPr>
          <w:rFonts w:ascii="Times New Roman" w:hAnsi="Times New Roman" w:cs="Times New Roman"/>
          <w:sz w:val="28"/>
          <w:szCs w:val="28"/>
        </w:rPr>
        <w:t>.</w:t>
      </w:r>
    </w:p>
    <w:p w:rsidR="00CA3645" w:rsidRPr="00A93AC8" w:rsidRDefault="00CA3645" w:rsidP="00220C4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AC8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</w:t>
      </w:r>
      <w:r w:rsidR="00B47CED" w:rsidRPr="00A93AC8">
        <w:rPr>
          <w:rFonts w:ascii="Times New Roman" w:hAnsi="Times New Roman" w:cs="Times New Roman"/>
          <w:sz w:val="28"/>
          <w:szCs w:val="28"/>
        </w:rPr>
        <w:t xml:space="preserve">в пределах компетенции </w:t>
      </w:r>
      <w:r w:rsidRPr="00A93AC8">
        <w:rPr>
          <w:rFonts w:ascii="Times New Roman" w:hAnsi="Times New Roman" w:cs="Times New Roman"/>
          <w:sz w:val="28"/>
          <w:szCs w:val="28"/>
        </w:rPr>
        <w:t>на заместителей главы Администрации района</w:t>
      </w:r>
      <w:r w:rsidR="00B47CED" w:rsidRPr="00A93AC8">
        <w:rPr>
          <w:rFonts w:ascii="Times New Roman" w:hAnsi="Times New Roman" w:cs="Times New Roman"/>
          <w:sz w:val="28"/>
          <w:szCs w:val="28"/>
        </w:rPr>
        <w:t>.</w:t>
      </w:r>
    </w:p>
    <w:p w:rsidR="00B47CED" w:rsidRPr="00A93AC8" w:rsidRDefault="00B47CED" w:rsidP="00B47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CED" w:rsidRPr="00A93AC8" w:rsidRDefault="00B47CED" w:rsidP="00B47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CED" w:rsidRPr="00A93AC8" w:rsidRDefault="00B47CED" w:rsidP="00B47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AC8">
        <w:rPr>
          <w:rFonts w:ascii="Times New Roman" w:hAnsi="Times New Roman" w:cs="Times New Roman"/>
          <w:sz w:val="28"/>
          <w:szCs w:val="28"/>
        </w:rPr>
        <w:t>Глава района</w:t>
      </w:r>
      <w:r w:rsidRPr="00A93AC8">
        <w:rPr>
          <w:rFonts w:ascii="Times New Roman" w:hAnsi="Times New Roman" w:cs="Times New Roman"/>
          <w:sz w:val="28"/>
          <w:szCs w:val="28"/>
        </w:rPr>
        <w:tab/>
      </w:r>
      <w:r w:rsidRPr="00A93AC8">
        <w:rPr>
          <w:rFonts w:ascii="Times New Roman" w:hAnsi="Times New Roman" w:cs="Times New Roman"/>
          <w:sz w:val="28"/>
          <w:szCs w:val="28"/>
        </w:rPr>
        <w:tab/>
      </w:r>
      <w:r w:rsidRPr="00A93AC8">
        <w:rPr>
          <w:rFonts w:ascii="Times New Roman" w:hAnsi="Times New Roman" w:cs="Times New Roman"/>
          <w:sz w:val="28"/>
          <w:szCs w:val="28"/>
        </w:rPr>
        <w:tab/>
      </w:r>
      <w:r w:rsidRPr="00A93AC8">
        <w:rPr>
          <w:rFonts w:ascii="Times New Roman" w:hAnsi="Times New Roman" w:cs="Times New Roman"/>
          <w:sz w:val="28"/>
          <w:szCs w:val="28"/>
        </w:rPr>
        <w:tab/>
      </w:r>
      <w:r w:rsidRPr="00A93AC8">
        <w:rPr>
          <w:rFonts w:ascii="Times New Roman" w:hAnsi="Times New Roman" w:cs="Times New Roman"/>
          <w:sz w:val="28"/>
          <w:szCs w:val="28"/>
        </w:rPr>
        <w:tab/>
      </w:r>
      <w:r w:rsidRPr="00A93AC8">
        <w:rPr>
          <w:rFonts w:ascii="Times New Roman" w:hAnsi="Times New Roman" w:cs="Times New Roman"/>
          <w:sz w:val="28"/>
          <w:szCs w:val="28"/>
        </w:rPr>
        <w:tab/>
      </w:r>
      <w:r w:rsidRPr="00A93AC8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D0344D" w:rsidRPr="00A93AC8">
        <w:rPr>
          <w:rFonts w:ascii="Times New Roman" w:hAnsi="Times New Roman" w:cs="Times New Roman"/>
          <w:sz w:val="28"/>
          <w:szCs w:val="28"/>
        </w:rPr>
        <w:t xml:space="preserve">  </w:t>
      </w:r>
      <w:r w:rsidRPr="00A93AC8">
        <w:rPr>
          <w:rFonts w:ascii="Times New Roman" w:hAnsi="Times New Roman" w:cs="Times New Roman"/>
          <w:sz w:val="28"/>
          <w:szCs w:val="28"/>
        </w:rPr>
        <w:tab/>
      </w:r>
      <w:r w:rsidR="00D0344D" w:rsidRPr="00A93AC8">
        <w:rPr>
          <w:rFonts w:ascii="Times New Roman" w:hAnsi="Times New Roman" w:cs="Times New Roman"/>
          <w:sz w:val="28"/>
          <w:szCs w:val="28"/>
        </w:rPr>
        <w:t xml:space="preserve">  </w:t>
      </w:r>
      <w:r w:rsidR="00A93AC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3AC8">
        <w:rPr>
          <w:rFonts w:ascii="Times New Roman" w:hAnsi="Times New Roman" w:cs="Times New Roman"/>
          <w:sz w:val="28"/>
          <w:szCs w:val="28"/>
        </w:rPr>
        <w:t>Д.С. Тренькаев</w:t>
      </w:r>
    </w:p>
    <w:p w:rsidR="00CA3645" w:rsidRPr="00A93AC8" w:rsidRDefault="00CA3645" w:rsidP="00CA3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2A2" w:rsidRPr="00D0344D" w:rsidRDefault="009E62A2" w:rsidP="006C625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9E62A2" w:rsidRPr="00D0344D" w:rsidSect="006C6250">
      <w:pgSz w:w="11905" w:h="16838"/>
      <w:pgMar w:top="1135" w:right="567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9023A"/>
    <w:multiLevelType w:val="hybridMultilevel"/>
    <w:tmpl w:val="CEEA67E8"/>
    <w:lvl w:ilvl="0" w:tplc="81A63072">
      <w:start w:val="1"/>
      <w:numFmt w:val="decimal"/>
      <w:lvlText w:val="%1."/>
      <w:lvlJc w:val="left"/>
      <w:pPr>
        <w:ind w:left="1130" w:hanging="4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40"/>
    <w:rsid w:val="000E6540"/>
    <w:rsid w:val="00150FE8"/>
    <w:rsid w:val="001716CE"/>
    <w:rsid w:val="001D5357"/>
    <w:rsid w:val="00220C41"/>
    <w:rsid w:val="002264D1"/>
    <w:rsid w:val="00280335"/>
    <w:rsid w:val="00287E61"/>
    <w:rsid w:val="002A4CDB"/>
    <w:rsid w:val="003167BF"/>
    <w:rsid w:val="003202B5"/>
    <w:rsid w:val="004A4E06"/>
    <w:rsid w:val="004F52BB"/>
    <w:rsid w:val="00520568"/>
    <w:rsid w:val="00526CB7"/>
    <w:rsid w:val="00542DAB"/>
    <w:rsid w:val="00614597"/>
    <w:rsid w:val="00665F5A"/>
    <w:rsid w:val="0069530B"/>
    <w:rsid w:val="006C6250"/>
    <w:rsid w:val="007B242C"/>
    <w:rsid w:val="007D7F35"/>
    <w:rsid w:val="008A2947"/>
    <w:rsid w:val="009070C8"/>
    <w:rsid w:val="009122DF"/>
    <w:rsid w:val="00917AA7"/>
    <w:rsid w:val="009E62A2"/>
    <w:rsid w:val="00A93AC8"/>
    <w:rsid w:val="00B27155"/>
    <w:rsid w:val="00B47CED"/>
    <w:rsid w:val="00B52B02"/>
    <w:rsid w:val="00BE7785"/>
    <w:rsid w:val="00C05A70"/>
    <w:rsid w:val="00C80C18"/>
    <w:rsid w:val="00CA3645"/>
    <w:rsid w:val="00D004FA"/>
    <w:rsid w:val="00D0344D"/>
    <w:rsid w:val="00E07EB3"/>
    <w:rsid w:val="00E369BD"/>
    <w:rsid w:val="00E538BB"/>
    <w:rsid w:val="00EB431D"/>
    <w:rsid w:val="00EB71F9"/>
    <w:rsid w:val="00F51422"/>
    <w:rsid w:val="00FA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DF0F"/>
  <w15:chartTrackingRefBased/>
  <w15:docId w15:val="{7A56DB09-E9B4-467F-894B-7D018631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56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004FA"/>
    <w:pPr>
      <w:ind w:left="720"/>
      <w:contextualSpacing/>
    </w:pPr>
  </w:style>
  <w:style w:type="paragraph" w:customStyle="1" w:styleId="ConsPlusNormal">
    <w:name w:val="ConsPlusNormal"/>
    <w:rsid w:val="00D004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6">
    <w:name w:val="Таблицы (моноширинный)"/>
    <w:basedOn w:val="a"/>
    <w:next w:val="a"/>
    <w:rsid w:val="00F514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2668EE91E63AA2743712A2BE706369A36275D3CFFDE374695FA53749973C9698D6ABB137251AF41EBF5CFE61DC029D560D503A2C5CE7847D6E505B1C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2807D2AB81F7BBBD7B8870D9B5E623E3DDDCA81020803BE5A1E82857D548DF43B419107545755B52983CB1DCN5K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1B86AA8BC619BA8CBABE57EBABC8A8676B7E01D2341E66796BA2E67EF82C6E9EADA23274F72EAF15E62A319AC11DD9C63BDFF5tEq0C" TargetMode="External"/><Relationship Id="rId5" Type="http://schemas.openxmlformats.org/officeDocument/2006/relationships/hyperlink" Target="consultantplus://offline/ref=0F2668EE91E63AA2743712A2BE706369A36275D3CFFDE374695FA53749973C9698D6ABB137251AF41EBF5CFE61DC029D560D503A2C5CE7847D6E505B1C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24</cp:revision>
  <cp:lastPrinted>2023-06-16T03:04:00Z</cp:lastPrinted>
  <dcterms:created xsi:type="dcterms:W3CDTF">2023-06-15T02:52:00Z</dcterms:created>
  <dcterms:modified xsi:type="dcterms:W3CDTF">2023-06-16T03:07:00Z</dcterms:modified>
</cp:coreProperties>
</file>