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9" w:rsidRPr="00CA5249" w:rsidRDefault="008B0BB9" w:rsidP="008B0BB9">
      <w:pPr>
        <w:tabs>
          <w:tab w:val="left" w:pos="1800"/>
        </w:tabs>
        <w:spacing w:after="12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CA5249">
        <w:rPr>
          <w:rFonts w:ascii="Arial" w:eastAsia="Calibri" w:hAnsi="Arial" w:cs="Arial"/>
          <w:b/>
          <w:spacing w:val="20"/>
          <w:sz w:val="24"/>
          <w:szCs w:val="24"/>
        </w:rPr>
        <w:t>АДМИНИСТРАЦИЯ ХАБАЗИНСКОГО СЕЛЬСОВЕТА                                  ТОПЧИХИНСКОГО РАЙОНА АЛТАЙСКОГО КРАЯ</w:t>
      </w:r>
    </w:p>
    <w:p w:rsidR="00CA5249" w:rsidRPr="00CA5249" w:rsidRDefault="00CA5249" w:rsidP="008B0BB9">
      <w:pPr>
        <w:tabs>
          <w:tab w:val="left" w:pos="1800"/>
        </w:tabs>
        <w:spacing w:after="12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:rsidR="008B0BB9" w:rsidRPr="00CA5249" w:rsidRDefault="008B0BB9" w:rsidP="008B0BB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0BB9" w:rsidRPr="00CA5249" w:rsidRDefault="008B0BB9" w:rsidP="008B0B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ПОСТАНОВЛЕНИЕ</w:t>
      </w:r>
    </w:p>
    <w:p w:rsidR="00CA5249" w:rsidRPr="00CA5249" w:rsidRDefault="00CA5249" w:rsidP="008B0B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</w:p>
    <w:p w:rsidR="008B0BB9" w:rsidRPr="00CA5249" w:rsidRDefault="008B0BB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0BB9" w:rsidRPr="00CA5249" w:rsidRDefault="003255A6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31.03.</w:t>
      </w:r>
      <w:r w:rsidR="00B46412" w:rsidRPr="00CA52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2020</w:t>
      </w:r>
      <w:r w:rsidRPr="00CA52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B0BB9" w:rsidRPr="00CA52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 w:rsidRPr="00CA52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</w:t>
      </w:r>
    </w:p>
    <w:p w:rsidR="00CA5249" w:rsidRPr="00CA5249" w:rsidRDefault="00CA524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A5249" w:rsidRPr="00CA5249" w:rsidRDefault="00CA524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0BB9" w:rsidRDefault="008B0BB9" w:rsidP="008B0B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CA524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CA5249">
        <w:rPr>
          <w:rFonts w:ascii="Arial" w:eastAsia="Times New Roman" w:hAnsi="Arial" w:cs="Arial"/>
          <w:b/>
          <w:sz w:val="24"/>
          <w:szCs w:val="24"/>
          <w:lang w:eastAsia="ru-RU"/>
        </w:rPr>
        <w:t>.Х</w:t>
      </w:r>
      <w:proofErr w:type="gramEnd"/>
      <w:r w:rsidRPr="00CA5249">
        <w:rPr>
          <w:rFonts w:ascii="Arial" w:eastAsia="Times New Roman" w:hAnsi="Arial" w:cs="Arial"/>
          <w:b/>
          <w:sz w:val="24"/>
          <w:szCs w:val="24"/>
          <w:lang w:eastAsia="ru-RU"/>
        </w:rPr>
        <w:t>абазино</w:t>
      </w:r>
      <w:proofErr w:type="spellEnd"/>
    </w:p>
    <w:p w:rsidR="00CA5249" w:rsidRDefault="00CA5249" w:rsidP="008B0B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5249" w:rsidRDefault="00CA5249" w:rsidP="008B0B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0BB9" w:rsidRPr="00CA5249" w:rsidRDefault="00CA5249" w:rsidP="00CA52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установлении перечня должностей муниципальной службы в </w:t>
      </w:r>
      <w:r w:rsidRPr="00CA5249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CA5249">
        <w:rPr>
          <w:rFonts w:ascii="Arial" w:hAnsi="Arial" w:cs="Arial"/>
          <w:b/>
          <w:sz w:val="24"/>
          <w:szCs w:val="24"/>
        </w:rPr>
        <w:t>Хабазинского</w:t>
      </w:r>
      <w:proofErr w:type="spellEnd"/>
      <w:r w:rsidRPr="00CA5249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CA5249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CA5249">
        <w:rPr>
          <w:rFonts w:ascii="Arial" w:hAnsi="Arial" w:cs="Arial"/>
          <w:b/>
          <w:sz w:val="24"/>
          <w:szCs w:val="24"/>
        </w:rPr>
        <w:t xml:space="preserve"> района Алтайского </w:t>
      </w:r>
      <w:proofErr w:type="gramStart"/>
      <w:r w:rsidRPr="00CA5249">
        <w:rPr>
          <w:rFonts w:ascii="Arial" w:hAnsi="Arial" w:cs="Arial"/>
          <w:b/>
          <w:sz w:val="24"/>
          <w:szCs w:val="24"/>
        </w:rPr>
        <w:t>края</w:t>
      </w:r>
      <w:proofErr w:type="gramEnd"/>
      <w:r w:rsidRPr="00CA5249">
        <w:rPr>
          <w:rFonts w:ascii="Arial" w:hAnsi="Arial" w:cs="Arial"/>
          <w:b/>
          <w:sz w:val="24"/>
          <w:szCs w:val="24"/>
        </w:rPr>
        <w:t xml:space="preserve"> </w:t>
      </w:r>
      <w:r w:rsidRPr="00CA5249">
        <w:rPr>
          <w:rFonts w:ascii="Arial" w:eastAsia="Calibri" w:hAnsi="Arial" w:cs="Arial"/>
          <w:b/>
          <w:sz w:val="24"/>
          <w:szCs w:val="24"/>
        </w:rPr>
        <w:t>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</w:r>
    </w:p>
    <w:p w:rsidR="008B0BB9" w:rsidRPr="008B0BB9" w:rsidRDefault="008B0BB9" w:rsidP="008B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46412" w:rsidRPr="00B46412" w:rsidRDefault="00B46412" w:rsidP="008B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B9" w:rsidRPr="00CA5249" w:rsidRDefault="008B0BB9" w:rsidP="00CA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8.1. </w:t>
      </w:r>
      <w:proofErr w:type="gram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25.12.2008 № 273-ФЗ «О противодействии коррупции», подпунктом 1.1. статьи 15 Федерального закона от 02.03.2007 № 25-ФЗ «О муниципальной службе в Российской Федерации», статей 3 Федерального закона от 03.12.2012 № 230-ФЗ «</w:t>
      </w:r>
      <w:r w:rsidRPr="00CA5249">
        <w:rPr>
          <w:rFonts w:ascii="Arial" w:eastAsia="Calibri" w:hAnsi="Arial" w:cs="Arial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CA5249">
        <w:rPr>
          <w:rFonts w:ascii="Arial" w:eastAsia="Calibri" w:hAnsi="Arial" w:cs="Arial"/>
          <w:sz w:val="24"/>
          <w:szCs w:val="24"/>
          <w:lang w:eastAsia="ru-RU"/>
        </w:rPr>
        <w:t xml:space="preserve"> статьей 12-1 закона Алтайского края от 07.12.2007 № 134-ЗС «О муниципальной службе в Алтайском крае», 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proofErr w:type="gram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Хабазинский</w:t>
      </w:r>
      <w:proofErr w:type="spell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Топчихинского</w:t>
      </w:r>
      <w:proofErr w:type="spell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</w:t>
      </w:r>
      <w:r w:rsidRPr="00CA5249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постановляю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46412" w:rsidRPr="00CA5249" w:rsidRDefault="00B46412" w:rsidP="00B46412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CA5249">
        <w:rPr>
          <w:rFonts w:ascii="Arial" w:hAnsi="Arial" w:cs="Arial"/>
          <w:sz w:val="24"/>
          <w:szCs w:val="24"/>
        </w:rPr>
        <w:t xml:space="preserve">1. Установить следующий перечень должностей муниципальной службы в 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Хабазинского</w:t>
      </w:r>
      <w:proofErr w:type="spell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Топчихинского</w:t>
      </w:r>
      <w:proofErr w:type="spell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</w:t>
      </w:r>
      <w:proofErr w:type="gram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proofErr w:type="gramEnd"/>
      <w:r w:rsidRPr="00CA5249">
        <w:rPr>
          <w:rFonts w:ascii="Arial" w:hAnsi="Arial" w:cs="Arial"/>
          <w:sz w:val="24"/>
          <w:szCs w:val="24"/>
        </w:rPr>
        <w:t xml:space="preserve"> при замещении которых муниципальный служащий обязан представлять сведения </w:t>
      </w:r>
      <w:r w:rsidRPr="00CA5249">
        <w:rPr>
          <w:rFonts w:ascii="Arial" w:hAnsi="Arial" w:cs="Arial"/>
          <w:bCs/>
          <w:sz w:val="24"/>
          <w:szCs w:val="24"/>
          <w:lang w:eastAsia="ru-RU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CA5249">
        <w:rPr>
          <w:rFonts w:ascii="Arial" w:hAnsi="Arial" w:cs="Arial"/>
          <w:sz w:val="24"/>
          <w:szCs w:val="24"/>
        </w:rPr>
        <w:t>:</w:t>
      </w:r>
    </w:p>
    <w:p w:rsidR="00B46412" w:rsidRPr="00CA5249" w:rsidRDefault="00B46412" w:rsidP="00B46412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>Главная должность:</w:t>
      </w:r>
    </w:p>
    <w:p w:rsidR="00B46412" w:rsidRPr="00CA5249" w:rsidRDefault="00B46412" w:rsidP="00B46412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сельсовета.</w:t>
      </w:r>
    </w:p>
    <w:p w:rsidR="008B0BB9" w:rsidRPr="00CA5249" w:rsidRDefault="008B0BB9" w:rsidP="00B464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сельсовета от </w:t>
      </w:r>
      <w:r w:rsidR="00B46412" w:rsidRPr="00CA5249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>.06.201</w:t>
      </w:r>
      <w:r w:rsidR="00B46412" w:rsidRPr="00CA52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46412" w:rsidRPr="00CA524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46412" w:rsidRPr="00CA5249">
        <w:rPr>
          <w:rFonts w:ascii="Arial" w:hAnsi="Arial" w:cs="Arial"/>
          <w:sz w:val="24"/>
          <w:szCs w:val="24"/>
        </w:rPr>
        <w:t xml:space="preserve">Об установлении перечня муниципальных должностей и должностей муниципальной службы в Администрации </w:t>
      </w:r>
      <w:proofErr w:type="spellStart"/>
      <w:r w:rsidR="00B46412" w:rsidRPr="00CA5249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B46412" w:rsidRPr="00CA524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6412" w:rsidRPr="00CA5249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B46412" w:rsidRPr="00CA5249">
        <w:rPr>
          <w:rFonts w:ascii="Arial" w:hAnsi="Arial" w:cs="Arial"/>
          <w:sz w:val="24"/>
          <w:szCs w:val="24"/>
        </w:rPr>
        <w:t xml:space="preserve"> района Алтайского </w:t>
      </w:r>
      <w:proofErr w:type="gramStart"/>
      <w:r w:rsidR="00B46412" w:rsidRPr="00CA5249">
        <w:rPr>
          <w:rFonts w:ascii="Arial" w:hAnsi="Arial" w:cs="Arial"/>
          <w:sz w:val="24"/>
          <w:szCs w:val="24"/>
        </w:rPr>
        <w:t>края</w:t>
      </w:r>
      <w:proofErr w:type="gramEnd"/>
      <w:r w:rsidR="00B46412" w:rsidRPr="00CA5249">
        <w:rPr>
          <w:rFonts w:ascii="Arial" w:hAnsi="Arial" w:cs="Arial"/>
          <w:sz w:val="24"/>
          <w:szCs w:val="24"/>
        </w:rPr>
        <w:t xml:space="preserve">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</w:r>
      <w:r w:rsidRPr="00CA524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B0BB9" w:rsidRPr="00CA5249" w:rsidRDefault="008B0BB9" w:rsidP="00B4641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Топчихинский</w:t>
      </w:r>
      <w:proofErr w:type="spell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район.</w:t>
      </w:r>
    </w:p>
    <w:p w:rsidR="008B0BB9" w:rsidRPr="00CA5249" w:rsidRDefault="008B0BB9" w:rsidP="00B4641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A52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A52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B0BB9" w:rsidRPr="00CA5249" w:rsidRDefault="008B0BB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BB9" w:rsidRPr="00CA5249" w:rsidRDefault="008B0BB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BB9" w:rsidRPr="00CA5249" w:rsidRDefault="00CA5249" w:rsidP="008B0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</w:t>
      </w:r>
      <w:r w:rsidR="008B0BB9" w:rsidRPr="00CA5249">
        <w:rPr>
          <w:rFonts w:ascii="Arial" w:eastAsia="Times New Roman" w:hAnsi="Arial" w:cs="Arial"/>
          <w:sz w:val="24"/>
          <w:szCs w:val="24"/>
          <w:lang w:eastAsia="ru-RU"/>
        </w:rPr>
        <w:t>В.А. Разин</w:t>
      </w:r>
    </w:p>
    <w:p w:rsidR="00387135" w:rsidRPr="00CA5249" w:rsidRDefault="00387135">
      <w:pPr>
        <w:rPr>
          <w:rFonts w:ascii="Arial" w:hAnsi="Arial" w:cs="Arial"/>
          <w:sz w:val="24"/>
          <w:szCs w:val="24"/>
        </w:rPr>
      </w:pPr>
    </w:p>
    <w:sectPr w:rsidR="00387135" w:rsidRPr="00CA5249" w:rsidSect="00CA524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B9"/>
    <w:rsid w:val="000553B8"/>
    <w:rsid w:val="003255A6"/>
    <w:rsid w:val="00387135"/>
    <w:rsid w:val="004A3C5B"/>
    <w:rsid w:val="00644A2C"/>
    <w:rsid w:val="00782445"/>
    <w:rsid w:val="008B0BB9"/>
    <w:rsid w:val="00A07AB3"/>
    <w:rsid w:val="00B46412"/>
    <w:rsid w:val="00CA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4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habazino</cp:lastModifiedBy>
  <cp:revision>5</cp:revision>
  <cp:lastPrinted>2020-03-31T04:29:00Z</cp:lastPrinted>
  <dcterms:created xsi:type="dcterms:W3CDTF">2020-03-31T03:13:00Z</dcterms:created>
  <dcterms:modified xsi:type="dcterms:W3CDTF">2020-04-02T05:31:00Z</dcterms:modified>
</cp:coreProperties>
</file>