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A5" w:rsidRPr="006071A5" w:rsidRDefault="006071A5" w:rsidP="006071A5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 xml:space="preserve">АДМИНИСТРАЦИЯ </w:t>
      </w:r>
      <w:r w:rsidR="003F005F">
        <w:rPr>
          <w:b/>
          <w:bCs/>
          <w:spacing w:val="20"/>
        </w:rPr>
        <w:t>ПАРФЁНОВСКОГО</w:t>
      </w:r>
      <w:r w:rsidRPr="006071A5">
        <w:rPr>
          <w:b/>
          <w:bCs/>
          <w:spacing w:val="20"/>
        </w:rPr>
        <w:t xml:space="preserve"> СЕЛЬСОВЕТА</w:t>
      </w:r>
    </w:p>
    <w:p w:rsidR="006071A5" w:rsidRPr="006071A5" w:rsidRDefault="006071A5" w:rsidP="00C334E0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6071A5" w:rsidRPr="006071A5" w:rsidRDefault="006071A5" w:rsidP="006071A5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6071A5" w:rsidRPr="006071A5" w:rsidRDefault="00B9482B" w:rsidP="006071A5">
      <w:pPr>
        <w:rPr>
          <w:rFonts w:ascii="Arial" w:hAnsi="Arial" w:cs="Arial"/>
        </w:rPr>
      </w:pPr>
      <w:r>
        <w:rPr>
          <w:rFonts w:ascii="Arial" w:hAnsi="Arial" w:cs="Arial"/>
        </w:rPr>
        <w:t>22.03.</w:t>
      </w:r>
      <w:r w:rsidR="006071A5" w:rsidRPr="006071A5">
        <w:rPr>
          <w:rFonts w:ascii="Arial" w:hAnsi="Arial" w:cs="Arial"/>
        </w:rPr>
        <w:t xml:space="preserve">2023                                                                                                </w:t>
      </w:r>
      <w:r w:rsidR="00C334E0" w:rsidRPr="00C334E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№ 12</w:t>
      </w:r>
    </w:p>
    <w:p w:rsidR="006071A5" w:rsidRPr="006071A5" w:rsidRDefault="006071A5" w:rsidP="006071A5">
      <w:pPr>
        <w:jc w:val="center"/>
        <w:rPr>
          <w:rFonts w:ascii="Arial" w:hAnsi="Arial" w:cs="Arial"/>
        </w:rPr>
      </w:pPr>
      <w:r w:rsidRPr="006071A5">
        <w:rPr>
          <w:rFonts w:ascii="Arial" w:hAnsi="Arial" w:cs="Arial"/>
          <w:b/>
          <w:bCs/>
          <w:sz w:val="18"/>
          <w:szCs w:val="18"/>
        </w:rPr>
        <w:t xml:space="preserve">с. </w:t>
      </w:r>
      <w:r w:rsidR="003F005F">
        <w:rPr>
          <w:rFonts w:ascii="Arial" w:hAnsi="Arial" w:cs="Arial"/>
          <w:b/>
          <w:bCs/>
          <w:sz w:val="18"/>
          <w:szCs w:val="18"/>
        </w:rPr>
        <w:t>Парфёново</w:t>
      </w:r>
      <w:r w:rsidRPr="006071A5">
        <w:rPr>
          <w:rFonts w:ascii="Arial" w:hAnsi="Arial" w:cs="Arial"/>
        </w:rPr>
        <w:t xml:space="preserve">                                                                                      </w:t>
      </w:r>
    </w:p>
    <w:p w:rsidR="006071A5" w:rsidRPr="006071A5" w:rsidRDefault="006071A5" w:rsidP="006071A5">
      <w:pPr>
        <w:jc w:val="both"/>
        <w:rPr>
          <w:sz w:val="16"/>
          <w:szCs w:val="16"/>
        </w:rPr>
      </w:pPr>
      <w:r w:rsidRPr="006071A5">
        <w:t xml:space="preserve">     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9"/>
      </w:tblGrid>
      <w:tr w:rsidR="006071A5" w:rsidRPr="006071A5" w:rsidTr="003F005F">
        <w:trPr>
          <w:trHeight w:val="98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6071A5" w:rsidRPr="006071A5" w:rsidRDefault="006071A5" w:rsidP="006071A5">
            <w:pPr>
              <w:suppressAutoHyphens/>
              <w:ind w:right="602"/>
              <w:jc w:val="both"/>
              <w:rPr>
                <w:sz w:val="26"/>
                <w:szCs w:val="26"/>
              </w:rPr>
            </w:pPr>
            <w:r w:rsidRPr="006071A5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CF7001" w:rsidRPr="00CF7001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6071A5">
              <w:rPr>
                <w:sz w:val="26"/>
                <w:szCs w:val="26"/>
              </w:rPr>
              <w:t xml:space="preserve">» </w:t>
            </w:r>
          </w:p>
        </w:tc>
      </w:tr>
    </w:tbl>
    <w:p w:rsidR="006071A5" w:rsidRPr="006071A5" w:rsidRDefault="006071A5" w:rsidP="006071A5">
      <w:pPr>
        <w:suppressAutoHyphens/>
        <w:jc w:val="both"/>
        <w:rPr>
          <w:sz w:val="16"/>
          <w:szCs w:val="16"/>
        </w:rPr>
      </w:pPr>
    </w:p>
    <w:p w:rsidR="006071A5" w:rsidRPr="006071A5" w:rsidRDefault="006071A5" w:rsidP="006071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071A5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CF7001">
        <w:rPr>
          <w:sz w:val="26"/>
          <w:szCs w:val="26"/>
        </w:rPr>
        <w:t>66</w:t>
      </w:r>
      <w:r w:rsidRPr="006071A5">
        <w:rPr>
          <w:sz w:val="26"/>
          <w:szCs w:val="26"/>
        </w:rPr>
        <w:t xml:space="preserve">), руководствуясь </w:t>
      </w:r>
      <w:r w:rsidRPr="006071A5">
        <w:rPr>
          <w:spacing w:val="13"/>
          <w:sz w:val="26"/>
          <w:szCs w:val="26"/>
        </w:rPr>
        <w:t xml:space="preserve">Уставом </w:t>
      </w:r>
      <w:r w:rsidRPr="006071A5">
        <w:rPr>
          <w:spacing w:val="3"/>
          <w:sz w:val="26"/>
          <w:szCs w:val="26"/>
        </w:rPr>
        <w:t xml:space="preserve">муниципального образования </w:t>
      </w:r>
      <w:proofErr w:type="spellStart"/>
      <w:r w:rsidR="003F005F">
        <w:rPr>
          <w:spacing w:val="3"/>
          <w:sz w:val="26"/>
          <w:szCs w:val="26"/>
        </w:rPr>
        <w:t>Парфёновский</w:t>
      </w:r>
      <w:proofErr w:type="spellEnd"/>
      <w:r w:rsidRPr="006071A5">
        <w:rPr>
          <w:spacing w:val="3"/>
          <w:sz w:val="26"/>
          <w:szCs w:val="26"/>
        </w:rPr>
        <w:t xml:space="preserve"> сельсовет Топчихинского района Алтайского</w:t>
      </w:r>
      <w:proofErr w:type="gramEnd"/>
      <w:r w:rsidRPr="006071A5">
        <w:rPr>
          <w:spacing w:val="3"/>
          <w:sz w:val="26"/>
          <w:szCs w:val="26"/>
        </w:rPr>
        <w:t xml:space="preserve"> края, </w:t>
      </w:r>
      <w:r w:rsidRPr="006071A5">
        <w:rPr>
          <w:spacing w:val="40"/>
          <w:sz w:val="26"/>
          <w:szCs w:val="26"/>
        </w:rPr>
        <w:t>постановляю:</w:t>
      </w:r>
    </w:p>
    <w:p w:rsidR="006071A5" w:rsidRPr="00CF7001" w:rsidRDefault="00CF7001" w:rsidP="00CF7001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1. </w:t>
      </w:r>
      <w:r w:rsidR="006071A5" w:rsidRPr="006071A5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CF7001">
        <w:rPr>
          <w:color w:val="000000"/>
          <w:sz w:val="26"/>
          <w:szCs w:val="26"/>
        </w:rPr>
        <w:t>Предоставление жилого помещения по договору социального найма»</w:t>
      </w:r>
      <w:r w:rsidR="006071A5" w:rsidRPr="006071A5">
        <w:rPr>
          <w:sz w:val="26"/>
          <w:szCs w:val="26"/>
        </w:rPr>
        <w:t>.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2. Признать утратившими силу постановления Администрации сельсовета: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3F005F">
        <w:rPr>
          <w:rFonts w:ascii="Times New Roman" w:hAnsi="Times New Roman"/>
          <w:sz w:val="26"/>
          <w:szCs w:val="26"/>
        </w:rPr>
        <w:t>10.10.2013 № 122</w:t>
      </w:r>
      <w:r w:rsidRPr="00CF7001">
        <w:rPr>
          <w:rFonts w:ascii="Times New Roman" w:hAnsi="Times New Roman"/>
          <w:sz w:val="26"/>
          <w:szCs w:val="26"/>
        </w:rPr>
        <w:t xml:space="preserve"> «</w:t>
      </w:r>
      <w:r w:rsidRPr="00CF7001">
        <w:rPr>
          <w:rFonts w:ascii="Times New Roman" w:hAnsi="Times New Roman"/>
          <w:color w:val="001219"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3F005F">
        <w:rPr>
          <w:rFonts w:ascii="Times New Roman" w:hAnsi="Times New Roman"/>
          <w:sz w:val="26"/>
          <w:szCs w:val="26"/>
        </w:rPr>
        <w:t>17.09.2018 № 3</w:t>
      </w:r>
      <w:r w:rsidRPr="00CF7001">
        <w:rPr>
          <w:rFonts w:ascii="Times New Roman" w:hAnsi="Times New Roman"/>
          <w:sz w:val="26"/>
          <w:szCs w:val="26"/>
        </w:rPr>
        <w:t>8 «О внесении дополнений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</w:t>
      </w:r>
      <w:r w:rsidR="003F005F">
        <w:rPr>
          <w:rFonts w:ascii="Times New Roman" w:hAnsi="Times New Roman"/>
          <w:sz w:val="26"/>
          <w:szCs w:val="26"/>
        </w:rPr>
        <w:t>дминистрации сельсовета от 10.10. 2013 № 122</w:t>
      </w:r>
      <w:r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B9482B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29.01.2019 № 6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="00CF7001"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постановлением А</w:t>
      </w:r>
      <w:r>
        <w:rPr>
          <w:rFonts w:ascii="Times New Roman" w:hAnsi="Times New Roman"/>
          <w:sz w:val="26"/>
          <w:szCs w:val="26"/>
        </w:rPr>
        <w:t>дминистрации сельсовета от 10.10.2013 № 122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B9482B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18.06.2019 № 25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="00CF7001"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постановлением Администраци</w:t>
      </w:r>
      <w:r>
        <w:rPr>
          <w:rFonts w:ascii="Times New Roman" w:hAnsi="Times New Roman"/>
          <w:sz w:val="26"/>
          <w:szCs w:val="26"/>
        </w:rPr>
        <w:t>и сельсовета от 10.10.2013 № 122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B9482B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16.06.2021 № 20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="00CF7001"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постановлением А</w:t>
      </w:r>
      <w:r>
        <w:rPr>
          <w:rFonts w:ascii="Times New Roman" w:hAnsi="Times New Roman"/>
          <w:sz w:val="26"/>
          <w:szCs w:val="26"/>
        </w:rPr>
        <w:t>дминистрации сельсовета от 10.10.2013 № 122</w:t>
      </w:r>
      <w:r w:rsidR="00CF7001" w:rsidRPr="00CF7001">
        <w:rPr>
          <w:rFonts w:ascii="Times New Roman" w:hAnsi="Times New Roman"/>
          <w:sz w:val="26"/>
          <w:szCs w:val="26"/>
        </w:rPr>
        <w:t>».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3. </w:t>
      </w:r>
      <w:r w:rsidR="006071A5" w:rsidRPr="006071A5">
        <w:rPr>
          <w:sz w:val="26"/>
          <w:szCs w:val="26"/>
        </w:rPr>
        <w:t>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4. </w:t>
      </w:r>
      <w:r w:rsidR="006071A5" w:rsidRPr="006071A5">
        <w:rPr>
          <w:sz w:val="26"/>
          <w:szCs w:val="26"/>
        </w:rPr>
        <w:t xml:space="preserve">Контроль за исполнением настоящего постановления </w:t>
      </w:r>
      <w:r w:rsidRPr="00CF7001">
        <w:rPr>
          <w:sz w:val="26"/>
          <w:szCs w:val="26"/>
        </w:rPr>
        <w:t>оставляю за собой</w:t>
      </w:r>
      <w:r w:rsidR="006071A5" w:rsidRPr="006071A5">
        <w:rPr>
          <w:sz w:val="26"/>
          <w:szCs w:val="26"/>
        </w:rPr>
        <w:t>.</w:t>
      </w:r>
    </w:p>
    <w:p w:rsidR="00C334E0" w:rsidRDefault="00C334E0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6071A5" w:rsidRPr="006071A5" w:rsidRDefault="006071A5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  <w:r w:rsidRPr="006071A5">
        <w:rPr>
          <w:sz w:val="26"/>
          <w:szCs w:val="26"/>
        </w:rPr>
        <w:t xml:space="preserve">Глава </w:t>
      </w:r>
      <w:r w:rsidR="00CF7001" w:rsidRPr="00CF7001">
        <w:rPr>
          <w:sz w:val="26"/>
          <w:szCs w:val="26"/>
        </w:rPr>
        <w:t xml:space="preserve">Администрации сельсовета                                                          </w:t>
      </w:r>
      <w:r w:rsidR="003F005F">
        <w:rPr>
          <w:sz w:val="26"/>
          <w:szCs w:val="26"/>
        </w:rPr>
        <w:t xml:space="preserve">          </w:t>
      </w:r>
      <w:proofErr w:type="spellStart"/>
      <w:r w:rsidR="003F005F">
        <w:rPr>
          <w:sz w:val="26"/>
          <w:szCs w:val="26"/>
        </w:rPr>
        <w:t>В.И.Субочев</w:t>
      </w:r>
      <w:proofErr w:type="spellEnd"/>
    </w:p>
    <w:p w:rsidR="009A07B4" w:rsidRPr="009E734B" w:rsidRDefault="009A07B4" w:rsidP="009A07B4">
      <w:pPr>
        <w:pStyle w:val="aff1"/>
        <w:spacing w:after="0"/>
        <w:ind w:left="5812"/>
        <w:rPr>
          <w:bCs/>
          <w:sz w:val="26"/>
          <w:szCs w:val="26"/>
        </w:rPr>
      </w:pPr>
      <w:r w:rsidRPr="009E734B">
        <w:rPr>
          <w:bCs/>
          <w:sz w:val="26"/>
          <w:szCs w:val="26"/>
        </w:rPr>
        <w:lastRenderedPageBreak/>
        <w:t xml:space="preserve">УТВЕРЖДЕН 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>постановлением Администрации</w:t>
      </w:r>
    </w:p>
    <w:p w:rsidR="009A07B4" w:rsidRPr="009E734B" w:rsidRDefault="00B9482B" w:rsidP="009A07B4">
      <w:pPr>
        <w:ind w:left="5812"/>
        <w:rPr>
          <w:sz w:val="26"/>
          <w:szCs w:val="26"/>
        </w:rPr>
      </w:pPr>
      <w:r>
        <w:rPr>
          <w:sz w:val="26"/>
          <w:szCs w:val="26"/>
        </w:rPr>
        <w:t>сельсовета от  22.03.2023 № 12</w:t>
      </w:r>
    </w:p>
    <w:p w:rsidR="009A07B4" w:rsidRPr="009E734B" w:rsidRDefault="009A07B4" w:rsidP="009A07B4">
      <w:pPr>
        <w:tabs>
          <w:tab w:val="left" w:pos="7425"/>
        </w:tabs>
        <w:ind w:left="142" w:firstLine="567"/>
        <w:jc w:val="right"/>
        <w:rPr>
          <w:b/>
          <w:bCs/>
          <w:sz w:val="26"/>
          <w:szCs w:val="26"/>
        </w:rPr>
      </w:pPr>
    </w:p>
    <w:p w:rsidR="009A07B4" w:rsidRPr="009E734B" w:rsidRDefault="009A07B4" w:rsidP="00CB31E9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Административный регламент</w:t>
      </w:r>
    </w:p>
    <w:p w:rsidR="009A07B4" w:rsidRPr="009E734B" w:rsidRDefault="009A07B4" w:rsidP="00CB31E9">
      <w:pPr>
        <w:jc w:val="center"/>
        <w:rPr>
          <w:b/>
          <w:bCs/>
          <w:sz w:val="26"/>
          <w:szCs w:val="26"/>
        </w:rPr>
      </w:pPr>
      <w:r w:rsidRPr="009E734B">
        <w:rPr>
          <w:b/>
          <w:sz w:val="26"/>
          <w:szCs w:val="26"/>
        </w:rPr>
        <w:t xml:space="preserve"> предоставления муниципальной услуги «</w:t>
      </w:r>
      <w:r w:rsidRPr="009E734B">
        <w:rPr>
          <w:b/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/>
          <w:sz w:val="26"/>
          <w:szCs w:val="26"/>
        </w:rPr>
        <w:t xml:space="preserve">» </w:t>
      </w:r>
    </w:p>
    <w:p w:rsidR="006D752A" w:rsidRPr="009E734B" w:rsidRDefault="006D752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6D752A" w:rsidRPr="009E734B" w:rsidRDefault="009A07B4" w:rsidP="0036148C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Общие положения</w:t>
      </w:r>
    </w:p>
    <w:p w:rsidR="006D752A" w:rsidRPr="009E734B" w:rsidRDefault="006D752A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9A07B4" w:rsidRPr="009E734B" w:rsidRDefault="009A07B4" w:rsidP="007744D8">
      <w:pPr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  <w:lang w:bidi="ru-RU"/>
        </w:rPr>
        <w:t>Административный регламент предоставления муниципальной услуги</w:t>
      </w:r>
      <w:r w:rsidRPr="009E734B">
        <w:rPr>
          <w:sz w:val="26"/>
          <w:szCs w:val="26"/>
        </w:rPr>
        <w:t xml:space="preserve"> «</w:t>
      </w:r>
      <w:r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color w:val="000000"/>
          <w:sz w:val="26"/>
          <w:szCs w:val="26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9E734B">
        <w:rPr>
          <w:color w:val="000000"/>
          <w:sz w:val="26"/>
          <w:szCs w:val="26"/>
        </w:rPr>
        <w:t xml:space="preserve">редоставлении жилого помещения по договору социального найма. </w:t>
      </w:r>
    </w:p>
    <w:p w:rsidR="009A07B4" w:rsidRPr="009E734B" w:rsidRDefault="009A07B4" w:rsidP="009A07B4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1.1.1. Возможные цели обращения:</w:t>
      </w:r>
    </w:p>
    <w:p w:rsidR="009A07B4" w:rsidRPr="009E734B" w:rsidRDefault="009A07B4" w:rsidP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1) предоставление</w:t>
      </w:r>
      <w:r w:rsidRPr="009E734B">
        <w:rPr>
          <w:color w:val="000000"/>
          <w:sz w:val="26"/>
          <w:szCs w:val="26"/>
        </w:rPr>
        <w:t xml:space="preserve"> жилого помещения по договору социального найма.</w:t>
      </w:r>
    </w:p>
    <w:p w:rsidR="009A07B4" w:rsidRPr="009E734B" w:rsidRDefault="009A07B4" w:rsidP="009A07B4">
      <w:pPr>
        <w:ind w:firstLine="708"/>
        <w:jc w:val="both"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Круг Заяв</w:t>
      </w:r>
      <w:bookmarkStart w:id="0" w:name="_GoBack"/>
      <w:bookmarkEnd w:id="0"/>
      <w:r w:rsidRPr="009E734B">
        <w:rPr>
          <w:b/>
          <w:color w:val="000000"/>
          <w:sz w:val="26"/>
          <w:szCs w:val="26"/>
        </w:rPr>
        <w:t>ителей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9E734B">
        <w:rPr>
          <w:b/>
          <w:color w:val="000000"/>
          <w:sz w:val="26"/>
          <w:szCs w:val="26"/>
        </w:rPr>
        <w:t xml:space="preserve"> </w:t>
      </w:r>
      <w:r w:rsidRPr="009E734B">
        <w:rPr>
          <w:color w:val="000000"/>
          <w:sz w:val="26"/>
          <w:szCs w:val="26"/>
        </w:rPr>
        <w:t>(далее – Заявитель).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9E734B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9A07B4" w:rsidRPr="009E734B" w:rsidRDefault="009A07B4" w:rsidP="009A07B4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sz w:val="26"/>
          <w:szCs w:val="26"/>
          <w:lang w:bidi="ru-RU"/>
        </w:rPr>
        <w:t xml:space="preserve">1.4. Муниципальная услуга должна быть предоставлена Заявителю в </w:t>
      </w:r>
      <w:r w:rsidRPr="00C334E0">
        <w:rPr>
          <w:sz w:val="26"/>
          <w:szCs w:val="26"/>
          <w:lang w:bidi="ru-RU"/>
        </w:rPr>
        <w:t>соответствии с вариантом предоставления муниципальной услуги (далее – вариант).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C334E0">
        <w:rPr>
          <w:sz w:val="26"/>
          <w:szCs w:val="26"/>
          <w:lang w:bidi="ru-RU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F40EF5" w:rsidRPr="00C334E0">
        <w:rPr>
          <w:sz w:val="26"/>
          <w:szCs w:val="26"/>
          <w:lang w:bidi="ru-RU"/>
        </w:rPr>
        <w:t>5</w:t>
      </w:r>
      <w:r w:rsidRPr="00C334E0">
        <w:rPr>
          <w:sz w:val="26"/>
          <w:szCs w:val="26"/>
          <w:lang w:bidi="ru-RU"/>
        </w:rPr>
        <w:t xml:space="preserve"> к настоящему Административному регламенту. </w:t>
      </w:r>
    </w:p>
    <w:p w:rsidR="009A07B4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Pr="009E734B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>II. Стандарт предоставления муниципальной</w:t>
      </w:r>
      <w:r w:rsidRPr="009E734B">
        <w:rPr>
          <w:color w:val="000000"/>
          <w:sz w:val="26"/>
          <w:szCs w:val="26"/>
        </w:rPr>
        <w:t xml:space="preserve"> </w:t>
      </w:r>
      <w:r w:rsidRPr="009E734B">
        <w:rPr>
          <w:b/>
          <w:bCs/>
          <w:color w:val="000000"/>
          <w:sz w:val="26"/>
          <w:szCs w:val="26"/>
        </w:rPr>
        <w:t>услуги</w:t>
      </w:r>
    </w:p>
    <w:p w:rsidR="006D752A" w:rsidRPr="009E734B" w:rsidRDefault="006D752A">
      <w:pPr>
        <w:ind w:firstLine="709"/>
        <w:jc w:val="center"/>
        <w:rPr>
          <w:bCs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2.1. Наименование муниципальной услуги «</w:t>
      </w:r>
      <w:r w:rsidR="009C50AF"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Cs/>
          <w:color w:val="000000"/>
          <w:sz w:val="26"/>
          <w:szCs w:val="26"/>
        </w:rPr>
        <w:t>».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9E734B" w:rsidRDefault="009C50AF" w:rsidP="009C50AF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органа</w:t>
      </w:r>
      <w:r w:rsidR="009A07B4" w:rsidRPr="009E734B">
        <w:rPr>
          <w:b/>
          <w:bCs/>
          <w:color w:val="000000"/>
          <w:sz w:val="26"/>
          <w:szCs w:val="26"/>
        </w:rPr>
        <w:t>, предоставляющего муниципальную услугу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2.2.</w:t>
      </w:r>
      <w:r w:rsidRPr="009E734B">
        <w:rPr>
          <w:bCs/>
          <w:color w:val="000000"/>
          <w:sz w:val="26"/>
          <w:szCs w:val="26"/>
        </w:rPr>
        <w:tab/>
        <w:t xml:space="preserve">Муниципальная услуга предоставляется Администрацией </w:t>
      </w:r>
      <w:r w:rsidR="00B9482B">
        <w:rPr>
          <w:bCs/>
          <w:color w:val="000000"/>
          <w:sz w:val="26"/>
          <w:szCs w:val="26"/>
        </w:rPr>
        <w:t>Парфёновского</w:t>
      </w:r>
      <w:r w:rsidRPr="009E734B">
        <w:rPr>
          <w:bCs/>
          <w:color w:val="000000"/>
          <w:sz w:val="26"/>
          <w:szCs w:val="26"/>
        </w:rPr>
        <w:t xml:space="preserve"> сельсовета Топчихинского района Алтайского края (далее – Уполномоченный орган).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2.3.</w:t>
      </w:r>
      <w:r w:rsidRPr="009E734B">
        <w:rPr>
          <w:bCs/>
          <w:color w:val="000000"/>
          <w:sz w:val="26"/>
          <w:szCs w:val="26"/>
        </w:rPr>
        <w:tab/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6D752A" w:rsidRPr="009E734B" w:rsidRDefault="009C50AF" w:rsidP="009C50AF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2.4. </w:t>
      </w:r>
      <w:r w:rsidR="009A07B4" w:rsidRPr="009E734B">
        <w:rPr>
          <w:rFonts w:eastAsia="Calibri"/>
          <w:color w:val="000000"/>
          <w:sz w:val="26"/>
          <w:szCs w:val="26"/>
        </w:rPr>
        <w:t>При предоставлении муниципальной услуги Уполномоченный орган взаимодействует с: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CB31E9" w:rsidRDefault="009C50AF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Р</w:t>
      </w:r>
      <w:r w:rsidR="009A07B4" w:rsidRPr="009E734B">
        <w:rPr>
          <w:b/>
          <w:bCs/>
          <w:color w:val="000000"/>
          <w:sz w:val="26"/>
          <w:szCs w:val="26"/>
        </w:rPr>
        <w:t>езультат предоставления муниципальной услуги</w:t>
      </w:r>
    </w:p>
    <w:p w:rsidR="006D752A" w:rsidRPr="009E734B" w:rsidRDefault="009A07B4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 Результатом предоставления муниципальной услуги является:</w:t>
      </w:r>
      <w:r w:rsidRPr="009E734B">
        <w:rPr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</w:t>
      </w:r>
      <w:r w:rsidR="005B7BB6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</w:t>
      </w:r>
      <w:r w:rsidR="00073304" w:rsidRPr="009E734B">
        <w:rPr>
          <w:bCs/>
          <w:color w:val="000000"/>
          <w:sz w:val="26"/>
          <w:szCs w:val="26"/>
        </w:rPr>
        <w:t>2</w:t>
      </w:r>
      <w:r w:rsidRPr="009E734B">
        <w:rPr>
          <w:bCs/>
          <w:color w:val="000000"/>
          <w:sz w:val="26"/>
          <w:szCs w:val="26"/>
        </w:rPr>
        <w:t xml:space="preserve">. </w:t>
      </w:r>
      <w:r w:rsidR="00073304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9E734B" w:rsidRDefault="006D752A">
      <w:pPr>
        <w:jc w:val="both"/>
        <w:rPr>
          <w:bCs/>
          <w:color w:val="000000"/>
          <w:sz w:val="26"/>
          <w:szCs w:val="26"/>
        </w:rPr>
      </w:pPr>
    </w:p>
    <w:p w:rsidR="006D752A" w:rsidRPr="00CB31E9" w:rsidRDefault="009A07B4" w:rsidP="00CB31E9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Срок предоставления </w:t>
      </w:r>
      <w:r w:rsidRPr="009E734B">
        <w:rPr>
          <w:b/>
          <w:color w:val="000000"/>
          <w:sz w:val="26"/>
          <w:szCs w:val="26"/>
        </w:rPr>
        <w:t>муниципальной</w:t>
      </w:r>
      <w:r w:rsidRPr="009E734B">
        <w:rPr>
          <w:b/>
          <w:bCs/>
          <w:color w:val="000000"/>
          <w:sz w:val="26"/>
          <w:szCs w:val="26"/>
        </w:rPr>
        <w:t xml:space="preserve">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муниципальной услуги в </w:t>
      </w:r>
      <w:r w:rsidRPr="009E734B">
        <w:rPr>
          <w:color w:val="000000"/>
          <w:sz w:val="26"/>
          <w:szCs w:val="26"/>
        </w:rPr>
        <w:lastRenderedPageBreak/>
        <w:t>Уполномоченном органе, направляет заявителю способом указанном в заявлении результата.</w:t>
      </w:r>
      <w:r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6D752A">
      <w:pPr>
        <w:ind w:firstLine="567"/>
        <w:jc w:val="both"/>
        <w:rPr>
          <w:color w:val="000000"/>
          <w:sz w:val="26"/>
          <w:szCs w:val="26"/>
        </w:rPr>
      </w:pPr>
    </w:p>
    <w:p w:rsidR="009C50AF" w:rsidRPr="009E734B" w:rsidRDefault="009C50AF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Правовые основания для предоставления муниципальной услуги</w:t>
      </w:r>
    </w:p>
    <w:p w:rsidR="009C50AF" w:rsidRPr="009E734B" w:rsidRDefault="009C50AF" w:rsidP="009C50A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9E734B">
        <w:rPr>
          <w:bCs/>
          <w:color w:val="000000"/>
          <w:sz w:val="26"/>
          <w:szCs w:val="26"/>
        </w:rPr>
        <w:t>федеральной государственной информационной системе «</w:t>
      </w:r>
      <w:r w:rsidRPr="009E734B">
        <w:rPr>
          <w:color w:val="000000"/>
          <w:sz w:val="26"/>
          <w:szCs w:val="26"/>
        </w:rPr>
        <w:t>Федеральный реестр государственных и муниципальных услуг (функций)» и на ЕПГУ.</w:t>
      </w:r>
    </w:p>
    <w:p w:rsidR="006D752A" w:rsidRPr="009E734B" w:rsidRDefault="006D752A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6D752A" w:rsidRPr="00CB31E9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Исчерпывающий перечень документов необходимых для предоставления муниципальной услуги 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 Для получения муниципальной услуги заявитель представляет: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2.8.1.1.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2.8.1.2. </w:t>
      </w:r>
      <w:r w:rsidR="009A07B4" w:rsidRPr="009E734B">
        <w:rPr>
          <w:bCs/>
          <w:color w:val="000000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 xml:space="preserve">в форме электронного документа </w:t>
      </w:r>
      <w:r w:rsidR="009A07B4" w:rsidRPr="009E734B">
        <w:rPr>
          <w:bCs/>
          <w:color w:val="000000"/>
          <w:sz w:val="26"/>
          <w:szCs w:val="26"/>
        </w:rPr>
        <w:t>в личном кабинете на ЕПГУ;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дополнительно на бумажном носителе</w:t>
      </w:r>
      <w:r w:rsidR="009A07B4" w:rsidRPr="009E734B">
        <w:rPr>
          <w:bCs/>
          <w:color w:val="000000"/>
          <w:sz w:val="26"/>
          <w:szCs w:val="26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9E734B">
        <w:rPr>
          <w:bCs/>
          <w:i/>
          <w:iCs/>
          <w:color w:val="000000"/>
          <w:sz w:val="26"/>
          <w:szCs w:val="26"/>
        </w:rPr>
        <w:t>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.2. </w:t>
      </w:r>
      <w:r w:rsidRPr="009E734B">
        <w:rPr>
          <w:color w:val="000000"/>
          <w:sz w:val="26"/>
          <w:szCs w:val="26"/>
        </w:rPr>
        <w:t xml:space="preserve">Документ, удостоверяющий личность заявителя, представителя. 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2.8.2.1. </w:t>
      </w:r>
      <w:r w:rsidR="009A07B4" w:rsidRPr="009E734B">
        <w:rPr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2.8.2.2.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2.8.2.3.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 </w:t>
      </w:r>
      <w:r w:rsidR="004C5BB2" w:rsidRPr="009E734B">
        <w:rPr>
          <w:bCs/>
          <w:color w:val="000000"/>
          <w:sz w:val="26"/>
          <w:szCs w:val="26"/>
        </w:rPr>
        <w:t xml:space="preserve">2.8.2.4. </w:t>
      </w:r>
      <w:r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2.8.2.5.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  <w:r w:rsidR="009A07B4"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lastRenderedPageBreak/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.3. Документы, удостоверяющие личность членов семьи, достигших 14 летнего возраста.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</w:t>
      </w:r>
      <w:r w:rsidR="009A07B4" w:rsidRPr="009E734B">
        <w:rPr>
          <w:bCs/>
          <w:color w:val="000000"/>
          <w:sz w:val="26"/>
          <w:szCs w:val="26"/>
        </w:rPr>
        <w:t xml:space="preserve">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="009A07B4" w:rsidRPr="009E734B">
        <w:rPr>
          <w:bCs/>
          <w:color w:val="000000"/>
          <w:sz w:val="26"/>
          <w:szCs w:val="26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9E734B" w:rsidRDefault="009A07B4" w:rsidP="008574EE">
      <w:pPr>
        <w:ind w:firstLine="708"/>
        <w:jc w:val="both"/>
        <w:rPr>
          <w:b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9</w:t>
      </w:r>
      <w:r w:rsidRPr="009E734B">
        <w:rPr>
          <w:bCs/>
          <w:color w:val="000000"/>
          <w:sz w:val="26"/>
          <w:szCs w:val="26"/>
        </w:rPr>
        <w:t xml:space="preserve">. </w:t>
      </w:r>
      <w:r w:rsidRPr="009E734B">
        <w:rPr>
          <w:color w:val="000000"/>
          <w:sz w:val="26"/>
          <w:szCs w:val="26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9E734B" w:rsidRDefault="009A07B4">
      <w:pPr>
        <w:ind w:firstLine="708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2.</w:t>
      </w:r>
      <w:r w:rsidR="008574EE" w:rsidRPr="009E734B">
        <w:rPr>
          <w:sz w:val="26"/>
          <w:szCs w:val="26"/>
        </w:rPr>
        <w:t>10</w:t>
      </w:r>
      <w:r w:rsidRPr="009E734B">
        <w:rPr>
          <w:sz w:val="26"/>
          <w:szCs w:val="26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.2. Проверка соответствия фамильно-именной группы, даты рождения, пола и СНИЛС;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.5. Сведения из Единого государственного реестра индивидуальных предпринимателей.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</w:t>
      </w:r>
      <w:r w:rsidRPr="009E734B">
        <w:rPr>
          <w:color w:val="000000"/>
          <w:sz w:val="26"/>
          <w:szCs w:val="26"/>
        </w:rPr>
        <w:t xml:space="preserve"> </w:t>
      </w:r>
      <w:r w:rsidR="009A07B4" w:rsidRPr="009E734B">
        <w:rPr>
          <w:color w:val="000000"/>
          <w:sz w:val="26"/>
          <w:szCs w:val="26"/>
        </w:rPr>
        <w:t>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9E734B" w:rsidRDefault="006D752A">
      <w:pPr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.3. Представление неполного комплекта документов.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.8. Заявление подано лицом, не имеющим полномочий представлять интересы заявителя.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D752A" w:rsidRPr="009E734B" w:rsidRDefault="006C7829" w:rsidP="006C782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bookmarkStart w:id="1" w:name="bookmark150"/>
      <w:bookmarkStart w:id="2" w:name="bookmark151"/>
      <w:r w:rsidRPr="009E734B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"/>
      <w:bookmarkEnd w:id="2"/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Основаниями для отказа в предоставлении услуги являются: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4.</w:t>
      </w:r>
      <w:r w:rsidRPr="009E734B">
        <w:rPr>
          <w:color w:val="000000"/>
          <w:sz w:val="26"/>
          <w:szCs w:val="26"/>
        </w:rPr>
        <w:t xml:space="preserve"> Оснований для приостановления предоставления </w:t>
      </w:r>
      <w:r w:rsidR="006C7829" w:rsidRPr="009E734B">
        <w:rPr>
          <w:color w:val="000000"/>
          <w:sz w:val="26"/>
          <w:szCs w:val="26"/>
        </w:rPr>
        <w:t>му</w:t>
      </w:r>
      <w:r w:rsidRPr="009E734B">
        <w:rPr>
          <w:color w:val="000000"/>
          <w:sz w:val="26"/>
          <w:szCs w:val="26"/>
        </w:rPr>
        <w:t>ниципальной услуги законодательством Российской Федерации не предусмотрено.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jc w:val="center"/>
        <w:rPr>
          <w:color w:val="000000"/>
          <w:sz w:val="26"/>
          <w:szCs w:val="26"/>
        </w:rPr>
      </w:pPr>
    </w:p>
    <w:p w:rsidR="006C7829" w:rsidRPr="009E734B" w:rsidRDefault="006C7829" w:rsidP="00CB31E9">
      <w:pPr>
        <w:widowControl w:val="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Calibri"/>
          <w:b/>
          <w:color w:val="000000"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9E734B" w:rsidRDefault="006C7829" w:rsidP="006C782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2.15. Предоставление муниципальной услуги осуществляется бесплатно.</w:t>
      </w:r>
    </w:p>
    <w:p w:rsidR="006D752A" w:rsidRPr="009E734B" w:rsidRDefault="006D752A">
      <w:pPr>
        <w:widowControl w:val="0"/>
        <w:ind w:firstLine="709"/>
        <w:jc w:val="center"/>
        <w:outlineLvl w:val="2"/>
        <w:rPr>
          <w:color w:val="000000"/>
          <w:sz w:val="26"/>
          <w:szCs w:val="26"/>
        </w:rPr>
      </w:pPr>
    </w:p>
    <w:p w:rsidR="006D752A" w:rsidRPr="009E734B" w:rsidRDefault="006D752A">
      <w:pPr>
        <w:ind w:firstLine="709"/>
        <w:outlineLvl w:val="0"/>
        <w:rPr>
          <w:bCs/>
          <w:color w:val="000000"/>
          <w:sz w:val="26"/>
          <w:szCs w:val="26"/>
        </w:rPr>
      </w:pPr>
    </w:p>
    <w:p w:rsidR="006C7829" w:rsidRPr="009E734B" w:rsidRDefault="006C7829" w:rsidP="00CB31E9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9E734B" w:rsidRDefault="006C7829" w:rsidP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2.16. </w:t>
      </w:r>
      <w:r w:rsidRPr="009E734B">
        <w:rPr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9E734B" w:rsidRDefault="006D752A">
      <w:pPr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color w:val="000000"/>
          <w:sz w:val="26"/>
          <w:szCs w:val="26"/>
        </w:rPr>
      </w:pPr>
      <w:bookmarkStart w:id="3" w:name="bookmark154"/>
      <w:bookmarkStart w:id="4" w:name="bookmark155"/>
      <w:r w:rsidRPr="009E734B">
        <w:rPr>
          <w:b/>
          <w:sz w:val="26"/>
          <w:szCs w:val="26"/>
        </w:rPr>
        <w:t>Срок регистрации заявления о предоставлении муниципальной услуги</w:t>
      </w:r>
      <w:bookmarkEnd w:id="3"/>
      <w:bookmarkEnd w:id="4"/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6C7829" w:rsidRPr="009E734B">
        <w:rPr>
          <w:color w:val="000000"/>
          <w:sz w:val="26"/>
          <w:szCs w:val="26"/>
        </w:rPr>
        <w:t>17</w:t>
      </w:r>
      <w:r w:rsidRPr="009E734B">
        <w:rPr>
          <w:color w:val="000000"/>
          <w:sz w:val="26"/>
          <w:szCs w:val="26"/>
        </w:rPr>
        <w:t xml:space="preserve">. Срок регистрации заявления о </w:t>
      </w:r>
      <w:r w:rsidRPr="009E734B">
        <w:rPr>
          <w:rFonts w:eastAsia="Calibri"/>
          <w:color w:val="000000"/>
          <w:sz w:val="26"/>
          <w:szCs w:val="26"/>
        </w:rPr>
        <w:t>предоставлении муниципальной услуги</w:t>
      </w:r>
      <w:r w:rsidRPr="009E734B">
        <w:rPr>
          <w:color w:val="000000"/>
          <w:sz w:val="26"/>
          <w:szCs w:val="26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9E734B" w:rsidRDefault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 xml:space="preserve">2.18. </w:t>
      </w:r>
      <w:r w:rsidR="009A07B4" w:rsidRPr="009E734B">
        <w:rPr>
          <w:color w:val="000000"/>
          <w:sz w:val="26"/>
          <w:szCs w:val="26"/>
        </w:rPr>
        <w:t xml:space="preserve">В случае наличия оснований для отказа в приеме документов, необходимых для </w:t>
      </w:r>
      <w:r w:rsidR="009A07B4" w:rsidRPr="009E734B">
        <w:rPr>
          <w:sz w:val="26"/>
          <w:szCs w:val="26"/>
        </w:rPr>
        <w:t xml:space="preserve">предоставления муниципальной услуги, </w:t>
      </w:r>
      <w:r w:rsidR="009A07B4" w:rsidRPr="009E734B">
        <w:rPr>
          <w:color w:val="000000"/>
          <w:sz w:val="26"/>
          <w:szCs w:val="26"/>
        </w:rPr>
        <w:t>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</w:t>
      </w:r>
      <w:r w:rsidR="00073304" w:rsidRPr="009E734B">
        <w:rPr>
          <w:color w:val="000000"/>
          <w:sz w:val="26"/>
          <w:szCs w:val="26"/>
        </w:rPr>
        <w:t>явителю либо его представителю уведомление</w:t>
      </w:r>
      <w:r w:rsidR="009A07B4" w:rsidRPr="009E734B">
        <w:rPr>
          <w:color w:val="000000"/>
          <w:sz w:val="26"/>
          <w:szCs w:val="26"/>
        </w:rPr>
        <w:t xml:space="preserve"> об отказе в приеме </w:t>
      </w:r>
      <w:r w:rsidR="009A07B4" w:rsidRPr="009E734B">
        <w:rPr>
          <w:sz w:val="26"/>
          <w:szCs w:val="26"/>
        </w:rPr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5" w:name="bookmark156"/>
      <w:bookmarkStart w:id="6" w:name="bookmark157"/>
      <w:r w:rsidRPr="009E734B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  <w:bookmarkEnd w:id="5"/>
      <w:bookmarkEnd w:id="6"/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E734B">
        <w:rPr>
          <w:rFonts w:eastAsia="Calibri"/>
          <w:sz w:val="26"/>
          <w:szCs w:val="26"/>
          <w:lang w:val="en-US" w:bidi="en-US"/>
        </w:rPr>
        <w:t>I</w:t>
      </w:r>
      <w:r w:rsidRPr="009E734B">
        <w:rPr>
          <w:rFonts w:eastAsia="Calibri"/>
          <w:sz w:val="26"/>
          <w:szCs w:val="26"/>
          <w:lang w:bidi="en-US"/>
        </w:rPr>
        <w:t xml:space="preserve">, </w:t>
      </w:r>
      <w:r w:rsidRPr="009E734B">
        <w:rPr>
          <w:rFonts w:eastAsia="Calibri"/>
          <w:sz w:val="26"/>
          <w:szCs w:val="26"/>
          <w:lang w:val="en-US" w:bidi="en-US"/>
        </w:rPr>
        <w:t>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 xml:space="preserve">групп, а также инвалидами </w:t>
      </w:r>
      <w:r w:rsidRPr="009E734B">
        <w:rPr>
          <w:rFonts w:eastAsia="Calibri"/>
          <w:sz w:val="26"/>
          <w:szCs w:val="26"/>
          <w:lang w:val="en-US" w:bidi="en-US"/>
        </w:rPr>
        <w:t>III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наименование;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местонахождение и юридический адрес;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режим работы;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график приема;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номера телефонов для справок.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противопожарной системой и средствами пожаротушения;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г) туалетными комнатами для посетителей.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1) номера кабинета и наименования отдела;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3) графика приема Заявителей.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9E734B">
        <w:rPr>
          <w:rFonts w:eastAsia="Calibri"/>
          <w:sz w:val="26"/>
          <w:szCs w:val="26"/>
          <w:lang w:bidi="ru-RU"/>
        </w:rPr>
        <w:br/>
        <w:t>и копирующим устройством.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2.19.14. При предоставлении муниципальной услуги инвалидам обеспечиваются: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возможность беспрепятственного доступа к объекту (зданию, помещению), </w:t>
      </w:r>
      <w:r w:rsidRPr="009E734B">
        <w:rPr>
          <w:rFonts w:eastAsia="Calibri"/>
          <w:sz w:val="26"/>
          <w:szCs w:val="26"/>
          <w:lang w:bidi="ru-RU"/>
        </w:rPr>
        <w:br/>
        <w:t>в котором предоставляется муниципальная услуга;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Pr="009E734B">
        <w:rPr>
          <w:rFonts w:eastAsia="Calibri"/>
          <w:sz w:val="26"/>
          <w:szCs w:val="26"/>
          <w:lang w:bidi="ru-RU"/>
        </w:rPr>
        <w:br/>
        <w:t xml:space="preserve">в транспортное средство и высадки из него, в том числе с использование </w:t>
      </w:r>
      <w:r w:rsidRPr="009E734B">
        <w:rPr>
          <w:rFonts w:eastAsia="Calibri"/>
          <w:sz w:val="26"/>
          <w:szCs w:val="26"/>
          <w:lang w:bidi="ru-RU"/>
        </w:rPr>
        <w:br/>
        <w:t>кресла- коляски;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сопровождение инвалидов, имеющих стойкие расстройства функции зрения </w:t>
      </w:r>
      <w:r w:rsidRPr="009E734B">
        <w:rPr>
          <w:rFonts w:eastAsia="Calibri"/>
          <w:sz w:val="26"/>
          <w:szCs w:val="26"/>
          <w:lang w:bidi="ru-RU"/>
        </w:rPr>
        <w:br/>
        <w:t>и самостоятельного передвижения;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9E734B">
        <w:rPr>
          <w:rFonts w:eastAsia="Calibri"/>
          <w:sz w:val="26"/>
          <w:szCs w:val="26"/>
          <w:lang w:bidi="ru-RU"/>
        </w:rPr>
        <w:br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е) допуск </w:t>
      </w:r>
      <w:proofErr w:type="spellStart"/>
      <w:r w:rsidRPr="009E734B">
        <w:rPr>
          <w:rFonts w:eastAsia="Calibri"/>
          <w:sz w:val="26"/>
          <w:szCs w:val="26"/>
          <w:lang w:bidi="ru-RU"/>
        </w:rPr>
        <w:t>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 xml:space="preserve"> и </w:t>
      </w:r>
      <w:proofErr w:type="spellStart"/>
      <w:r w:rsidRPr="009E734B">
        <w:rPr>
          <w:rFonts w:eastAsia="Calibri"/>
          <w:sz w:val="26"/>
          <w:szCs w:val="26"/>
          <w:lang w:bidi="ru-RU"/>
        </w:rPr>
        <w:t>тифлосурдопереводчика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>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ж) допуск собаки-проводника при наличии документа, подтверждающего </w:t>
      </w:r>
      <w:r w:rsidRPr="009E734B">
        <w:rPr>
          <w:rFonts w:eastAsia="Calibri"/>
          <w:sz w:val="26"/>
          <w:szCs w:val="26"/>
          <w:lang w:bidi="ru-RU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6C7829" w:rsidRPr="009E734B" w:rsidRDefault="006C7829" w:rsidP="006C7829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>Показатели доступности и качества муниципальной услуги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 Основными показателями доступности предоставления муниципальной услуги являются: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2.20.2. доступность электронных форм документов, необходимых для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2.20.4. предоставление муниципальной услуги в соответствии с вариантом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26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2.21.2. Минимально возможное количество взаимодействий гражданина </w:t>
      </w:r>
      <w:r w:rsidRPr="009E734B">
        <w:rPr>
          <w:rFonts w:eastAsia="Calibri"/>
          <w:sz w:val="26"/>
          <w:szCs w:val="26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2.21.3Отсутствие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2.21.5. Отсутствие заявлений об оспаривании решений, действий (бездействия) Уполномоченного органа,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D752A" w:rsidRPr="009E734B" w:rsidRDefault="006D752A">
      <w:pPr>
        <w:widowControl w:val="0"/>
        <w:ind w:firstLine="709"/>
        <w:jc w:val="both"/>
        <w:rPr>
          <w:rFonts w:eastAsia="Calibri"/>
          <w:b/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Microsoft Sans Serif"/>
          <w:b/>
          <w:sz w:val="26"/>
          <w:szCs w:val="26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2.22.1. </w:t>
      </w:r>
      <w:r w:rsidR="009A07B4" w:rsidRPr="009E734B">
        <w:rPr>
          <w:color w:val="000000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 xml:space="preserve">2.22.2. </w:t>
      </w:r>
      <w:r w:rsidR="009A07B4" w:rsidRPr="009E734B">
        <w:rPr>
          <w:color w:val="000000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Pr="009E734B">
        <w:rPr>
          <w:color w:val="000000"/>
          <w:sz w:val="26"/>
          <w:szCs w:val="26"/>
        </w:rPr>
        <w:t xml:space="preserve">для предоставления </w:t>
      </w:r>
      <w:r w:rsidR="009A07B4" w:rsidRPr="009E734B">
        <w:rPr>
          <w:color w:val="000000"/>
          <w:sz w:val="26"/>
          <w:szCs w:val="26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9E734B" w:rsidRDefault="009A07B4">
      <w:pPr>
        <w:pStyle w:val="-1"/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 w:rsidRPr="009E734B">
        <w:rPr>
          <w:color w:val="000000"/>
          <w:sz w:val="26"/>
          <w:szCs w:val="26"/>
          <w:lang w:val="ru-RU"/>
        </w:rPr>
        <w:t xml:space="preserve"> </w:t>
      </w:r>
      <w:r w:rsidR="006C7829" w:rsidRPr="009E734B">
        <w:rPr>
          <w:color w:val="000000"/>
          <w:sz w:val="26"/>
          <w:szCs w:val="26"/>
          <w:lang w:val="ru-RU"/>
        </w:rPr>
        <w:t xml:space="preserve">2.22.3. </w:t>
      </w:r>
      <w:r w:rsidRPr="009E734B">
        <w:rPr>
          <w:bCs/>
          <w:color w:val="000000"/>
          <w:sz w:val="26"/>
          <w:szCs w:val="26"/>
          <w:lang w:val="ru-RU"/>
        </w:rPr>
        <w:t xml:space="preserve">Результаты предоставления </w:t>
      </w:r>
      <w:r w:rsidRPr="009E734B">
        <w:rPr>
          <w:color w:val="000000"/>
          <w:sz w:val="26"/>
          <w:szCs w:val="26"/>
          <w:lang w:val="ru-RU"/>
        </w:rPr>
        <w:t xml:space="preserve">муниципальной </w:t>
      </w:r>
      <w:r w:rsidRPr="009E734B">
        <w:rPr>
          <w:bCs/>
          <w:color w:val="000000"/>
          <w:sz w:val="26"/>
          <w:szCs w:val="26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9E734B" w:rsidRDefault="006C782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2.22.4. </w:t>
      </w:r>
      <w:r w:rsidR="009A07B4" w:rsidRPr="009E734B">
        <w:rPr>
          <w:bCs/>
          <w:color w:val="000000"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="009A07B4" w:rsidRPr="009E734B">
        <w:rPr>
          <w:color w:val="000000"/>
          <w:sz w:val="26"/>
          <w:szCs w:val="26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</w:rPr>
        <w:t>услуги также может быть выдан заявителю на бумажном носителе в многофункциональном центре.</w:t>
      </w:r>
    </w:p>
    <w:p w:rsidR="006D752A" w:rsidRPr="009E734B" w:rsidRDefault="009A07B4">
      <w:pPr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Электронные документы представляются в следующих форматах: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а) </w:t>
      </w:r>
      <w:proofErr w:type="spellStart"/>
      <w:r w:rsidRPr="009E734B">
        <w:rPr>
          <w:color w:val="000000"/>
          <w:sz w:val="26"/>
          <w:szCs w:val="26"/>
        </w:rPr>
        <w:t>xml</w:t>
      </w:r>
      <w:proofErr w:type="spellEnd"/>
      <w:r w:rsidRPr="009E734B">
        <w:rPr>
          <w:color w:val="000000"/>
          <w:sz w:val="26"/>
          <w:szCs w:val="26"/>
        </w:rPr>
        <w:t xml:space="preserve"> - для формализованных документов;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proofErr w:type="spellStart"/>
      <w:r w:rsidRPr="009E734B">
        <w:rPr>
          <w:color w:val="000000"/>
          <w:sz w:val="26"/>
          <w:szCs w:val="26"/>
        </w:rPr>
        <w:t>doc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docx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odt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в) </w:t>
      </w:r>
      <w:proofErr w:type="spellStart"/>
      <w:r w:rsidRPr="009E734B">
        <w:rPr>
          <w:color w:val="000000"/>
          <w:sz w:val="26"/>
          <w:szCs w:val="26"/>
        </w:rPr>
        <w:t>xls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xlsx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ods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документов, содержащих расчеты;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г) </w:t>
      </w:r>
      <w:proofErr w:type="spellStart"/>
      <w:r w:rsidRPr="009E734B">
        <w:rPr>
          <w:color w:val="000000"/>
          <w:sz w:val="26"/>
          <w:szCs w:val="26"/>
        </w:rPr>
        <w:t>pdf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jpeg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png</w:t>
      </w:r>
      <w:proofErr w:type="spellEnd"/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bmp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tiff</w:t>
      </w:r>
      <w:r w:rsidRPr="009E734B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proofErr w:type="spellStart"/>
      <w:r w:rsidRPr="009E734B">
        <w:rPr>
          <w:bCs/>
          <w:color w:val="000000"/>
          <w:sz w:val="26"/>
          <w:szCs w:val="26"/>
        </w:rPr>
        <w:t>д</w:t>
      </w:r>
      <w:proofErr w:type="spellEnd"/>
      <w:r w:rsidRPr="009E734B">
        <w:rPr>
          <w:bCs/>
          <w:color w:val="000000"/>
          <w:sz w:val="26"/>
          <w:szCs w:val="26"/>
        </w:rPr>
        <w:t xml:space="preserve">) </w:t>
      </w:r>
      <w:r w:rsidRPr="009E734B">
        <w:rPr>
          <w:bCs/>
          <w:color w:val="000000"/>
          <w:sz w:val="26"/>
          <w:szCs w:val="26"/>
          <w:lang w:val="en-US"/>
        </w:rPr>
        <w:t>zip</w:t>
      </w:r>
      <w:r w:rsidRPr="009E734B">
        <w:rPr>
          <w:bCs/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rar</w:t>
      </w:r>
      <w:proofErr w:type="spellEnd"/>
      <w:r w:rsidRPr="009E734B">
        <w:rPr>
          <w:bCs/>
          <w:color w:val="000000"/>
          <w:sz w:val="26"/>
          <w:szCs w:val="26"/>
        </w:rPr>
        <w:t xml:space="preserve"> – для сжатых документов в один файл;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е) </w:t>
      </w:r>
      <w:r w:rsidRPr="009E734B">
        <w:rPr>
          <w:bCs/>
          <w:color w:val="000000"/>
          <w:sz w:val="26"/>
          <w:szCs w:val="26"/>
          <w:lang w:val="en-US"/>
        </w:rPr>
        <w:t>sig</w:t>
      </w:r>
      <w:r w:rsidRPr="009E734B">
        <w:rPr>
          <w:bCs/>
          <w:color w:val="000000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2.24. </w:t>
      </w:r>
      <w:r w:rsidR="009A07B4" w:rsidRPr="009E734B">
        <w:rPr>
          <w:color w:val="00000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9A07B4" w:rsidRPr="009E734B">
        <w:rPr>
          <w:color w:val="000000"/>
          <w:sz w:val="26"/>
          <w:szCs w:val="26"/>
        </w:rPr>
        <w:t>dpi</w:t>
      </w:r>
      <w:proofErr w:type="spellEnd"/>
      <w:r w:rsidR="009A07B4" w:rsidRPr="009E734B">
        <w:rPr>
          <w:color w:val="000000"/>
          <w:sz w:val="26"/>
          <w:szCs w:val="26"/>
        </w:rPr>
        <w:t xml:space="preserve"> (масштаб 1:1) с использованием следующих режимов: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r w:rsidR="009A07B4" w:rsidRPr="009E734B">
        <w:rPr>
          <w:color w:val="00000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</w:t>
      </w:r>
      <w:r w:rsidR="009A07B4" w:rsidRPr="009E734B">
        <w:rPr>
          <w:color w:val="000000"/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</w:t>
      </w:r>
      <w:r w:rsidR="009A07B4" w:rsidRPr="009E734B">
        <w:rPr>
          <w:color w:val="000000"/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</w:t>
      </w:r>
      <w:r w:rsidR="009A07B4" w:rsidRPr="009E734B">
        <w:rPr>
          <w:color w:val="000000"/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2.25. </w:t>
      </w:r>
      <w:r w:rsidR="009A07B4" w:rsidRPr="009E734B">
        <w:rPr>
          <w:color w:val="000000"/>
          <w:sz w:val="26"/>
          <w:szCs w:val="26"/>
        </w:rPr>
        <w:t>Электронные документы должны обеспечивать: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возможность идентифицировать документ и количество листов в документе;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</w:t>
      </w:r>
      <w:r w:rsidR="009A07B4" w:rsidRPr="009E734B">
        <w:rPr>
          <w:color w:val="000000"/>
          <w:sz w:val="26"/>
          <w:szCs w:val="26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31E9" w:rsidRPr="00B9482B" w:rsidRDefault="00020113" w:rsidP="00B9482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2.26. </w:t>
      </w:r>
      <w:r w:rsidR="009A07B4" w:rsidRPr="009E734B">
        <w:rPr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="009A07B4" w:rsidRPr="009E734B">
        <w:rPr>
          <w:color w:val="000000"/>
          <w:sz w:val="26"/>
          <w:szCs w:val="26"/>
        </w:rPr>
        <w:t>xls</w:t>
      </w:r>
      <w:proofErr w:type="spellEnd"/>
      <w:r w:rsidR="009A07B4" w:rsidRPr="009E734B">
        <w:rPr>
          <w:color w:val="000000"/>
          <w:sz w:val="26"/>
          <w:szCs w:val="26"/>
        </w:rPr>
        <w:t xml:space="preserve">, </w:t>
      </w:r>
      <w:proofErr w:type="spellStart"/>
      <w:r w:rsidR="009A07B4" w:rsidRPr="009E734B">
        <w:rPr>
          <w:color w:val="000000"/>
          <w:sz w:val="26"/>
          <w:szCs w:val="26"/>
        </w:rPr>
        <w:t>xlsx</w:t>
      </w:r>
      <w:proofErr w:type="spellEnd"/>
      <w:r w:rsidR="009A07B4" w:rsidRPr="009E734B">
        <w:rPr>
          <w:color w:val="000000"/>
          <w:sz w:val="26"/>
          <w:szCs w:val="26"/>
        </w:rPr>
        <w:t xml:space="preserve"> или </w:t>
      </w:r>
      <w:proofErr w:type="spellStart"/>
      <w:r w:rsidR="009A07B4" w:rsidRPr="009E734B">
        <w:rPr>
          <w:color w:val="000000"/>
          <w:sz w:val="26"/>
          <w:szCs w:val="26"/>
        </w:rPr>
        <w:t>ods</w:t>
      </w:r>
      <w:proofErr w:type="spellEnd"/>
      <w:r w:rsidR="009A07B4" w:rsidRPr="009E734B">
        <w:rPr>
          <w:color w:val="000000"/>
          <w:sz w:val="26"/>
          <w:szCs w:val="26"/>
        </w:rPr>
        <w:t>, формируются в виде отдельного электронного документа.</w:t>
      </w:r>
    </w:p>
    <w:p w:rsidR="006D752A" w:rsidRPr="009E734B" w:rsidRDefault="00020113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lastRenderedPageBreak/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III</w:t>
      </w:r>
      <w:r w:rsidRPr="009E734B">
        <w:rPr>
          <w:rFonts w:eastAsia="Calibri"/>
          <w:b/>
          <w:bCs/>
          <w:sz w:val="26"/>
          <w:szCs w:val="26"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9E734B" w:rsidRDefault="00020113" w:rsidP="00020113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проверка документов и регистрация заявления;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рассмотрение документов и сведений;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принятие решения;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выдача результата;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6D752A" w:rsidRPr="009E734B" w:rsidRDefault="006D752A">
      <w:pPr>
        <w:ind w:firstLine="709"/>
        <w:jc w:val="both"/>
        <w:rPr>
          <w:b/>
          <w:color w:val="000000"/>
          <w:sz w:val="26"/>
          <w:szCs w:val="26"/>
        </w:rPr>
      </w:pPr>
    </w:p>
    <w:p w:rsidR="006D752A" w:rsidRPr="009E734B" w:rsidRDefault="00020113" w:rsidP="00020113">
      <w:pPr>
        <w:jc w:val="center"/>
        <w:rPr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Перечень административных процедур (действий) при предоставлении</w:t>
      </w:r>
      <w:r w:rsidRPr="009E734B">
        <w:rPr>
          <w:b/>
          <w:sz w:val="26"/>
          <w:szCs w:val="26"/>
        </w:rPr>
        <w:br/>
        <w:t>муниципальной услуги в электронной форме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формирование заявления;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Pr="009E734B">
        <w:rPr>
          <w:color w:val="000000"/>
          <w:sz w:val="26"/>
          <w:szCs w:val="26"/>
        </w:rPr>
        <w:t>муниципальной</w:t>
      </w:r>
      <w:r w:rsidR="009A07B4" w:rsidRPr="009E734B">
        <w:rPr>
          <w:color w:val="000000"/>
          <w:sz w:val="26"/>
          <w:szCs w:val="26"/>
        </w:rPr>
        <w:t xml:space="preserve"> услуги;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7) </w:t>
      </w:r>
      <w:r w:rsidR="009A07B4" w:rsidRPr="009E734B"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 муниципальную услугу, либо </w:t>
      </w:r>
      <w:r w:rsidRPr="009E734B">
        <w:rPr>
          <w:color w:val="000000"/>
          <w:sz w:val="26"/>
          <w:szCs w:val="26"/>
        </w:rPr>
        <w:t>муниципального</w:t>
      </w:r>
      <w:r w:rsidR="009A07B4" w:rsidRPr="009E734B">
        <w:rPr>
          <w:color w:val="000000"/>
          <w:sz w:val="26"/>
          <w:szCs w:val="26"/>
        </w:rPr>
        <w:t xml:space="preserve"> служащего.</w:t>
      </w:r>
    </w:p>
    <w:p w:rsidR="006D752A" w:rsidRPr="009E734B" w:rsidRDefault="006D752A">
      <w:pPr>
        <w:jc w:val="center"/>
        <w:rPr>
          <w:b/>
          <w:sz w:val="26"/>
          <w:szCs w:val="26"/>
        </w:rPr>
      </w:pPr>
    </w:p>
    <w:p w:rsidR="006D752A" w:rsidRPr="009E734B" w:rsidRDefault="009A07B4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Порядок осуществления административных процедур (действий)</w:t>
      </w:r>
      <w:r w:rsidRPr="009E734B">
        <w:rPr>
          <w:sz w:val="26"/>
          <w:szCs w:val="26"/>
        </w:rPr>
        <w:t xml:space="preserve"> </w:t>
      </w:r>
      <w:r w:rsidRPr="009E734B">
        <w:rPr>
          <w:b/>
          <w:sz w:val="26"/>
          <w:szCs w:val="26"/>
        </w:rPr>
        <w:t>в электронной форме</w:t>
      </w:r>
      <w:r w:rsidRPr="009E734B">
        <w:rPr>
          <w:sz w:val="26"/>
          <w:szCs w:val="26"/>
        </w:rPr>
        <w:t xml:space="preserve"> </w:t>
      </w:r>
    </w:p>
    <w:p w:rsidR="006D752A" w:rsidRPr="009E734B" w:rsidRDefault="009A07B4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3.3. Формирование заявления.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3.3.1. </w:t>
      </w:r>
      <w:r w:rsidR="009A07B4" w:rsidRPr="009E734B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3.3.2. </w:t>
      </w:r>
      <w:r w:rsidR="009A07B4" w:rsidRPr="009E734B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3.3.3. </w:t>
      </w:r>
      <w:r w:rsidR="009A07B4" w:rsidRPr="009E734B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3.3.4. </w:t>
      </w:r>
      <w:r w:rsidR="009A07B4" w:rsidRPr="009E734B">
        <w:rPr>
          <w:color w:val="000000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3.5.1. </w:t>
      </w:r>
      <w:r w:rsidR="009A07B4" w:rsidRPr="009E734B">
        <w:rPr>
          <w:color w:val="000000"/>
          <w:sz w:val="26"/>
          <w:szCs w:val="26"/>
        </w:rPr>
        <w:t>Ответственное должностное лицо: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9E734B" w:rsidRDefault="00F77DBD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3.6.1. </w:t>
      </w:r>
      <w:r w:rsidR="009A07B4" w:rsidRPr="009E734B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9E734B" w:rsidRDefault="00F77DBD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3.6.2. </w:t>
      </w:r>
      <w:r w:rsidR="009A07B4" w:rsidRPr="009E734B">
        <w:rPr>
          <w:bCs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Pr="009E734B">
        <w:rPr>
          <w:color w:val="000000"/>
          <w:sz w:val="26"/>
          <w:szCs w:val="26"/>
        </w:rPr>
        <w:lastRenderedPageBreak/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3.7.1. </w:t>
      </w:r>
      <w:r w:rsidR="009A07B4" w:rsidRPr="009E734B">
        <w:rPr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6D752A" w:rsidRPr="009E734B" w:rsidRDefault="00F77DBD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3.8.1. </w:t>
      </w:r>
      <w:r w:rsidR="009A07B4" w:rsidRPr="009E734B">
        <w:rPr>
          <w:color w:val="000000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5" w:history="1">
        <w:r w:rsidR="009A07B4" w:rsidRPr="009E734B">
          <w:rPr>
            <w:color w:val="000000"/>
            <w:sz w:val="26"/>
            <w:szCs w:val="26"/>
          </w:rPr>
          <w:t>Правилами</w:t>
        </w:r>
      </w:hyperlink>
      <w:r w:rsidR="009A07B4" w:rsidRPr="009E734B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77DBD" w:rsidRPr="009E734B" w:rsidRDefault="00F77DBD" w:rsidP="00CB31E9">
      <w:pPr>
        <w:jc w:val="center"/>
        <w:rPr>
          <w:b/>
          <w:sz w:val="26"/>
          <w:szCs w:val="26"/>
        </w:rPr>
      </w:pPr>
      <w:r w:rsidRPr="009E734B">
        <w:rPr>
          <w:rFonts w:eastAsiaTheme="minorHAnsi"/>
          <w:b/>
          <w:sz w:val="26"/>
          <w:szCs w:val="26"/>
        </w:rPr>
        <w:t xml:space="preserve">Перечень вариантов предоставления муниципальной услуги </w:t>
      </w:r>
    </w:p>
    <w:p w:rsidR="00F77DBD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Theme="minorHAnsi"/>
          <w:sz w:val="26"/>
          <w:szCs w:val="26"/>
        </w:rPr>
        <w:t xml:space="preserve">3.10. </w:t>
      </w:r>
      <w:r w:rsidR="00F77DBD" w:rsidRPr="009E734B">
        <w:rPr>
          <w:rFonts w:eastAsiaTheme="minorHAnsi"/>
          <w:sz w:val="26"/>
          <w:szCs w:val="26"/>
        </w:rPr>
        <w:t>Предоставление муниципальной услуги включает в себя следующие варианты:</w:t>
      </w:r>
    </w:p>
    <w:p w:rsidR="007744D8" w:rsidRPr="009E734B" w:rsidRDefault="007744D8" w:rsidP="007744D8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lastRenderedPageBreak/>
        <w:t>3.10.1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предоставление жилого помещения;</w:t>
      </w:r>
    </w:p>
    <w:p w:rsidR="00F77DBD" w:rsidRPr="009E734B" w:rsidRDefault="007744D8" w:rsidP="007744D8">
      <w:pPr>
        <w:ind w:firstLine="708"/>
        <w:jc w:val="both"/>
        <w:rPr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3.10.2. </w:t>
      </w:r>
      <w:r w:rsidR="00F77DBD" w:rsidRPr="009E734B">
        <w:rPr>
          <w:rFonts w:eastAsiaTheme="minorHAnsi"/>
          <w:sz w:val="26"/>
          <w:szCs w:val="26"/>
        </w:rPr>
        <w:t>отказ в предоставлении услуги.</w:t>
      </w:r>
    </w:p>
    <w:p w:rsidR="00F77DBD" w:rsidRPr="009E734B" w:rsidRDefault="00F77DBD" w:rsidP="00F77DBD">
      <w:pPr>
        <w:ind w:firstLine="709"/>
        <w:jc w:val="both"/>
        <w:rPr>
          <w:sz w:val="26"/>
          <w:szCs w:val="26"/>
        </w:rPr>
      </w:pPr>
    </w:p>
    <w:p w:rsidR="00F77DBD" w:rsidRPr="00CB31E9" w:rsidRDefault="00F77DBD" w:rsidP="00CB31E9">
      <w:pPr>
        <w:jc w:val="center"/>
        <w:rPr>
          <w:b/>
          <w:sz w:val="26"/>
          <w:szCs w:val="26"/>
        </w:rPr>
      </w:pPr>
      <w:r w:rsidRPr="00CB31E9">
        <w:rPr>
          <w:rFonts w:eastAsiaTheme="minorHAnsi"/>
          <w:b/>
          <w:sz w:val="26"/>
          <w:szCs w:val="26"/>
        </w:rPr>
        <w:t>Профилирование заявителя</w:t>
      </w:r>
    </w:p>
    <w:p w:rsidR="00F77DBD" w:rsidRPr="00CB31E9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CB31E9">
        <w:rPr>
          <w:rFonts w:eastAsiaTheme="minorHAnsi"/>
          <w:sz w:val="26"/>
          <w:szCs w:val="26"/>
        </w:rPr>
        <w:t xml:space="preserve">3.11. </w:t>
      </w:r>
      <w:r w:rsidR="00F77DBD" w:rsidRPr="00CB31E9">
        <w:rPr>
          <w:rFonts w:eastAsiaTheme="minorHAnsi"/>
          <w:sz w:val="26"/>
          <w:szCs w:val="26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  <w:r w:rsidR="00F77DBD" w:rsidRPr="00CB31E9">
        <w:rPr>
          <w:sz w:val="26"/>
          <w:szCs w:val="26"/>
        </w:rPr>
        <w:t xml:space="preserve"> </w:t>
      </w:r>
      <w:r w:rsidR="00F77DBD" w:rsidRPr="00CB31E9">
        <w:rPr>
          <w:rFonts w:eastAsiaTheme="minorHAnsi"/>
          <w:sz w:val="26"/>
          <w:szCs w:val="26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 w:rsidR="00F40EF5" w:rsidRPr="00CB31E9">
        <w:rPr>
          <w:rFonts w:eastAsiaTheme="minorHAnsi"/>
          <w:sz w:val="26"/>
          <w:szCs w:val="26"/>
        </w:rPr>
        <w:t>5</w:t>
      </w:r>
      <w:r w:rsidR="00F77DBD" w:rsidRPr="00CB31E9">
        <w:rPr>
          <w:rFonts w:eastAsiaTheme="minorHAnsi"/>
          <w:sz w:val="26"/>
          <w:szCs w:val="26"/>
        </w:rPr>
        <w:t xml:space="preserve"> к настоящему Административному регламенту.</w:t>
      </w:r>
    </w:p>
    <w:p w:rsidR="006D752A" w:rsidRPr="009E734B" w:rsidRDefault="006D752A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исправления допущенных опечаток и ошибок в</w:t>
      </w:r>
      <w:r w:rsidRPr="009E734B">
        <w:rPr>
          <w:rFonts w:ascii="Times New Roman" w:hAnsi="Times New Roman"/>
          <w:b/>
          <w:sz w:val="26"/>
          <w:szCs w:val="26"/>
        </w:rPr>
        <w:br/>
        <w:t>выданных в результате предоставления муниципальной услуги документах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 xml:space="preserve">3) Уполномоченный орган обеспечивает устранение опечаток и ошибок </w:t>
      </w:r>
      <w:r w:rsidRPr="009E734B">
        <w:rPr>
          <w:rFonts w:eastAsia="Calibri"/>
          <w:sz w:val="26"/>
          <w:szCs w:val="26"/>
        </w:rPr>
        <w:br/>
        <w:t>в документах, являющихся результатом предоставления муниципальной услуги.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3.14. Срок устранения опечаток и ошибок не должен превышать 3 (трех) рабочих дней с даты регистрации заявления.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618"/>
        </w:tabs>
        <w:ind w:left="720" w:firstLine="0"/>
        <w:jc w:val="both"/>
        <w:rPr>
          <w:sz w:val="26"/>
          <w:szCs w:val="26"/>
        </w:rPr>
      </w:pPr>
    </w:p>
    <w:p w:rsidR="007744D8" w:rsidRPr="009E734B" w:rsidRDefault="007744D8" w:rsidP="00CB31E9">
      <w:pPr>
        <w:pStyle w:val="12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Формы контроля за исполнением административного регламента 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4.1.1.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744D8" w:rsidRPr="009E734B" w:rsidRDefault="007744D8" w:rsidP="007744D8">
      <w:pPr>
        <w:pStyle w:val="12"/>
        <w:shd w:val="clear" w:color="auto" w:fill="auto"/>
        <w:ind w:firstLine="50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4.1.2. Текущий контроль осуществляется путем проведения проверок: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решений о предоставлении (об отказе в предоставлении) муниципальной </w:t>
      </w:r>
      <w:r w:rsidRPr="009E734B">
        <w:rPr>
          <w:rFonts w:eastAsia="Calibri"/>
          <w:sz w:val="26"/>
          <w:szCs w:val="26"/>
          <w:lang w:bidi="ru-RU"/>
        </w:rPr>
        <w:lastRenderedPageBreak/>
        <w:t>услуги;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выявления и устранения нарушений прав граждан;</w:t>
      </w:r>
    </w:p>
    <w:p w:rsidR="007744D8" w:rsidRPr="009E734B" w:rsidRDefault="007744D8" w:rsidP="007744D8">
      <w:pPr>
        <w:pStyle w:val="12"/>
        <w:shd w:val="clear" w:color="auto" w:fill="auto"/>
        <w:spacing w:after="32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</w:t>
      </w:r>
      <w:r w:rsidRPr="009E734B">
        <w:rPr>
          <w:rFonts w:ascii="Times New Roman" w:hAnsi="Times New Roman"/>
          <w:b/>
          <w:sz w:val="26"/>
          <w:szCs w:val="26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Плановые проверки осуществляются на основании годовых планов работы Уполномоченного органа, утверждаемых главой Администрации </w:t>
      </w:r>
      <w:r w:rsidR="00B9482B">
        <w:rPr>
          <w:rFonts w:eastAsia="Calibri"/>
          <w:sz w:val="26"/>
          <w:szCs w:val="26"/>
          <w:lang w:bidi="ru-RU"/>
        </w:rPr>
        <w:t>Парфёновского</w:t>
      </w:r>
      <w:r w:rsidRPr="009E734B">
        <w:rPr>
          <w:rFonts w:eastAsia="Calibri"/>
          <w:sz w:val="26"/>
          <w:szCs w:val="26"/>
          <w:lang w:bidi="ru-RU"/>
        </w:rPr>
        <w:t xml:space="preserve"> сельсовета Топчихинского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положений настоящего Административного регламента;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Pr="009E734B">
        <w:rPr>
          <w:sz w:val="26"/>
          <w:szCs w:val="26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к порядку и формам контроля за предоставлением</w:t>
      </w:r>
      <w:r w:rsidRPr="009E734B">
        <w:rPr>
          <w:rFonts w:ascii="Times New Roman" w:hAnsi="Times New Roman"/>
          <w:b/>
          <w:sz w:val="26"/>
          <w:szCs w:val="26"/>
        </w:rPr>
        <w:br/>
        <w:t>муниципальной услуги, в том числе со стороны граждан,</w:t>
      </w:r>
      <w:r w:rsidRPr="009E734B">
        <w:rPr>
          <w:rFonts w:ascii="Times New Roman" w:hAnsi="Times New Roman"/>
          <w:b/>
          <w:sz w:val="26"/>
          <w:szCs w:val="26"/>
        </w:rPr>
        <w:br/>
        <w:t>их объединений и организаций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4.5.1. Граждане, их объединения и организации также имеют право: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вносить предложения о мерах по устранению нарушений настоящего </w:t>
      </w:r>
      <w:r w:rsidRPr="009E734B">
        <w:rPr>
          <w:rFonts w:eastAsia="Calibri"/>
          <w:sz w:val="26"/>
          <w:szCs w:val="26"/>
          <w:lang w:bidi="ru-RU"/>
        </w:rPr>
        <w:lastRenderedPageBreak/>
        <w:t>Административного регламента.</w:t>
      </w:r>
    </w:p>
    <w:p w:rsidR="007744D8" w:rsidRPr="009E734B" w:rsidRDefault="007744D8" w:rsidP="007744D8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Должностные лица Уполномоченного органа принимают меры </w:t>
      </w:r>
      <w:r w:rsidRPr="009E734B">
        <w:rPr>
          <w:rFonts w:eastAsia="Calibri"/>
          <w:sz w:val="26"/>
          <w:szCs w:val="26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Информация о результатах рассмотрения замечаний и предложений граждан, </w:t>
      </w:r>
      <w:r w:rsidRPr="009E734B">
        <w:rPr>
          <w:rFonts w:eastAsia="Calibri"/>
          <w:sz w:val="26"/>
          <w:szCs w:val="26"/>
          <w:lang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426"/>
        </w:tabs>
        <w:spacing w:after="280"/>
        <w:ind w:firstLine="0"/>
        <w:jc w:val="center"/>
        <w:rPr>
          <w:b/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</w:t>
      </w:r>
      <w:r w:rsidRPr="009E734B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Органы местного самоуправления, организации и уполномоченные на</w:t>
      </w:r>
      <w:r w:rsidRPr="009E734B">
        <w:rPr>
          <w:rFonts w:ascii="Times New Roman" w:hAnsi="Times New Roman"/>
          <w:b/>
          <w:sz w:val="26"/>
          <w:szCs w:val="26"/>
        </w:rPr>
        <w:br/>
        <w:t>рассмотрение жалобы лица, которым может быть направлена жалоба</w:t>
      </w:r>
      <w:r w:rsidRPr="009E734B">
        <w:rPr>
          <w:rFonts w:ascii="Times New Roman" w:hAnsi="Times New Roman"/>
          <w:b/>
          <w:sz w:val="26"/>
          <w:szCs w:val="26"/>
        </w:rPr>
        <w:br/>
        <w:t>заявителя в досудебном (внесудебном) порядке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Способы информирования заявителей о порядке подачи и рассмотрения</w:t>
      </w:r>
      <w:r w:rsidRPr="009E734B">
        <w:rPr>
          <w:rFonts w:ascii="Times New Roman" w:hAnsi="Times New Roman"/>
          <w:b/>
          <w:sz w:val="26"/>
          <w:szCs w:val="26"/>
        </w:rPr>
        <w:br/>
        <w:t xml:space="preserve">жалобы, в том числе с использованием Единого портала государственных </w:t>
      </w:r>
      <w:r w:rsidRPr="009E734B">
        <w:rPr>
          <w:rFonts w:ascii="Times New Roman" w:hAnsi="Times New Roman"/>
          <w:b/>
          <w:sz w:val="26"/>
          <w:szCs w:val="26"/>
        </w:rPr>
        <w:br/>
        <w:t>и муниципальных услуг (функций)</w:t>
      </w:r>
    </w:p>
    <w:p w:rsidR="007744D8" w:rsidRPr="00CB31E9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spacing w:after="30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31E9" w:rsidRPr="009E734B" w:rsidRDefault="00CB31E9" w:rsidP="00CB31E9">
      <w:pPr>
        <w:pStyle w:val="12"/>
        <w:shd w:val="clear" w:color="auto" w:fill="auto"/>
        <w:tabs>
          <w:tab w:val="left" w:pos="1273"/>
        </w:tabs>
        <w:spacing w:after="300"/>
        <w:ind w:firstLine="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lastRenderedPageBreak/>
        <w:t>Перечень нормативных правовых актов, регулирующих порядок досудебного</w:t>
      </w:r>
      <w:r w:rsidRPr="009E734B">
        <w:rPr>
          <w:rFonts w:ascii="Times New Roman" w:hAnsi="Times New Roman"/>
          <w:b/>
          <w:sz w:val="26"/>
          <w:szCs w:val="26"/>
        </w:rPr>
        <w:br/>
        <w:t>(внесудебного) обжалования действий (бездействия) и (или) решений,</w:t>
      </w:r>
      <w:r w:rsidRPr="009E734B">
        <w:rPr>
          <w:rFonts w:ascii="Times New Roman" w:hAnsi="Times New Roman"/>
          <w:b/>
          <w:sz w:val="26"/>
          <w:szCs w:val="26"/>
        </w:rPr>
        <w:br/>
        <w:t>принятых (осуществленных)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Порядок досудебного (внесудебного) обжалования решений и действий (бездействия) Уполномоченного </w:t>
      </w:r>
      <w:proofErr w:type="gramStart"/>
      <w:r w:rsidRPr="009E734B">
        <w:rPr>
          <w:rFonts w:eastAsia="Calibri"/>
          <w:sz w:val="26"/>
          <w:szCs w:val="26"/>
          <w:lang w:bidi="ru-RU"/>
        </w:rPr>
        <w:t>органа</w:t>
      </w:r>
      <w:proofErr w:type="gramEnd"/>
      <w:r w:rsidRPr="009E734B">
        <w:rPr>
          <w:rFonts w:eastAsia="Calibri"/>
          <w:sz w:val="26"/>
          <w:szCs w:val="26"/>
          <w:lang w:bidi="ru-RU"/>
        </w:rPr>
        <w:t xml:space="preserve"> а также его должностных лиц регулируется: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Федеральным законом </w:t>
      </w:r>
      <w:r w:rsidRPr="009E734B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Pr="009E734B">
        <w:rPr>
          <w:rFonts w:eastAsia="Calibri"/>
          <w:sz w:val="26"/>
          <w:szCs w:val="26"/>
          <w:lang w:bidi="ru-RU"/>
        </w:rPr>
        <w:t>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б) постановлением Правительства Российской Федерации от 20.11.2012  </w:t>
      </w:r>
      <w:r w:rsidRPr="009E734B">
        <w:rPr>
          <w:rFonts w:eastAsia="Calibri"/>
          <w:sz w:val="26"/>
          <w:szCs w:val="26"/>
          <w:lang w:bidi="ru-RU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9E734B" w:rsidRDefault="007744D8" w:rsidP="007744D8">
      <w:pPr>
        <w:ind w:firstLine="709"/>
        <w:jc w:val="both"/>
        <w:rPr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Раздел </w:t>
      </w:r>
      <w:r w:rsidRPr="009E734B">
        <w:rPr>
          <w:rFonts w:ascii="Times New Roman" w:eastAsia="Calibri" w:hAnsi="Times New Roman"/>
          <w:b/>
          <w:bCs/>
          <w:sz w:val="26"/>
          <w:szCs w:val="26"/>
          <w:lang w:val="en-US"/>
        </w:rPr>
        <w:t>VI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. Особенности выполнения административных процедур (действий)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>и муниципальных услуг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>Исчерпывающий перечень административных процедур (действий) при</w:t>
      </w:r>
      <w:r w:rsidRPr="009E734B">
        <w:rPr>
          <w:rFonts w:eastAsia="Calibri"/>
          <w:b/>
          <w:bCs/>
          <w:sz w:val="26"/>
          <w:szCs w:val="26"/>
          <w:lang w:bidi="ru-RU"/>
        </w:rPr>
        <w:br/>
        <w:t>предоставлении муниципальной услуги, выполняемых МФЦ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6.1 МФЦ осуществляет: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иные процедуры и действия, предусмотренные Федеральным законом </w:t>
      </w:r>
      <w:r w:rsidRPr="009E734B">
        <w:rPr>
          <w:rFonts w:eastAsia="Calibri"/>
          <w:sz w:val="26"/>
          <w:szCs w:val="26"/>
          <w:lang w:bidi="ru-RU"/>
        </w:rPr>
        <w:br/>
        <w:t>№ 210-ФЗ.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7" w:name="bookmark166"/>
      <w:bookmarkStart w:id="8" w:name="bookmark167"/>
      <w:r w:rsidRPr="009E734B">
        <w:rPr>
          <w:rFonts w:ascii="Times New Roman" w:hAnsi="Times New Roman"/>
          <w:b/>
          <w:sz w:val="26"/>
          <w:szCs w:val="26"/>
        </w:rPr>
        <w:t>Информирование заявителей</w:t>
      </w:r>
      <w:bookmarkEnd w:id="7"/>
      <w:bookmarkEnd w:id="8"/>
    </w:p>
    <w:p w:rsidR="007744D8" w:rsidRPr="009E734B" w:rsidRDefault="007744D8" w:rsidP="007744D8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Информирование заявителя МФЦ осуществляется следующими способами: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 xml:space="preserve">6.2.2. Ответ на телефонный звонок должен начинаться с информации </w:t>
      </w:r>
      <w:r w:rsidRPr="009E734B">
        <w:rPr>
          <w:rFonts w:eastAsia="Calibri"/>
          <w:sz w:val="26"/>
          <w:szCs w:val="26"/>
          <w:lang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изложить обращение в письменной форме (ответ направляется Заявителю </w:t>
      </w:r>
      <w:r w:rsidRPr="009E734B">
        <w:rPr>
          <w:rFonts w:eastAsia="Calibri"/>
          <w:sz w:val="26"/>
          <w:szCs w:val="26"/>
          <w:lang w:bidi="ru-RU"/>
        </w:rPr>
        <w:br/>
        <w:t>в соответствии со способом, указанным в обращении);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назначить другое время для консультаций.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 xml:space="preserve">6.2.4.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9E734B">
        <w:rPr>
          <w:rFonts w:ascii="Times New Roman" w:hAnsi="Times New Roman"/>
          <w:sz w:val="26"/>
          <w:szCs w:val="26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44D8" w:rsidRPr="009E734B" w:rsidRDefault="007744D8" w:rsidP="007744D8">
      <w:pPr>
        <w:pStyle w:val="aff3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9E734B">
        <w:rPr>
          <w:sz w:val="26"/>
          <w:szCs w:val="26"/>
        </w:rPr>
        <w:t xml:space="preserve">. </w:t>
      </w:r>
      <w:r w:rsidRPr="009E734B">
        <w:rPr>
          <w:rFonts w:eastAsia="Calibri"/>
          <w:sz w:val="26"/>
          <w:szCs w:val="26"/>
          <w:lang w:bidi="ru-RU"/>
        </w:rPr>
        <w:t xml:space="preserve">Порядок и сроки </w:t>
      </w:r>
      <w:r w:rsidRPr="009E734B">
        <w:rPr>
          <w:sz w:val="26"/>
          <w:szCs w:val="26"/>
        </w:rPr>
        <w:t>передачи Уполномоченным органом таких документов в МФЦ определяются Соглашением о взаимодействии.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6.4.1. Работник МФЦ осуществляет следующие действия: 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проверяет полномочия представителя заявителя (в случае обращения представителя заявителя);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определяет статус исполнения заявления заявителя в ГИС;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д) заверяет экземпляр электронного документа на бумажном носителе </w:t>
      </w:r>
      <w:r w:rsidRPr="009E734B">
        <w:rPr>
          <w:rFonts w:eastAsia="Calibri"/>
          <w:sz w:val="26"/>
          <w:szCs w:val="26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е) выдает документы заявителю, при необходимости запрашивает у заявителя подписи за каждый выданный документ;</w:t>
      </w:r>
    </w:p>
    <w:p w:rsidR="007744D8" w:rsidRPr="009E734B" w:rsidRDefault="007744D8" w:rsidP="007744D8">
      <w:pPr>
        <w:ind w:firstLine="709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 xml:space="preserve">ж) запрашивает согласие заявителя на участие в смс-опросе для оценки качества предоставленных услуг МФЦ. </w:t>
      </w: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6D752A" w:rsidRPr="00F40EF5" w:rsidRDefault="009A07B4" w:rsidP="00F40EF5">
      <w:pPr>
        <w:ind w:left="4536"/>
        <w:jc w:val="both"/>
        <w:rPr>
          <w:color w:val="000000"/>
          <w:sz w:val="26"/>
          <w:szCs w:val="26"/>
        </w:rPr>
      </w:pPr>
      <w:r w:rsidRPr="00F40EF5">
        <w:rPr>
          <w:bCs/>
          <w:color w:val="000000"/>
          <w:sz w:val="26"/>
          <w:szCs w:val="26"/>
        </w:rPr>
        <w:t>Приложение № 1</w:t>
      </w:r>
      <w:r w:rsidR="00F40EF5">
        <w:rPr>
          <w:bCs/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 w:rsid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по предоставлению муниципальной</w:t>
      </w:r>
      <w:r w:rsidR="00F40EF5" w:rsidRP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услуги</w:t>
      </w:r>
      <w:r w:rsidR="00F40EF5" w:rsidRPr="00F40EF5">
        <w:rPr>
          <w:color w:val="000000"/>
          <w:sz w:val="26"/>
          <w:szCs w:val="26"/>
        </w:rPr>
        <w:t xml:space="preserve"> </w:t>
      </w:r>
      <w:r w:rsidR="00F40EF5" w:rsidRPr="00F40EF5">
        <w:rPr>
          <w:sz w:val="26"/>
          <w:szCs w:val="26"/>
        </w:rPr>
        <w:t>«</w:t>
      </w:r>
      <w:r w:rsidR="00F40EF5"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="00F40EF5" w:rsidRPr="00F40EF5">
        <w:rPr>
          <w:sz w:val="26"/>
          <w:szCs w:val="26"/>
        </w:rPr>
        <w:t>»</w:t>
      </w:r>
    </w:p>
    <w:p w:rsidR="006D752A" w:rsidRDefault="006D752A">
      <w:pPr>
        <w:tabs>
          <w:tab w:val="left" w:pos="7920"/>
        </w:tabs>
        <w:rPr>
          <w:color w:val="000000"/>
          <w:sz w:val="28"/>
          <w:szCs w:val="28"/>
        </w:rPr>
      </w:pPr>
    </w:p>
    <w:p w:rsidR="006D752A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  <w:r w:rsidRPr="00F40EF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F40EF5">
        <w:rPr>
          <w:b/>
          <w:bCs/>
          <w:color w:val="000000"/>
          <w:sz w:val="26"/>
          <w:szCs w:val="26"/>
        </w:rPr>
        <w:t xml:space="preserve"> о предоставлении муниципальной услуги</w:t>
      </w:r>
      <w:r w:rsidR="008B2675">
        <w:rPr>
          <w:b/>
          <w:bCs/>
          <w:color w:val="000000"/>
          <w:sz w:val="26"/>
          <w:szCs w:val="26"/>
        </w:rPr>
        <w:t xml:space="preserve"> </w:t>
      </w:r>
    </w:p>
    <w:p w:rsidR="008B2675" w:rsidRPr="00F40EF5" w:rsidRDefault="008B2675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rPr>
          <w:bCs/>
          <w:color w:val="000000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bookmarkStart w:id="9" w:name="_Hlk76508777"/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о предоставлении жилого помещения  </w:t>
      </w:r>
    </w:p>
    <w:p w:rsidR="006D752A" w:rsidRPr="008B2675" w:rsidRDefault="006D752A">
      <w:pPr>
        <w:rPr>
          <w:bCs/>
          <w:color w:val="000000"/>
          <w:sz w:val="26"/>
          <w:szCs w:val="26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</w:t>
            </w:r>
          </w:p>
          <w:p w:rsidR="006D752A" w:rsidRPr="008B2675" w:rsidRDefault="006D752A">
            <w:pPr>
              <w:rPr>
                <w:rFonts w:eastAsia="Calibri"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№ ________</w:t>
            </w:r>
          </w:p>
        </w:tc>
      </w:tr>
    </w:tbl>
    <w:bookmarkEnd w:id="9"/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По результатам рассмотрения заявления от __________ № __________ </w:t>
      </w:r>
      <w:r w:rsidRPr="008B2675">
        <w:rPr>
          <w:rFonts w:ascii="Times New Roman" w:hAnsi="Times New Roman"/>
          <w:bCs/>
          <w:color w:val="000000"/>
          <w:sz w:val="26"/>
          <w:szCs w:val="26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Default="008B2675" w:rsidP="008B2675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9A07B4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="009A07B4"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6D752A" w:rsidRPr="008B2675" w:rsidRDefault="009A07B4">
      <w:pPr>
        <w:pStyle w:val="ConsPlusNonforma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>и совместно проживающим с ним членам семьи: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0"/>
        <w:gridCol w:w="6350"/>
      </w:tblGrid>
      <w:tr w:rsidR="006D752A">
        <w:trPr>
          <w:trHeight w:val="435"/>
        </w:trPr>
        <w:tc>
          <w:tcPr>
            <w:tcW w:w="9200" w:type="dxa"/>
            <w:gridSpan w:val="2"/>
          </w:tcPr>
          <w:p w:rsidR="006D752A" w:rsidRDefault="009A07B4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D752A">
        <w:trPr>
          <w:trHeight w:val="720"/>
        </w:trPr>
        <w:tc>
          <w:tcPr>
            <w:tcW w:w="2850" w:type="dxa"/>
          </w:tcPr>
          <w:p w:rsidR="006D752A" w:rsidRDefault="009A07B4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6D752A" w:rsidRDefault="006D752A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6D752A" w:rsidRDefault="006D752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6D752A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6D752A">
      <w:pPr>
        <w:spacing w:line="276" w:lineRule="auto"/>
        <w:jc w:val="both"/>
        <w:rPr>
          <w:rFonts w:eastAsia="Calibri"/>
          <w:bCs/>
          <w:color w:val="000000"/>
        </w:rPr>
      </w:pPr>
    </w:p>
    <w:p w:rsidR="006D752A" w:rsidRDefault="009A07B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             ___________            ________________________</w:t>
      </w:r>
    </w:p>
    <w:p w:rsidR="006D752A" w:rsidRDefault="008B2675" w:rsidP="008B2675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         </w:t>
      </w:r>
      <w:proofErr w:type="gramStart"/>
      <w:r w:rsidR="009A07B4">
        <w:rPr>
          <w:rFonts w:eastAsia="Calibri"/>
          <w:bCs/>
          <w:color w:val="000000"/>
        </w:rPr>
        <w:t xml:space="preserve">(должность                                            </w:t>
      </w:r>
      <w:r>
        <w:rPr>
          <w:rFonts w:eastAsia="Calibri"/>
          <w:bCs/>
          <w:color w:val="000000"/>
        </w:rPr>
        <w:t xml:space="preserve">  </w:t>
      </w:r>
      <w:r w:rsidR="009A07B4">
        <w:rPr>
          <w:rFonts w:eastAsia="Calibri"/>
          <w:bCs/>
          <w:color w:val="000000"/>
        </w:rPr>
        <w:t xml:space="preserve">    </w:t>
      </w:r>
      <w:r>
        <w:rPr>
          <w:rFonts w:eastAsia="Calibri"/>
          <w:bCs/>
          <w:color w:val="000000"/>
        </w:rPr>
        <w:t xml:space="preserve">   (подпись)             </w:t>
      </w:r>
      <w:r w:rsidR="009A07B4">
        <w:rPr>
          <w:rFonts w:eastAsia="Calibri"/>
          <w:bCs/>
          <w:color w:val="000000"/>
        </w:rPr>
        <w:t xml:space="preserve">   (расшифровка подписи)</w:t>
      </w:r>
      <w:proofErr w:type="gramEnd"/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lastRenderedPageBreak/>
        <w:t xml:space="preserve">сотрудника органа власти,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принявшего решение)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«__»  _______________ 20__ г.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</w:t>
      </w:r>
    </w:p>
    <w:p w:rsidR="006D752A" w:rsidRDefault="00F40EF5" w:rsidP="008B2675">
      <w:pPr>
        <w:tabs>
          <w:tab w:val="left" w:pos="7920"/>
        </w:tabs>
        <w:ind w:left="4536"/>
        <w:jc w:val="both"/>
        <w:rPr>
          <w:color w:val="000000"/>
          <w:sz w:val="28"/>
          <w:szCs w:val="28"/>
        </w:rPr>
      </w:pPr>
      <w:bookmarkStart w:id="10" w:name="_Hlk76509030"/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2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8B2675">
        <w:rPr>
          <w:b/>
          <w:bCs/>
          <w:color w:val="000000"/>
          <w:sz w:val="26"/>
          <w:szCs w:val="26"/>
        </w:rPr>
        <w:t xml:space="preserve"> об отказе в приеме документов, необходимых для</w:t>
      </w:r>
      <w:r w:rsidRPr="008B2675">
        <w:rPr>
          <w:b/>
          <w:bCs/>
          <w:color w:val="000000"/>
          <w:sz w:val="26"/>
          <w:szCs w:val="26"/>
        </w:rPr>
        <w:br/>
        <w:t>предоставления услуги/об отказе в предоставлении услуги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8B2675">
        <w:rPr>
          <w:b/>
          <w:bCs/>
          <w:color w:val="000000"/>
          <w:sz w:val="26"/>
          <w:szCs w:val="26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____________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</w:p>
          <w:p w:rsidR="006D752A" w:rsidRP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№ _____________</w:t>
            </w:r>
          </w:p>
        </w:tc>
      </w:tr>
    </w:tbl>
    <w:p w:rsidR="006D752A" w:rsidRPr="008B2675" w:rsidRDefault="009A07B4">
      <w:pPr>
        <w:ind w:firstLine="709"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</w:p>
    <w:p w:rsidR="006D752A" w:rsidRPr="008B2675" w:rsidRDefault="009A07B4">
      <w:pPr>
        <w:jc w:val="both"/>
        <w:rPr>
          <w:strike/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8B2675">
        <w:rPr>
          <w:strike/>
          <w:color w:val="000000"/>
          <w:sz w:val="26"/>
          <w:szCs w:val="26"/>
        </w:rPr>
        <w:t xml:space="preserve"> </w:t>
      </w:r>
    </w:p>
    <w:p w:rsidR="006D752A" w:rsidRDefault="006D752A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3932"/>
        <w:gridCol w:w="3443"/>
      </w:tblGrid>
      <w:tr w:rsidR="006D752A" w:rsidTr="008B2675">
        <w:trPr>
          <w:trHeight w:val="881"/>
        </w:trPr>
        <w:tc>
          <w:tcPr>
            <w:tcW w:w="1717" w:type="dxa"/>
          </w:tcPr>
          <w:p w:rsidR="006D752A" w:rsidRDefault="009A07B4" w:rsidP="008B2675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Tr="008B2675">
        <w:trPr>
          <w:trHeight w:val="963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Default="006D752A">
            <w:pPr>
              <w:rPr>
                <w:bCs/>
                <w:color w:val="000000"/>
              </w:rPr>
            </w:pP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>___________</w:t>
      </w:r>
      <w:r w:rsidR="008B26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_____________________   ___________     </w:t>
      </w:r>
      <w:r>
        <w:rPr>
          <w:color w:val="000000"/>
        </w:rPr>
        <w:t>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         (подпись)                 (расшифровка подписи)</w:t>
      </w:r>
      <w:proofErr w:type="gramEnd"/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B9482B">
      <w:pPr>
        <w:widowControl w:val="0"/>
        <w:tabs>
          <w:tab w:val="left" w:pos="0"/>
        </w:tabs>
        <w:ind w:right="-1"/>
        <w:contextualSpacing/>
        <w:rPr>
          <w:bCs/>
          <w:color w:val="000000"/>
          <w:sz w:val="26"/>
          <w:szCs w:val="26"/>
        </w:rPr>
      </w:pPr>
    </w:p>
    <w:p w:rsidR="00B9482B" w:rsidRDefault="00B9482B" w:rsidP="00B9482B">
      <w:pPr>
        <w:widowControl w:val="0"/>
        <w:tabs>
          <w:tab w:val="left" w:pos="0"/>
        </w:tabs>
        <w:ind w:right="-1"/>
        <w:contextualSpacing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6D752A" w:rsidRDefault="00F40EF5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3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8B2675">
        <w:rPr>
          <w:b/>
          <w:color w:val="000000"/>
          <w:sz w:val="26"/>
          <w:szCs w:val="26"/>
        </w:rPr>
        <w:t xml:space="preserve">Форма </w:t>
      </w:r>
      <w:r w:rsidR="008B2675">
        <w:rPr>
          <w:b/>
          <w:color w:val="000000"/>
          <w:sz w:val="26"/>
          <w:szCs w:val="26"/>
        </w:rPr>
        <w:t>уведомления</w:t>
      </w:r>
      <w:r w:rsidRPr="008B2675">
        <w:rPr>
          <w:b/>
          <w:color w:val="000000"/>
          <w:sz w:val="26"/>
          <w:szCs w:val="26"/>
        </w:rPr>
        <w:t xml:space="preserve"> об отказе в предоставлении муниципальной услуги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Pr="005B7BB6" w:rsidRDefault="008B2675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УВЕДОМЛЕНИЕ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об отказе в предоставлении услуги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«Предоставление жилого помещения по договору социального найма»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5B7BB6">
      <w:pPr>
        <w:widowControl w:val="0"/>
        <w:tabs>
          <w:tab w:val="left" w:pos="0"/>
          <w:tab w:val="left" w:pos="3885"/>
        </w:tabs>
        <w:ind w:right="-1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Дата _______________</w:t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  <w:t xml:space="preserve">  </w:t>
      </w:r>
      <w:r w:rsidR="005B7BB6">
        <w:rPr>
          <w:color w:val="000000"/>
          <w:sz w:val="26"/>
          <w:szCs w:val="26"/>
        </w:rPr>
        <w:t xml:space="preserve">     </w:t>
      </w:r>
      <w:r w:rsidRP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ab/>
        <w:t xml:space="preserve">      </w:t>
      </w:r>
      <w:r w:rsid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 xml:space="preserve">  № _____________ 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  <w:r w:rsidRPr="005B7BB6">
        <w:rPr>
          <w:color w:val="000000"/>
          <w:sz w:val="26"/>
          <w:szCs w:val="26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5B7BB6" w:rsidRDefault="006D752A" w:rsidP="005B7BB6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3898"/>
        <w:gridCol w:w="3646"/>
      </w:tblGrid>
      <w:tr w:rsidR="006D752A" w:rsidTr="005B7BB6">
        <w:trPr>
          <w:trHeight w:val="902"/>
        </w:trPr>
        <w:tc>
          <w:tcPr>
            <w:tcW w:w="1200" w:type="dxa"/>
          </w:tcPr>
          <w:p w:rsidR="006D752A" w:rsidRDefault="009A07B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Tr="005B7BB6">
        <w:trPr>
          <w:trHeight w:val="169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84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140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>
        <w:trPr>
          <w:trHeight w:val="210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Разъяснение причин отказа: ________________________________________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Дополнительно информируем: 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F40EF5" w:rsidP="005B7BB6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4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F40EF5" w:rsidRDefault="00F40EF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Форма заявления о предоставлении муниципальной услуги</w:t>
      </w:r>
    </w:p>
    <w:p w:rsidR="005B7BB6" w:rsidRPr="005B7BB6" w:rsidRDefault="005B7BB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Заявитель 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Pr="005B7BB6" w:rsidRDefault="009A07B4" w:rsidP="003F005F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5B7BB6">
        <w:rPr>
          <w:color w:val="000000"/>
        </w:rPr>
        <w:t>Представитель заявителя:    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3. Проживаю один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Супруг: __________</w:t>
      </w:r>
      <w:r w:rsidR="005B7BB6">
        <w:rPr>
          <w:color w:val="000000"/>
        </w:rPr>
        <w:t>______________</w:t>
      </w:r>
      <w:r>
        <w:rPr>
          <w:color w:val="000000"/>
        </w:rPr>
        <w:t>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родителя___________________________________________________________________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 дата_____________________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</w:t>
      </w:r>
      <w:proofErr w:type="spellStart"/>
      <w:r>
        <w:rPr>
          <w:color w:val="000000"/>
        </w:rPr>
        <w:t>рождении___________________дата</w:t>
      </w:r>
      <w:proofErr w:type="spellEnd"/>
      <w:r>
        <w:rPr>
          <w:color w:val="000000"/>
        </w:rPr>
        <w:t>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 w:rsidP="00B9482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 w:rsidR="005B7BB6">
        <w:rPr>
          <w:color w:val="000000"/>
        </w:rPr>
        <w:t>52-ФЗ «О персональных данных».</w:t>
      </w:r>
    </w:p>
    <w:bookmarkEnd w:id="10"/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___________            ________________________</w:t>
      </w:r>
    </w:p>
    <w:p w:rsidR="005B7BB6" w:rsidRP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5B7BB6">
        <w:rPr>
          <w:color w:val="000000"/>
          <w:sz w:val="20"/>
          <w:szCs w:val="20"/>
        </w:rPr>
        <w:t xml:space="preserve">(подпись)        </w:t>
      </w:r>
      <w:r>
        <w:rPr>
          <w:color w:val="000000"/>
          <w:sz w:val="20"/>
          <w:szCs w:val="20"/>
        </w:rPr>
        <w:t xml:space="preserve">                       </w:t>
      </w:r>
      <w:r w:rsidRPr="005B7BB6">
        <w:rPr>
          <w:color w:val="000000"/>
          <w:sz w:val="20"/>
          <w:szCs w:val="20"/>
        </w:rPr>
        <w:t xml:space="preserve">         (ФИО)</w:t>
      </w:r>
    </w:p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B9482B">
        <w:rPr>
          <w:color w:val="000000"/>
        </w:rPr>
        <w:t xml:space="preserve">                               </w:t>
      </w:r>
      <w:r>
        <w:rPr>
          <w:color w:val="000000"/>
        </w:rPr>
        <w:t xml:space="preserve"> «____»  ______________ 20__ г.</w:t>
      </w:r>
    </w:p>
    <w:p w:rsidR="00073304" w:rsidRDefault="00073304" w:rsidP="00073304">
      <w:pPr>
        <w:spacing w:after="160" w:line="259" w:lineRule="auto"/>
        <w:ind w:left="4536"/>
        <w:jc w:val="both"/>
        <w:rPr>
          <w:sz w:val="26"/>
          <w:szCs w:val="26"/>
        </w:rPr>
      </w:pPr>
      <w:r w:rsidRPr="00251D17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5</w:t>
      </w:r>
      <w:r w:rsidRPr="00251D17">
        <w:rPr>
          <w:bCs/>
          <w:sz w:val="26"/>
          <w:szCs w:val="26"/>
        </w:rPr>
        <w:t xml:space="preserve"> </w:t>
      </w:r>
      <w:r w:rsidRPr="00251D17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073304" w:rsidRDefault="00073304" w:rsidP="00073304">
      <w:pPr>
        <w:spacing w:after="160" w:line="259" w:lineRule="auto"/>
        <w:jc w:val="center"/>
        <w:rPr>
          <w:rFonts w:eastAsia="Calibri"/>
          <w:b/>
          <w:bCs/>
          <w:iCs/>
          <w:sz w:val="26"/>
          <w:szCs w:val="26"/>
        </w:rPr>
      </w:pPr>
    </w:p>
    <w:p w:rsidR="00073304" w:rsidRPr="00443684" w:rsidRDefault="00073304" w:rsidP="00073304">
      <w:pPr>
        <w:spacing w:after="160" w:line="259" w:lineRule="auto"/>
        <w:jc w:val="center"/>
        <w:rPr>
          <w:b/>
          <w:bCs/>
          <w:iCs/>
          <w:sz w:val="26"/>
          <w:szCs w:val="26"/>
        </w:rPr>
      </w:pPr>
      <w:r w:rsidRPr="00443684">
        <w:rPr>
          <w:rFonts w:eastAsia="Calibri"/>
          <w:b/>
          <w:bCs/>
          <w:iCs/>
          <w:sz w:val="26"/>
          <w:szCs w:val="26"/>
        </w:rPr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7"/>
        <w:gridCol w:w="5794"/>
      </w:tblGrid>
      <w:tr w:rsidR="00073304" w:rsidRPr="00443684" w:rsidTr="003F005F">
        <w:tc>
          <w:tcPr>
            <w:tcW w:w="567" w:type="dxa"/>
          </w:tcPr>
          <w:p w:rsidR="00073304" w:rsidRPr="00443684" w:rsidRDefault="00073304" w:rsidP="003F005F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№ п/п</w:t>
            </w:r>
          </w:p>
        </w:tc>
        <w:tc>
          <w:tcPr>
            <w:tcW w:w="3267" w:type="dxa"/>
          </w:tcPr>
          <w:p w:rsidR="00073304" w:rsidRPr="00443684" w:rsidRDefault="00073304" w:rsidP="003F005F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Наименование признака</w:t>
            </w:r>
          </w:p>
        </w:tc>
        <w:tc>
          <w:tcPr>
            <w:tcW w:w="5794" w:type="dxa"/>
          </w:tcPr>
          <w:p w:rsidR="00073304" w:rsidRPr="00443684" w:rsidRDefault="00073304" w:rsidP="003F005F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Значения признака</w:t>
            </w:r>
          </w:p>
        </w:tc>
      </w:tr>
      <w:tr w:rsidR="00073304" w:rsidRPr="00443684" w:rsidTr="003F005F">
        <w:tc>
          <w:tcPr>
            <w:tcW w:w="567" w:type="dxa"/>
          </w:tcPr>
          <w:p w:rsidR="00073304" w:rsidRPr="00443684" w:rsidRDefault="00073304" w:rsidP="003F005F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1</w:t>
            </w:r>
          </w:p>
        </w:tc>
        <w:tc>
          <w:tcPr>
            <w:tcW w:w="3267" w:type="dxa"/>
          </w:tcPr>
          <w:p w:rsidR="00073304" w:rsidRPr="00443684" w:rsidRDefault="00073304" w:rsidP="003F005F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073304" w:rsidRPr="00443684" w:rsidRDefault="00073304" w:rsidP="003F005F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3</w:t>
            </w:r>
          </w:p>
        </w:tc>
      </w:tr>
      <w:tr w:rsidR="00073304" w:rsidRPr="00443684" w:rsidTr="003F005F">
        <w:tc>
          <w:tcPr>
            <w:tcW w:w="567" w:type="dxa"/>
          </w:tcPr>
          <w:p w:rsidR="00073304" w:rsidRPr="00443684" w:rsidRDefault="00073304" w:rsidP="003F005F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3F005F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Цель обращения</w:t>
            </w:r>
          </w:p>
        </w:tc>
        <w:tc>
          <w:tcPr>
            <w:tcW w:w="5794" w:type="dxa"/>
          </w:tcPr>
          <w:p w:rsidR="00073304" w:rsidRPr="00443684" w:rsidRDefault="00073304" w:rsidP="003F005F">
            <w:pPr>
              <w:rPr>
                <w:sz w:val="26"/>
                <w:szCs w:val="26"/>
              </w:rPr>
            </w:pP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 xml:space="preserve"> </w:t>
            </w:r>
          </w:p>
        </w:tc>
      </w:tr>
      <w:tr w:rsidR="00073304" w:rsidRPr="00443684" w:rsidTr="003F005F">
        <w:tc>
          <w:tcPr>
            <w:tcW w:w="9628" w:type="dxa"/>
            <w:gridSpan w:val="3"/>
            <w:vAlign w:val="center"/>
          </w:tcPr>
          <w:p w:rsidR="00073304" w:rsidRPr="00443684" w:rsidRDefault="00073304" w:rsidP="003F005F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Критерии для формирования вариантов предоставления услуги «</w:t>
            </w: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>»</w:t>
            </w:r>
          </w:p>
        </w:tc>
      </w:tr>
      <w:tr w:rsidR="00073304" w:rsidRPr="00443684" w:rsidTr="003F005F">
        <w:tc>
          <w:tcPr>
            <w:tcW w:w="567" w:type="dxa"/>
          </w:tcPr>
          <w:p w:rsidR="00073304" w:rsidRPr="00443684" w:rsidRDefault="00073304" w:rsidP="003F005F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3F005F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794" w:type="dxa"/>
          </w:tcPr>
          <w:p w:rsidR="00073304" w:rsidRPr="00443684" w:rsidRDefault="00073304" w:rsidP="003F005F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Заявитель</w:t>
            </w:r>
          </w:p>
          <w:p w:rsidR="00073304" w:rsidRDefault="00073304" w:rsidP="003F005F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Представитель</w:t>
            </w:r>
          </w:p>
          <w:p w:rsidR="00073304" w:rsidRPr="00443684" w:rsidRDefault="00073304" w:rsidP="003F005F">
            <w:pPr>
              <w:rPr>
                <w:sz w:val="26"/>
                <w:szCs w:val="26"/>
              </w:rPr>
            </w:pPr>
          </w:p>
        </w:tc>
      </w:tr>
      <w:tr w:rsidR="00073304" w:rsidRPr="00443684" w:rsidTr="003F005F">
        <w:tc>
          <w:tcPr>
            <w:tcW w:w="567" w:type="dxa"/>
          </w:tcPr>
          <w:p w:rsidR="00073304" w:rsidRPr="00443684" w:rsidRDefault="00073304" w:rsidP="003F005F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3F005F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Default="00073304" w:rsidP="003F005F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Физическое лицо</w:t>
            </w:r>
          </w:p>
          <w:p w:rsidR="00073304" w:rsidRPr="00443684" w:rsidRDefault="00073304" w:rsidP="003F005F">
            <w:pPr>
              <w:rPr>
                <w:sz w:val="26"/>
                <w:szCs w:val="26"/>
              </w:rPr>
            </w:pPr>
          </w:p>
          <w:p w:rsidR="00073304" w:rsidRPr="00443684" w:rsidRDefault="00073304" w:rsidP="003F005F">
            <w:pPr>
              <w:rPr>
                <w:sz w:val="26"/>
                <w:szCs w:val="26"/>
              </w:rPr>
            </w:pPr>
          </w:p>
        </w:tc>
      </w:tr>
    </w:tbl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sectPr w:rsidR="006D752A" w:rsidSect="009A07B4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spaceForUL/>
  </w:compat>
  <w:rsids>
    <w:rsidRoot w:val="006D752A"/>
    <w:rsid w:val="00020113"/>
    <w:rsid w:val="00073304"/>
    <w:rsid w:val="002A3D83"/>
    <w:rsid w:val="0036148C"/>
    <w:rsid w:val="003F005F"/>
    <w:rsid w:val="004C5BB2"/>
    <w:rsid w:val="005B7BB6"/>
    <w:rsid w:val="006071A5"/>
    <w:rsid w:val="006C7829"/>
    <w:rsid w:val="006D752A"/>
    <w:rsid w:val="007744D8"/>
    <w:rsid w:val="008574EE"/>
    <w:rsid w:val="008B2675"/>
    <w:rsid w:val="00991E2E"/>
    <w:rsid w:val="009A07B4"/>
    <w:rsid w:val="009C50AF"/>
    <w:rsid w:val="009E734B"/>
    <w:rsid w:val="00B9482B"/>
    <w:rsid w:val="00C334E0"/>
    <w:rsid w:val="00CB31E9"/>
    <w:rsid w:val="00CF7001"/>
    <w:rsid w:val="00DF722E"/>
    <w:rsid w:val="00F40EF5"/>
    <w:rsid w:val="00F7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722E"/>
    <w:rPr>
      <w:sz w:val="24"/>
      <w:szCs w:val="24"/>
    </w:rPr>
  </w:style>
  <w:style w:type="paragraph" w:styleId="1">
    <w:name w:val="heading 1"/>
    <w:basedOn w:val="a"/>
    <w:link w:val="10"/>
    <w:rsid w:val="00DF722E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F722E"/>
    <w:rPr>
      <w:sz w:val="20"/>
      <w:szCs w:val="20"/>
    </w:rPr>
  </w:style>
  <w:style w:type="character" w:customStyle="1" w:styleId="a4">
    <w:name w:val="Текст сноски Знак"/>
    <w:link w:val="a3"/>
    <w:locked/>
    <w:rsid w:val="00DF722E"/>
  </w:style>
  <w:style w:type="character" w:styleId="a5">
    <w:name w:val="footnote reference"/>
    <w:semiHidden/>
    <w:rsid w:val="00DF722E"/>
    <w:rPr>
      <w:vertAlign w:val="superscript"/>
    </w:rPr>
  </w:style>
  <w:style w:type="paragraph" w:styleId="a6">
    <w:name w:val="header"/>
    <w:basedOn w:val="a"/>
    <w:link w:val="a7"/>
    <w:rsid w:val="00DF722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DF722E"/>
    <w:rPr>
      <w:sz w:val="24"/>
      <w:szCs w:val="24"/>
    </w:rPr>
  </w:style>
  <w:style w:type="character" w:styleId="a8">
    <w:name w:val="page number"/>
    <w:basedOn w:val="a0"/>
    <w:rsid w:val="00DF722E"/>
  </w:style>
  <w:style w:type="character" w:styleId="a9">
    <w:name w:val="Hyperlink"/>
    <w:rsid w:val="00DF722E"/>
    <w:rPr>
      <w:color w:val="0000FF"/>
      <w:u w:val="single"/>
    </w:rPr>
  </w:style>
  <w:style w:type="paragraph" w:styleId="aa">
    <w:name w:val="Balloon Text"/>
    <w:basedOn w:val="a"/>
    <w:link w:val="ab"/>
    <w:semiHidden/>
    <w:rsid w:val="00DF722E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DF722E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DF722E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DF722E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DF72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DF722E"/>
    <w:rPr>
      <w:sz w:val="18"/>
      <w:szCs w:val="18"/>
    </w:rPr>
  </w:style>
  <w:style w:type="paragraph" w:styleId="ad">
    <w:name w:val="annotation text"/>
    <w:basedOn w:val="a"/>
    <w:link w:val="ae"/>
    <w:rsid w:val="00DF722E"/>
    <w:rPr>
      <w:lang w:val="en-US" w:eastAsia="en-US"/>
    </w:rPr>
  </w:style>
  <w:style w:type="character" w:customStyle="1" w:styleId="ae">
    <w:name w:val="Текст примечания Знак"/>
    <w:link w:val="ad"/>
    <w:rsid w:val="00DF722E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DF722E"/>
    <w:rPr>
      <w:b/>
      <w:bCs/>
    </w:rPr>
  </w:style>
  <w:style w:type="character" w:customStyle="1" w:styleId="af0">
    <w:name w:val="Тема примечания Знак"/>
    <w:link w:val="af"/>
    <w:rsid w:val="00DF722E"/>
    <w:rPr>
      <w:b/>
      <w:bCs/>
      <w:sz w:val="24"/>
      <w:szCs w:val="24"/>
    </w:rPr>
  </w:style>
  <w:style w:type="character" w:styleId="af1">
    <w:name w:val="FollowedHyperlink"/>
    <w:rsid w:val="00DF722E"/>
    <w:rPr>
      <w:color w:val="800080"/>
      <w:u w:val="single"/>
    </w:rPr>
  </w:style>
  <w:style w:type="paragraph" w:customStyle="1" w:styleId="af2">
    <w:name w:val="Знак Знак Знак Знак"/>
    <w:basedOn w:val="a"/>
    <w:rsid w:val="00DF72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DF722E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DF722E"/>
    <w:rPr>
      <w:sz w:val="28"/>
    </w:rPr>
  </w:style>
  <w:style w:type="paragraph" w:styleId="af5">
    <w:name w:val="List Paragraph"/>
    <w:basedOn w:val="a"/>
    <w:rsid w:val="00DF722E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DF722E"/>
    <w:rPr>
      <w:sz w:val="24"/>
      <w:szCs w:val="24"/>
    </w:rPr>
  </w:style>
  <w:style w:type="character" w:customStyle="1" w:styleId="11">
    <w:name w:val="Тема примечания Знак1"/>
    <w:locked/>
    <w:rsid w:val="00DF722E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DF72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F722E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DF722E"/>
    <w:rPr>
      <w:sz w:val="24"/>
      <w:szCs w:val="24"/>
    </w:rPr>
  </w:style>
  <w:style w:type="paragraph" w:customStyle="1" w:styleId="ConsPlusNormal">
    <w:name w:val="ConsPlusNormal"/>
    <w:link w:val="ConsPlusNormal0"/>
    <w:rsid w:val="00DF722E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DF722E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DF722E"/>
    <w:rPr>
      <w:sz w:val="28"/>
      <w:szCs w:val="28"/>
      <w:lang w:bidi="ar-SA"/>
    </w:rPr>
  </w:style>
  <w:style w:type="paragraph" w:customStyle="1" w:styleId="ConsPlusCell">
    <w:name w:val="ConsPlusCell"/>
    <w:rsid w:val="00DF722E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DF722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sid w:val="00DF722E"/>
    <w:rPr>
      <w:sz w:val="24"/>
      <w:szCs w:val="24"/>
    </w:rPr>
  </w:style>
  <w:style w:type="paragraph" w:styleId="af9">
    <w:name w:val="endnote text"/>
    <w:basedOn w:val="a"/>
    <w:link w:val="afa"/>
    <w:rsid w:val="00DF722E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DF722E"/>
  </w:style>
  <w:style w:type="character" w:styleId="afb">
    <w:name w:val="endnote reference"/>
    <w:rsid w:val="00DF722E"/>
    <w:rPr>
      <w:vertAlign w:val="superscript"/>
    </w:rPr>
  </w:style>
  <w:style w:type="paragraph" w:customStyle="1" w:styleId="21">
    <w:name w:val="Средняя сетка 21"/>
    <w:rsid w:val="00DF722E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F722E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DF722E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DF722E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DF722E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DF722E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DF722E"/>
    <w:rPr>
      <w:sz w:val="24"/>
    </w:rPr>
  </w:style>
  <w:style w:type="character" w:customStyle="1" w:styleId="10">
    <w:name w:val="Заголовок 1 Знак"/>
    <w:link w:val="1"/>
    <w:rsid w:val="00DF722E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DF722E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DF722E"/>
    <w:rPr>
      <w:sz w:val="16"/>
      <w:szCs w:val="16"/>
    </w:rPr>
  </w:style>
  <w:style w:type="paragraph" w:customStyle="1" w:styleId="formattext">
    <w:name w:val="formattext"/>
    <w:basedOn w:val="a"/>
    <w:rsid w:val="00DF722E"/>
    <w:pPr>
      <w:spacing w:before="100" w:beforeAutospacing="1" w:after="100" w:afterAutospacing="1"/>
    </w:pPr>
  </w:style>
  <w:style w:type="paragraph" w:customStyle="1" w:styleId="Default">
    <w:name w:val="Default"/>
    <w:rsid w:val="00DF722E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DF7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DF722E"/>
    <w:rPr>
      <w:rFonts w:ascii="Courier New" w:hAnsi="Courier New"/>
    </w:rPr>
  </w:style>
  <w:style w:type="paragraph" w:customStyle="1" w:styleId="afc">
    <w:name w:val="МУ Обычный стиль"/>
    <w:basedOn w:val="a"/>
    <w:rsid w:val="00DF722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DF722E"/>
  </w:style>
  <w:style w:type="table" w:styleId="afd">
    <w:name w:val="Table Grid"/>
    <w:basedOn w:val="a1"/>
    <w:rsid w:val="00DF722E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DF722E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DF722E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DF722E"/>
    <w:rPr>
      <w:sz w:val="24"/>
      <w:szCs w:val="24"/>
    </w:rPr>
  </w:style>
  <w:style w:type="paragraph" w:styleId="afe">
    <w:name w:val="Title"/>
    <w:basedOn w:val="a"/>
    <w:next w:val="a"/>
    <w:link w:val="aff"/>
    <w:rsid w:val="00DF722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Название Знак"/>
    <w:link w:val="afe"/>
    <w:rsid w:val="00DF722E"/>
    <w:rPr>
      <w:rFonts w:ascii="Calibri Light" w:hAnsi="Calibri Light"/>
      <w:b/>
      <w:bCs/>
      <w:sz w:val="32"/>
      <w:szCs w:val="32"/>
    </w:rPr>
  </w:style>
  <w:style w:type="character" w:styleId="aff0">
    <w:name w:val="Emphasis"/>
    <w:rsid w:val="00DF722E"/>
    <w:rPr>
      <w:i/>
      <w:iCs/>
    </w:rPr>
  </w:style>
  <w:style w:type="character" w:customStyle="1" w:styleId="fontstyle01">
    <w:name w:val="fontstyle01"/>
    <w:rsid w:val="00DF722E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9614</Words>
  <Characters>54803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11</cp:revision>
  <cp:lastPrinted>2023-03-22T05:30:00Z</cp:lastPrinted>
  <dcterms:created xsi:type="dcterms:W3CDTF">2023-03-21T08:29:00Z</dcterms:created>
  <dcterms:modified xsi:type="dcterms:W3CDTF">2023-03-22T05:33:00Z</dcterms:modified>
</cp:coreProperties>
</file>