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375A3E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 xml:space="preserve">Развитие малого и среднего  предпринимательства на территории </w:t>
      </w:r>
      <w:r w:rsidR="003E52BD">
        <w:rPr>
          <w:sz w:val="27"/>
          <w:szCs w:val="27"/>
        </w:rPr>
        <w:t>Белояров</w:t>
      </w:r>
      <w:r w:rsidR="00375A3E">
        <w:rPr>
          <w:sz w:val="27"/>
          <w:szCs w:val="27"/>
        </w:rPr>
        <w:t xml:space="preserve">ского </w:t>
      </w:r>
      <w:r w:rsidR="00FD2BB6" w:rsidRPr="00775A3B">
        <w:rPr>
          <w:sz w:val="27"/>
          <w:szCs w:val="27"/>
        </w:rPr>
        <w:t>сельсовета</w:t>
      </w:r>
      <w:r w:rsidR="00FD2BB6" w:rsidRPr="00775A3B">
        <w:rPr>
          <w:color w:val="000000"/>
          <w:spacing w:val="-1"/>
          <w:sz w:val="27"/>
          <w:szCs w:val="27"/>
        </w:rPr>
        <w:t>» на 20</w:t>
      </w:r>
      <w:r w:rsidR="003E52BD">
        <w:rPr>
          <w:color w:val="000000"/>
          <w:spacing w:val="-1"/>
          <w:sz w:val="27"/>
          <w:szCs w:val="27"/>
        </w:rPr>
        <w:t>20</w:t>
      </w:r>
      <w:r w:rsidR="00FD2BB6" w:rsidRPr="00775A3B">
        <w:rPr>
          <w:color w:val="000000"/>
          <w:spacing w:val="-1"/>
          <w:sz w:val="27"/>
          <w:szCs w:val="27"/>
        </w:rPr>
        <w:t xml:space="preserve"> – 202</w:t>
      </w:r>
      <w:r w:rsidR="003E52BD">
        <w:rPr>
          <w:color w:val="000000"/>
          <w:spacing w:val="-1"/>
          <w:sz w:val="27"/>
          <w:szCs w:val="27"/>
        </w:rPr>
        <w:t>5</w:t>
      </w:r>
      <w:r w:rsidR="00FD2BB6" w:rsidRPr="00775A3B">
        <w:rPr>
          <w:color w:val="000000"/>
          <w:spacing w:val="-1"/>
          <w:sz w:val="27"/>
          <w:szCs w:val="27"/>
        </w:rPr>
        <w:t xml:space="preserve"> годы</w:t>
      </w:r>
    </w:p>
    <w:p w:rsidR="00FD2BB6" w:rsidRPr="00775A3B" w:rsidRDefault="00FD2BB6" w:rsidP="00FD2BB6">
      <w:pPr>
        <w:rPr>
          <w:sz w:val="27"/>
          <w:szCs w:val="27"/>
        </w:rPr>
      </w:pPr>
    </w:p>
    <w:p w:rsidR="000C34A4" w:rsidRPr="00775A3B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375A3E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775A3B">
        <w:rPr>
          <w:sz w:val="27"/>
          <w:szCs w:val="27"/>
          <w:u w:val="single"/>
        </w:rPr>
        <w:t>2</w:t>
      </w:r>
      <w:r w:rsidR="00E342AE" w:rsidRPr="00775A3B">
        <w:rPr>
          <w:sz w:val="27"/>
          <w:szCs w:val="27"/>
          <w:u w:val="single"/>
        </w:rPr>
        <w:t xml:space="preserve"> год</w:t>
      </w:r>
    </w:p>
    <w:p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3109B6" w:rsidRPr="00775A3B" w:rsidRDefault="00FD2BB6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114A22" w:rsidRPr="00775A3B">
        <w:rPr>
          <w:b w:val="0"/>
          <w:sz w:val="27"/>
          <w:szCs w:val="27"/>
        </w:rPr>
        <w:t xml:space="preserve"> г</w:t>
      </w:r>
      <w:r w:rsidR="00C0021C" w:rsidRPr="00775A3B">
        <w:rPr>
          <w:b w:val="0"/>
          <w:sz w:val="27"/>
          <w:szCs w:val="27"/>
        </w:rPr>
        <w:t xml:space="preserve">.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375A3E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 xml:space="preserve">предпринимательства на территории </w:t>
      </w:r>
      <w:r w:rsidR="003E52BD">
        <w:rPr>
          <w:b w:val="0"/>
          <w:sz w:val="27"/>
          <w:szCs w:val="27"/>
        </w:rPr>
        <w:t>Белояров</w:t>
      </w:r>
      <w:r w:rsidR="00375A3E">
        <w:rPr>
          <w:b w:val="0"/>
          <w:sz w:val="27"/>
          <w:szCs w:val="27"/>
        </w:rPr>
        <w:t>ского</w:t>
      </w:r>
      <w:r w:rsidRPr="00775A3B">
        <w:rPr>
          <w:b w:val="0"/>
          <w:sz w:val="27"/>
          <w:szCs w:val="27"/>
        </w:rPr>
        <w:t xml:space="preserve"> сельсовета</w:t>
      </w:r>
      <w:r w:rsidR="00375A3E">
        <w:rPr>
          <w:b w:val="0"/>
          <w:color w:val="000000"/>
          <w:spacing w:val="-1"/>
          <w:sz w:val="27"/>
          <w:szCs w:val="27"/>
        </w:rPr>
        <w:t>» на 20</w:t>
      </w:r>
      <w:r w:rsidR="003E52BD">
        <w:rPr>
          <w:b w:val="0"/>
          <w:color w:val="000000"/>
          <w:spacing w:val="-1"/>
          <w:sz w:val="27"/>
          <w:szCs w:val="27"/>
        </w:rPr>
        <w:t>20</w:t>
      </w:r>
      <w:r w:rsidRPr="00775A3B">
        <w:rPr>
          <w:b w:val="0"/>
          <w:color w:val="000000"/>
          <w:spacing w:val="-1"/>
          <w:sz w:val="27"/>
          <w:szCs w:val="27"/>
        </w:rPr>
        <w:t xml:space="preserve"> – 202</w:t>
      </w:r>
      <w:r w:rsidR="003E52BD">
        <w:rPr>
          <w:b w:val="0"/>
          <w:color w:val="000000"/>
          <w:spacing w:val="-1"/>
          <w:sz w:val="27"/>
          <w:szCs w:val="27"/>
        </w:rPr>
        <w:t>5</w:t>
      </w:r>
      <w:r w:rsidRPr="00775A3B">
        <w:rPr>
          <w:b w:val="0"/>
          <w:color w:val="000000"/>
          <w:spacing w:val="-1"/>
          <w:sz w:val="27"/>
          <w:szCs w:val="27"/>
        </w:rPr>
        <w:t xml:space="preserve"> годы</w:t>
      </w:r>
      <w:r w:rsidR="00375A3E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не проводилось</w:t>
      </w:r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8E1BC4" w:rsidRPr="00775A3B">
        <w:rPr>
          <w:b w:val="0"/>
          <w:sz w:val="27"/>
          <w:szCs w:val="27"/>
        </w:rPr>
        <w:t xml:space="preserve">год </w:t>
      </w:r>
      <w:r w:rsidR="001F50C6" w:rsidRPr="00775A3B">
        <w:rPr>
          <w:b w:val="0"/>
          <w:sz w:val="27"/>
          <w:szCs w:val="27"/>
        </w:rPr>
        <w:t>-</w:t>
      </w:r>
      <w:r w:rsidR="003E52BD">
        <w:rPr>
          <w:b w:val="0"/>
          <w:sz w:val="27"/>
          <w:szCs w:val="27"/>
        </w:rPr>
        <w:t>3</w:t>
      </w:r>
      <w:r w:rsidR="001F50C6" w:rsidRPr="00775A3B">
        <w:rPr>
          <w:b w:val="0"/>
          <w:sz w:val="27"/>
          <w:szCs w:val="27"/>
        </w:rPr>
        <w:t>,0</w:t>
      </w:r>
      <w:r w:rsidR="00114A22" w:rsidRPr="00775A3B">
        <w:rPr>
          <w:b w:val="0"/>
          <w:sz w:val="27"/>
          <w:szCs w:val="27"/>
        </w:rPr>
        <w:t xml:space="preserve"> тыс.руб.</w:t>
      </w:r>
    </w:p>
    <w:p w:rsidR="001309C9" w:rsidRPr="00775A3B" w:rsidRDefault="0069286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 xml:space="preserve">создание благоприятных условий для устойчивого функционирования и развития малого и среднего предпринимательства (далее  - МСП) на территории </w:t>
      </w:r>
      <w:r w:rsidR="003E52BD">
        <w:rPr>
          <w:rFonts w:ascii="Times New Roman" w:hAnsi="Times New Roman"/>
          <w:sz w:val="27"/>
          <w:szCs w:val="27"/>
        </w:rPr>
        <w:t>Белояров</w:t>
      </w:r>
      <w:r w:rsidR="00375A3E">
        <w:rPr>
          <w:rFonts w:ascii="Times New Roman" w:hAnsi="Times New Roman"/>
          <w:sz w:val="27"/>
          <w:szCs w:val="27"/>
        </w:rPr>
        <w:t>ского</w:t>
      </w:r>
      <w:r w:rsidR="00FD2BB6" w:rsidRPr="00775A3B">
        <w:rPr>
          <w:rFonts w:ascii="Times New Roman" w:hAnsi="Times New Roman"/>
          <w:sz w:val="27"/>
          <w:szCs w:val="27"/>
        </w:rPr>
        <w:t xml:space="preserve"> сельсовета</w:t>
      </w:r>
      <w:r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r w:rsidR="003E52BD">
        <w:rPr>
          <w:rFonts w:ascii="Times New Roman" w:hAnsi="Times New Roman"/>
          <w:sz w:val="27"/>
          <w:szCs w:val="27"/>
        </w:rPr>
        <w:t>Белояров</w:t>
      </w:r>
      <w:r w:rsidR="00375A3E">
        <w:rPr>
          <w:rFonts w:ascii="Times New Roman" w:hAnsi="Times New Roman"/>
          <w:sz w:val="27"/>
          <w:szCs w:val="27"/>
        </w:rPr>
        <w:t>ском</w:t>
      </w:r>
      <w:r w:rsidRPr="00775A3B">
        <w:rPr>
          <w:rFonts w:ascii="Times New Roman" w:hAnsi="Times New Roman"/>
          <w:sz w:val="27"/>
          <w:szCs w:val="27"/>
        </w:rPr>
        <w:t xml:space="preserve">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775A3B"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375A3E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ED6E6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286F" w:rsidRPr="003D0354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3E52BD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6E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3E52BD" w:rsidP="00D3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6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775A3B" w:rsidP="00ED6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</w:t>
            </w:r>
            <w:r w:rsidR="00ED6E6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3B">
              <w:rPr>
                <w:rFonts w:ascii="Times New Roman" w:hAnsi="Times New Roman"/>
                <w:sz w:val="24"/>
                <w:szCs w:val="24"/>
              </w:rPr>
              <w:t>107,</w:t>
            </w:r>
            <w:r w:rsidR="00607A1F" w:rsidRPr="00775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FF6D67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3B7883" w:rsidRPr="00775A3B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 xml:space="preserve">Развитие малого и среднего  предпринимательства на территории </w:t>
      </w:r>
      <w:r w:rsidR="003E52BD">
        <w:rPr>
          <w:i/>
          <w:sz w:val="27"/>
          <w:szCs w:val="27"/>
        </w:rPr>
        <w:t>Белояров</w:t>
      </w:r>
      <w:r w:rsidR="00ED6E6D">
        <w:rPr>
          <w:i/>
          <w:sz w:val="27"/>
          <w:szCs w:val="27"/>
        </w:rPr>
        <w:t>ского</w:t>
      </w:r>
      <w:r w:rsidR="003B7883" w:rsidRPr="00775A3B">
        <w:rPr>
          <w:i/>
          <w:sz w:val="27"/>
          <w:szCs w:val="27"/>
        </w:rPr>
        <w:t xml:space="preserve"> сельсовета</w:t>
      </w:r>
      <w:r w:rsidR="00ED6E6D">
        <w:rPr>
          <w:i/>
          <w:color w:val="000000"/>
          <w:spacing w:val="-1"/>
          <w:sz w:val="27"/>
          <w:szCs w:val="27"/>
        </w:rPr>
        <w:t>» на 20</w:t>
      </w:r>
      <w:r w:rsidR="003E52BD">
        <w:rPr>
          <w:i/>
          <w:color w:val="000000"/>
          <w:spacing w:val="-1"/>
          <w:sz w:val="27"/>
          <w:szCs w:val="27"/>
        </w:rPr>
        <w:t>20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– 202</w:t>
      </w:r>
      <w:r w:rsidR="003E52BD">
        <w:rPr>
          <w:i/>
          <w:color w:val="000000"/>
          <w:spacing w:val="-1"/>
          <w:sz w:val="27"/>
          <w:szCs w:val="27"/>
        </w:rPr>
        <w:t>5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годы</w:t>
      </w:r>
    </w:p>
    <w:p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lastRenderedPageBreak/>
        <w:t>Оценка значения i-го индикатора (показателя) муниципальной программы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 w:rsidR="00FF6D67">
        <w:rPr>
          <w:rFonts w:ascii="Times New Roman" w:hAnsi="Times New Roman"/>
          <w:sz w:val="27"/>
          <w:szCs w:val="27"/>
        </w:rPr>
        <w:t>10</w:t>
      </w:r>
      <w:r w:rsidRPr="00775A3B">
        <w:rPr>
          <w:rFonts w:ascii="Times New Roman" w:hAnsi="Times New Roman"/>
          <w:sz w:val="27"/>
          <w:szCs w:val="27"/>
        </w:rPr>
        <w:t>/</w:t>
      </w:r>
      <w:r w:rsidR="00FF6D67">
        <w:rPr>
          <w:rFonts w:ascii="Times New Roman" w:hAnsi="Times New Roman"/>
          <w:sz w:val="27"/>
          <w:szCs w:val="27"/>
        </w:rPr>
        <w:t>12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FF6D67">
        <w:rPr>
          <w:rFonts w:ascii="Times New Roman" w:hAnsi="Times New Roman"/>
          <w:sz w:val="27"/>
          <w:szCs w:val="27"/>
        </w:rPr>
        <w:t>83,3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2.  Численность занят</w:t>
      </w:r>
      <w:r>
        <w:rPr>
          <w:rFonts w:ascii="Times New Roman" w:hAnsi="Times New Roman"/>
          <w:sz w:val="27"/>
          <w:szCs w:val="27"/>
        </w:rPr>
        <w:t xml:space="preserve">ых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</w:t>
      </w:r>
      <w:r w:rsidR="003E52BD">
        <w:rPr>
          <w:rFonts w:ascii="Times New Roman" w:hAnsi="Times New Roman"/>
          <w:sz w:val="27"/>
          <w:szCs w:val="27"/>
        </w:rPr>
        <w:t>1</w:t>
      </w:r>
      <w:r w:rsidR="00FF6D67">
        <w:rPr>
          <w:rFonts w:ascii="Times New Roman" w:hAnsi="Times New Roman"/>
          <w:sz w:val="27"/>
          <w:szCs w:val="27"/>
        </w:rPr>
        <w:t>6</w:t>
      </w:r>
      <w:r w:rsidRPr="00775A3B">
        <w:rPr>
          <w:rFonts w:ascii="Times New Roman" w:hAnsi="Times New Roman"/>
          <w:sz w:val="27"/>
          <w:szCs w:val="27"/>
        </w:rPr>
        <w:t>/</w:t>
      </w:r>
      <w:r w:rsidR="003E52BD">
        <w:rPr>
          <w:rFonts w:ascii="Times New Roman" w:hAnsi="Times New Roman"/>
          <w:sz w:val="27"/>
          <w:szCs w:val="27"/>
        </w:rPr>
        <w:t>1</w:t>
      </w:r>
      <w:r w:rsidR="00FF6D67">
        <w:rPr>
          <w:rFonts w:ascii="Times New Roman" w:hAnsi="Times New Roman"/>
          <w:sz w:val="27"/>
          <w:szCs w:val="27"/>
        </w:rPr>
        <w:t>6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107,5/</w:t>
      </w:r>
      <w:r>
        <w:rPr>
          <w:rFonts w:ascii="Times New Roman" w:hAnsi="Times New Roman"/>
          <w:sz w:val="27"/>
          <w:szCs w:val="27"/>
        </w:rPr>
        <w:t>108,</w:t>
      </w:r>
      <w:r w:rsidR="00FF6D67">
        <w:rPr>
          <w:rFonts w:ascii="Times New Roman" w:hAnsi="Times New Roman"/>
          <w:sz w:val="27"/>
          <w:szCs w:val="27"/>
        </w:rPr>
        <w:t>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</w:t>
      </w:r>
      <w:r w:rsidR="00FF6D67">
        <w:rPr>
          <w:rFonts w:ascii="Times New Roman" w:hAnsi="Times New Roman"/>
          <w:sz w:val="27"/>
          <w:szCs w:val="27"/>
        </w:rPr>
        <w:t>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=1/1*100%  = 100 %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FF6D67" w:rsidRPr="003E52BD">
        <w:rPr>
          <w:rFonts w:ascii="Times New Roman" w:hAnsi="Times New Roman"/>
          <w:b/>
          <w:sz w:val="27"/>
          <w:szCs w:val="27"/>
          <w:lang w:val="en-US"/>
        </w:rPr>
        <w:t>83,3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+100+99,</w:t>
      </w:r>
      <w:r w:rsidR="00FF6D67" w:rsidRPr="003E52BD">
        <w:rPr>
          <w:rFonts w:ascii="Times New Roman" w:hAnsi="Times New Roman"/>
          <w:b/>
          <w:sz w:val="27"/>
          <w:szCs w:val="27"/>
          <w:lang w:val="en-US"/>
        </w:rPr>
        <w:t>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95,</w:t>
      </w:r>
      <w:r w:rsidR="00FF6D67" w:rsidRPr="003E52BD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F6D6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F7DE5" w:rsidRPr="005226AD" w:rsidTr="00841EF2">
        <w:tc>
          <w:tcPr>
            <w:tcW w:w="4707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F7DE5" w:rsidRPr="005226AD" w:rsidTr="00841EF2">
        <w:tc>
          <w:tcPr>
            <w:tcW w:w="4707" w:type="dxa"/>
          </w:tcPr>
          <w:p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95,</w:t>
      </w:r>
      <w:r w:rsidR="00FF6D67">
        <w:rPr>
          <w:rFonts w:ascii="Times New Roman" w:hAnsi="Times New Roman"/>
          <w:b/>
          <w:sz w:val="28"/>
          <w:szCs w:val="28"/>
        </w:rPr>
        <w:t>6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47,</w:t>
      </w:r>
      <w:r w:rsidR="007E72B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 xml:space="preserve">Вывод: в 2022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47,</w:t>
      </w:r>
      <w:r w:rsidR="007E72B4">
        <w:rPr>
          <w:rFonts w:ascii="Times New Roman" w:hAnsi="Times New Roman"/>
          <w:b/>
          <w:i/>
          <w:sz w:val="28"/>
          <w:szCs w:val="28"/>
        </w:rPr>
        <w:t>8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ниже 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5226AD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68335A" w:rsidRDefault="003E52BD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E72B4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E7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6BB" w:rsidRPr="0068335A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</w:t>
      </w:r>
      <w:r w:rsidR="007E72B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E72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Е.А. Ремпель</w:t>
      </w: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FB36BB" w:rsidRDefault="008364DB" w:rsidP="008364D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B36BB">
        <w:rPr>
          <w:rFonts w:ascii="Times New Roman" w:hAnsi="Times New Roman"/>
          <w:sz w:val="20"/>
          <w:szCs w:val="20"/>
        </w:rPr>
        <w:t xml:space="preserve">Готовил: </w:t>
      </w:r>
      <w:r w:rsidR="003E52BD">
        <w:rPr>
          <w:rFonts w:ascii="Times New Roman" w:hAnsi="Times New Roman"/>
          <w:sz w:val="20"/>
          <w:szCs w:val="20"/>
        </w:rPr>
        <w:t>Валяева Л.В</w:t>
      </w:r>
      <w:r w:rsidRPr="00FB36BB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23" w:rsidRDefault="008D6D23" w:rsidP="00092400">
      <w:pPr>
        <w:spacing w:after="0" w:line="240" w:lineRule="auto"/>
      </w:pPr>
      <w:r>
        <w:separator/>
      </w:r>
    </w:p>
  </w:endnote>
  <w:endnote w:type="continuationSeparator" w:id="1">
    <w:p w:rsidR="008D6D23" w:rsidRDefault="008D6D2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23" w:rsidRDefault="008D6D23" w:rsidP="00092400">
      <w:pPr>
        <w:spacing w:after="0" w:line="240" w:lineRule="auto"/>
      </w:pPr>
      <w:r>
        <w:separator/>
      </w:r>
    </w:p>
  </w:footnote>
  <w:footnote w:type="continuationSeparator" w:id="1">
    <w:p w:rsidR="008D6D23" w:rsidRDefault="008D6D2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5A3E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2BD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1EDA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2B4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D23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A13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03D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6E6D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6D6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3</cp:revision>
  <cp:lastPrinted>2019-06-27T07:35:00Z</cp:lastPrinted>
  <dcterms:created xsi:type="dcterms:W3CDTF">2023-02-20T02:21:00Z</dcterms:created>
  <dcterms:modified xsi:type="dcterms:W3CDTF">2023-02-22T08:17:00Z</dcterms:modified>
</cp:coreProperties>
</file>