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7C4B45" w:rsidRDefault="00E87B37" w:rsidP="00AC76B8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FB4F06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FB4F06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  <w:r w:rsidR="00E961FC">
        <w:rPr>
          <w:szCs w:val="28"/>
        </w:rPr>
        <w:t>«</w:t>
      </w:r>
      <w:r w:rsidR="007C4B45" w:rsidRPr="007C4B45">
        <w:rPr>
          <w:szCs w:val="28"/>
        </w:rPr>
        <w:t>Обеспечение перви</w:t>
      </w:r>
      <w:r w:rsidR="00AC76B8">
        <w:rPr>
          <w:szCs w:val="28"/>
        </w:rPr>
        <w:t xml:space="preserve">чных мер пожарной безопасности </w:t>
      </w:r>
      <w:r w:rsidR="007C4B45" w:rsidRPr="007C4B45">
        <w:rPr>
          <w:szCs w:val="28"/>
        </w:rPr>
        <w:t xml:space="preserve">на территории </w:t>
      </w:r>
      <w:r w:rsidR="003C431B">
        <w:rPr>
          <w:szCs w:val="28"/>
        </w:rPr>
        <w:t>Белояров</w:t>
      </w:r>
      <w:r w:rsidR="0093691E">
        <w:rPr>
          <w:szCs w:val="28"/>
        </w:rPr>
        <w:t xml:space="preserve">ского </w:t>
      </w:r>
      <w:r w:rsidR="007C4B45" w:rsidRPr="007C4B45">
        <w:rPr>
          <w:szCs w:val="28"/>
        </w:rPr>
        <w:t>сельсовета» на 20</w:t>
      </w:r>
      <w:r w:rsidR="0093691E">
        <w:rPr>
          <w:szCs w:val="28"/>
        </w:rPr>
        <w:t>20</w:t>
      </w:r>
      <w:r w:rsidR="007C4B45" w:rsidRPr="007C4B45">
        <w:rPr>
          <w:szCs w:val="28"/>
        </w:rPr>
        <w:t>-202</w:t>
      </w:r>
      <w:r w:rsidR="003C431B">
        <w:rPr>
          <w:szCs w:val="28"/>
        </w:rPr>
        <w:t>3</w:t>
      </w:r>
      <w:r w:rsidR="007C4B45" w:rsidRPr="007C4B45">
        <w:rPr>
          <w:szCs w:val="28"/>
        </w:rPr>
        <w:t xml:space="preserve"> годы</w:t>
      </w:r>
    </w:p>
    <w:p w:rsidR="00AC76B8" w:rsidRPr="00AC76B8" w:rsidRDefault="00AC76B8" w:rsidP="00AC76B8">
      <w:pPr>
        <w:spacing w:line="240" w:lineRule="auto"/>
      </w:pPr>
    </w:p>
    <w:p w:rsidR="000C34A4" w:rsidRPr="00D7283C" w:rsidRDefault="00D7283C" w:rsidP="00AC76B8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3C431B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</w:t>
      </w:r>
      <w:r w:rsidR="00C72746">
        <w:rPr>
          <w:szCs w:val="28"/>
          <w:u w:val="single"/>
        </w:rPr>
        <w:t>2</w:t>
      </w:r>
      <w:r w:rsidR="00AC76B8">
        <w:rPr>
          <w:szCs w:val="28"/>
          <w:u w:val="single"/>
        </w:rPr>
        <w:t>2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AC76B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AC76B8" w:rsidRDefault="007C4B45" w:rsidP="00114A22">
      <w:pPr>
        <w:pStyle w:val="5"/>
        <w:jc w:val="both"/>
        <w:rPr>
          <w:b w:val="0"/>
          <w:sz w:val="27"/>
          <w:szCs w:val="27"/>
        </w:rPr>
      </w:pPr>
      <w:r w:rsidRPr="00AC76B8">
        <w:rPr>
          <w:b w:val="0"/>
          <w:sz w:val="27"/>
          <w:szCs w:val="27"/>
        </w:rPr>
        <w:t>За отчетный период 20</w:t>
      </w:r>
      <w:r w:rsidR="00C72746" w:rsidRPr="00AC76B8">
        <w:rPr>
          <w:b w:val="0"/>
          <w:sz w:val="27"/>
          <w:szCs w:val="27"/>
        </w:rPr>
        <w:t>2</w:t>
      </w:r>
      <w:r w:rsidR="00AC76B8" w:rsidRPr="00AC76B8">
        <w:rPr>
          <w:b w:val="0"/>
          <w:sz w:val="27"/>
          <w:szCs w:val="27"/>
        </w:rPr>
        <w:t>2</w:t>
      </w:r>
      <w:r w:rsidRPr="00AC76B8">
        <w:rPr>
          <w:b w:val="0"/>
          <w:sz w:val="27"/>
          <w:szCs w:val="27"/>
        </w:rPr>
        <w:t xml:space="preserve">г. </w:t>
      </w:r>
      <w:r w:rsidR="00F57F31" w:rsidRPr="00AC76B8">
        <w:rPr>
          <w:b w:val="0"/>
          <w:sz w:val="27"/>
          <w:szCs w:val="27"/>
        </w:rPr>
        <w:t>н</w:t>
      </w:r>
      <w:r w:rsidR="003109B6" w:rsidRPr="00AC76B8">
        <w:rPr>
          <w:b w:val="0"/>
          <w:sz w:val="27"/>
          <w:szCs w:val="27"/>
        </w:rPr>
        <w:t>а финансирование мероприятий</w:t>
      </w:r>
      <w:r w:rsidR="0093691E">
        <w:rPr>
          <w:b w:val="0"/>
          <w:sz w:val="27"/>
          <w:szCs w:val="27"/>
        </w:rPr>
        <w:t xml:space="preserve"> </w:t>
      </w:r>
      <w:r w:rsidR="00D7283C" w:rsidRPr="00AC76B8">
        <w:rPr>
          <w:b w:val="0"/>
          <w:sz w:val="27"/>
          <w:szCs w:val="27"/>
        </w:rPr>
        <w:t>муниципальной программы «</w:t>
      </w:r>
      <w:r w:rsidRPr="00AC76B8">
        <w:rPr>
          <w:b w:val="0"/>
          <w:sz w:val="27"/>
          <w:szCs w:val="27"/>
        </w:rPr>
        <w:t xml:space="preserve">Обеспечение первичных мер пожарной безопасности  на территории </w:t>
      </w:r>
      <w:r w:rsidR="003C431B">
        <w:rPr>
          <w:b w:val="0"/>
          <w:sz w:val="27"/>
          <w:szCs w:val="27"/>
        </w:rPr>
        <w:t>Белояров</w:t>
      </w:r>
      <w:r w:rsidR="0093691E">
        <w:rPr>
          <w:b w:val="0"/>
          <w:sz w:val="27"/>
          <w:szCs w:val="27"/>
        </w:rPr>
        <w:t>ского</w:t>
      </w:r>
      <w:r w:rsidRPr="00AC76B8">
        <w:rPr>
          <w:b w:val="0"/>
          <w:sz w:val="27"/>
          <w:szCs w:val="27"/>
        </w:rPr>
        <w:t xml:space="preserve"> сельсовета» на </w:t>
      </w:r>
      <w:r w:rsidR="0093691E">
        <w:rPr>
          <w:b w:val="0"/>
          <w:sz w:val="27"/>
          <w:szCs w:val="27"/>
        </w:rPr>
        <w:t xml:space="preserve">2022 год </w:t>
      </w:r>
      <w:r w:rsidR="003109B6" w:rsidRPr="00AC76B8">
        <w:rPr>
          <w:b w:val="0"/>
          <w:sz w:val="27"/>
          <w:szCs w:val="27"/>
        </w:rPr>
        <w:t xml:space="preserve">из бюджета </w:t>
      </w:r>
      <w:r w:rsidR="00114A22" w:rsidRPr="00AC76B8">
        <w:rPr>
          <w:b w:val="0"/>
          <w:sz w:val="27"/>
          <w:szCs w:val="27"/>
        </w:rPr>
        <w:t>сельсовета</w:t>
      </w:r>
      <w:r w:rsidR="0093691E">
        <w:rPr>
          <w:b w:val="0"/>
          <w:sz w:val="27"/>
          <w:szCs w:val="27"/>
        </w:rPr>
        <w:t xml:space="preserve"> </w:t>
      </w:r>
      <w:r w:rsidR="001F50C6" w:rsidRPr="00AC76B8">
        <w:rPr>
          <w:b w:val="0"/>
          <w:sz w:val="27"/>
          <w:szCs w:val="27"/>
        </w:rPr>
        <w:t xml:space="preserve">израсходовано </w:t>
      </w:r>
      <w:r w:rsidR="0093691E">
        <w:rPr>
          <w:b w:val="0"/>
          <w:sz w:val="27"/>
          <w:szCs w:val="27"/>
        </w:rPr>
        <w:t>0</w:t>
      </w:r>
      <w:r w:rsidR="001F50C6" w:rsidRPr="00AC76B8">
        <w:rPr>
          <w:b w:val="0"/>
          <w:sz w:val="27"/>
          <w:szCs w:val="27"/>
        </w:rPr>
        <w:t xml:space="preserve">тыс. руб. при плановом показателе </w:t>
      </w:r>
      <w:r w:rsidR="00114A22" w:rsidRPr="00AC76B8">
        <w:rPr>
          <w:b w:val="0"/>
          <w:sz w:val="27"/>
          <w:szCs w:val="27"/>
        </w:rPr>
        <w:t xml:space="preserve">финансирования по программе </w:t>
      </w:r>
      <w:r w:rsidRPr="00AC76B8">
        <w:rPr>
          <w:b w:val="0"/>
          <w:sz w:val="27"/>
          <w:szCs w:val="27"/>
        </w:rPr>
        <w:t>на 20</w:t>
      </w:r>
      <w:r w:rsidR="00380248" w:rsidRPr="00AC76B8">
        <w:rPr>
          <w:b w:val="0"/>
          <w:sz w:val="27"/>
          <w:szCs w:val="27"/>
        </w:rPr>
        <w:t>2</w:t>
      </w:r>
      <w:r w:rsidR="00AC76B8" w:rsidRPr="00AC76B8">
        <w:rPr>
          <w:b w:val="0"/>
          <w:sz w:val="27"/>
          <w:szCs w:val="27"/>
        </w:rPr>
        <w:t>2</w:t>
      </w:r>
      <w:r w:rsidR="008E1BC4" w:rsidRPr="00AC76B8">
        <w:rPr>
          <w:b w:val="0"/>
          <w:sz w:val="27"/>
          <w:szCs w:val="27"/>
        </w:rPr>
        <w:t xml:space="preserve"> год </w:t>
      </w:r>
      <w:r w:rsidR="001F50C6" w:rsidRPr="00AC76B8">
        <w:rPr>
          <w:b w:val="0"/>
          <w:sz w:val="27"/>
          <w:szCs w:val="27"/>
        </w:rPr>
        <w:t>-</w:t>
      </w:r>
      <w:r w:rsidR="0093691E">
        <w:rPr>
          <w:b w:val="0"/>
          <w:sz w:val="27"/>
          <w:szCs w:val="27"/>
        </w:rPr>
        <w:t>5</w:t>
      </w:r>
      <w:r w:rsidR="00114A22" w:rsidRPr="00AC76B8">
        <w:rPr>
          <w:b w:val="0"/>
          <w:sz w:val="27"/>
          <w:szCs w:val="27"/>
        </w:rPr>
        <w:t xml:space="preserve"> тыс.руб.</w:t>
      </w:r>
    </w:p>
    <w:p w:rsidR="001309C9" w:rsidRPr="00AC76B8" w:rsidRDefault="00AB3523" w:rsidP="00E961FC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rFonts w:ascii="Times New Roman" w:hAnsi="Times New Roman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 xml:space="preserve">           Главной целью  программы является</w:t>
      </w:r>
      <w:r w:rsidR="0093691E">
        <w:rPr>
          <w:rFonts w:ascii="Times New Roman" w:hAnsi="Times New Roman"/>
          <w:sz w:val="27"/>
          <w:szCs w:val="27"/>
        </w:rPr>
        <w:t xml:space="preserve"> </w:t>
      </w:r>
      <w:r w:rsidR="007C4B45" w:rsidRPr="00AC76B8">
        <w:rPr>
          <w:rFonts w:ascii="Times New Roman" w:hAnsi="Times New Roman"/>
          <w:sz w:val="27"/>
          <w:szCs w:val="27"/>
        </w:rPr>
        <w:t xml:space="preserve">обеспечение необходимых условий укрепления пожарной безопасности, защита жизни и здоровья населения </w:t>
      </w:r>
      <w:r w:rsidR="003C431B">
        <w:rPr>
          <w:rFonts w:ascii="Times New Roman" w:hAnsi="Times New Roman"/>
          <w:sz w:val="27"/>
          <w:szCs w:val="27"/>
        </w:rPr>
        <w:t>Белояров</w:t>
      </w:r>
      <w:r w:rsidR="0093691E">
        <w:rPr>
          <w:rFonts w:ascii="Times New Roman" w:hAnsi="Times New Roman"/>
          <w:sz w:val="27"/>
          <w:szCs w:val="27"/>
        </w:rPr>
        <w:t>ског</w:t>
      </w:r>
      <w:r w:rsidR="007C4B45" w:rsidRPr="00AC76B8">
        <w:rPr>
          <w:rFonts w:ascii="Times New Roman" w:hAnsi="Times New Roman"/>
          <w:sz w:val="27"/>
          <w:szCs w:val="27"/>
        </w:rPr>
        <w:t>о сельсовета от пожаров и  сопутствующим  их факторов</w:t>
      </w:r>
      <w:r w:rsidR="00E961FC" w:rsidRPr="00AC76B8">
        <w:rPr>
          <w:rFonts w:ascii="Times New Roman" w:hAnsi="Times New Roman"/>
          <w:sz w:val="27"/>
          <w:szCs w:val="27"/>
        </w:rPr>
        <w:t>.</w:t>
      </w:r>
    </w:p>
    <w:p w:rsidR="001F50C6" w:rsidRPr="00AC76B8" w:rsidRDefault="001F50C6" w:rsidP="001F50C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ab/>
      </w:r>
      <w:r w:rsidR="00AB3523" w:rsidRPr="00AC76B8">
        <w:rPr>
          <w:rFonts w:ascii="Times New Roman" w:hAnsi="Times New Roman"/>
          <w:sz w:val="27"/>
          <w:szCs w:val="27"/>
        </w:rPr>
        <w:t>В ходе реализации программы реализовывались такие задачи, как</w:t>
      </w:r>
      <w:r w:rsidRPr="00AC76B8">
        <w:rPr>
          <w:rFonts w:ascii="Times New Roman" w:hAnsi="Times New Roman"/>
          <w:sz w:val="27"/>
          <w:szCs w:val="27"/>
        </w:rPr>
        <w:t>:</w:t>
      </w:r>
    </w:p>
    <w:p w:rsidR="007C4B45" w:rsidRPr="00AC76B8" w:rsidRDefault="001F50C6" w:rsidP="007C4B4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ab/>
      </w:r>
      <w:r w:rsidR="007C4B45" w:rsidRPr="00AC76B8">
        <w:rPr>
          <w:rFonts w:ascii="Times New Roman" w:hAnsi="Times New Roman"/>
          <w:sz w:val="27"/>
          <w:szCs w:val="27"/>
        </w:rPr>
        <w:t xml:space="preserve">1. Формирование нормативной, правовой и методической базы для обеспечения контроля за соблюдением первичных  мер пожарной безопасности на территории сельсовета. </w:t>
      </w:r>
    </w:p>
    <w:p w:rsidR="007C4B45" w:rsidRPr="00AC76B8" w:rsidRDefault="007C4B45" w:rsidP="007C4B4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>2. Совершенствование материально-технического обеспечения деятельности  по предупреждению и тушению пожаров.</w:t>
      </w:r>
    </w:p>
    <w:p w:rsidR="007C4B45" w:rsidRPr="00AC76B8" w:rsidRDefault="007C4B45" w:rsidP="007C4B4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>3. Совершенствование системы подготовки специалистов и обучения населения мерам  пожарной безопасности.</w:t>
      </w:r>
      <w:r w:rsidR="00E961FC" w:rsidRPr="00AC76B8">
        <w:rPr>
          <w:rFonts w:ascii="Times New Roman" w:hAnsi="Times New Roman"/>
          <w:color w:val="000000"/>
          <w:sz w:val="27"/>
          <w:szCs w:val="27"/>
        </w:rPr>
        <w:tab/>
      </w:r>
    </w:p>
    <w:p w:rsidR="00E7496A" w:rsidRPr="00AC76B8" w:rsidRDefault="00AB3523" w:rsidP="007C4B4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>Основные мероприятия программы направл</w:t>
      </w:r>
      <w:r w:rsidR="001309C9" w:rsidRPr="00AC76B8">
        <w:rPr>
          <w:rFonts w:ascii="Times New Roman" w:hAnsi="Times New Roman"/>
          <w:sz w:val="27"/>
          <w:szCs w:val="27"/>
        </w:rPr>
        <w:t>ялись</w:t>
      </w:r>
      <w:r w:rsidRPr="00AC76B8">
        <w:rPr>
          <w:rFonts w:ascii="Times New Roman" w:hAnsi="Times New Roman"/>
          <w:sz w:val="27"/>
          <w:szCs w:val="27"/>
        </w:rPr>
        <w:t xml:space="preserve"> на</w:t>
      </w:r>
      <w:r w:rsidR="00E961FC" w:rsidRPr="00AC76B8">
        <w:rPr>
          <w:rFonts w:ascii="Times New Roman" w:hAnsi="Times New Roman"/>
          <w:color w:val="000000"/>
          <w:sz w:val="27"/>
          <w:szCs w:val="27"/>
        </w:rPr>
        <w:t xml:space="preserve">минимизацию возникновения пожаров на территории </w:t>
      </w:r>
      <w:r w:rsidR="003C431B">
        <w:rPr>
          <w:rFonts w:ascii="Times New Roman" w:hAnsi="Times New Roman"/>
          <w:color w:val="000000"/>
          <w:sz w:val="27"/>
          <w:szCs w:val="27"/>
        </w:rPr>
        <w:t>Белояров</w:t>
      </w:r>
      <w:r w:rsidR="0093691E">
        <w:rPr>
          <w:rFonts w:ascii="Times New Roman" w:hAnsi="Times New Roman"/>
          <w:color w:val="000000"/>
          <w:sz w:val="27"/>
          <w:szCs w:val="27"/>
        </w:rPr>
        <w:t>ског</w:t>
      </w:r>
      <w:r w:rsidR="00E961FC" w:rsidRPr="00AC76B8">
        <w:rPr>
          <w:rFonts w:ascii="Times New Roman" w:hAnsi="Times New Roman"/>
          <w:color w:val="000000"/>
          <w:sz w:val="27"/>
          <w:szCs w:val="27"/>
        </w:rPr>
        <w:t xml:space="preserve">о сельсовета; уменьшение материального и экологического вреда, причиненного пожарами; закрепление у населения элементарных навыков предотвращения, тушения и противодействия распространению пожаров; повышение </w:t>
      </w:r>
      <w:hyperlink r:id="rId7" w:anchor="YANDEX_50" w:history="1"/>
      <w:r w:rsidR="00E961FC" w:rsidRPr="00AC76B8">
        <w:rPr>
          <w:rFonts w:ascii="Times New Roman" w:hAnsi="Times New Roman"/>
          <w:color w:val="000000"/>
          <w:sz w:val="27"/>
          <w:szCs w:val="27"/>
        </w:rPr>
        <w:t> пожарной </w:t>
      </w:r>
      <w:hyperlink r:id="rId8" w:anchor="YANDEX_52" w:history="1"/>
      <w:hyperlink r:id="rId9" w:anchor="YANDEX_51" w:history="1"/>
      <w:r w:rsidR="00E961FC" w:rsidRPr="00AC76B8">
        <w:rPr>
          <w:rFonts w:ascii="Times New Roman" w:hAnsi="Times New Roman"/>
          <w:color w:val="000000"/>
          <w:sz w:val="27"/>
          <w:szCs w:val="27"/>
        </w:rPr>
        <w:t> безопасности </w:t>
      </w:r>
      <w:hyperlink r:id="rId10" w:anchor="YANDEX_53" w:history="1"/>
      <w:r w:rsidR="00E961FC" w:rsidRPr="00AC76B8">
        <w:rPr>
          <w:rFonts w:ascii="Times New Roman" w:hAnsi="Times New Roman"/>
          <w:color w:val="000000"/>
          <w:sz w:val="27"/>
          <w:szCs w:val="27"/>
        </w:rPr>
        <w:t xml:space="preserve"> на объектах социальной и жилой сферы.</w:t>
      </w:r>
      <w:r w:rsidR="00E961FC" w:rsidRPr="00AC76B8">
        <w:rPr>
          <w:rFonts w:ascii="Times New Roman" w:hAnsi="Times New Roman"/>
          <w:sz w:val="27"/>
          <w:szCs w:val="27"/>
        </w:rPr>
        <w:tab/>
      </w:r>
    </w:p>
    <w:p w:rsidR="00E7496A" w:rsidRPr="00AC76B8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>Индикаторы</w:t>
      </w:r>
      <w:r w:rsidR="007C4B45" w:rsidRPr="00AC76B8">
        <w:rPr>
          <w:rFonts w:ascii="Times New Roman" w:hAnsi="Times New Roman"/>
          <w:sz w:val="27"/>
          <w:szCs w:val="27"/>
        </w:rPr>
        <w:t xml:space="preserve"> муниципальной программы за 20</w:t>
      </w:r>
      <w:r w:rsidR="00380248" w:rsidRPr="00AC76B8">
        <w:rPr>
          <w:rFonts w:ascii="Times New Roman" w:hAnsi="Times New Roman"/>
          <w:sz w:val="27"/>
          <w:szCs w:val="27"/>
        </w:rPr>
        <w:t>2</w:t>
      </w:r>
      <w:r w:rsidR="00AC76B8">
        <w:rPr>
          <w:rFonts w:ascii="Times New Roman" w:hAnsi="Times New Roman"/>
          <w:sz w:val="27"/>
          <w:szCs w:val="27"/>
        </w:rPr>
        <w:t>2</w:t>
      </w:r>
      <w:r w:rsidRPr="00AC76B8">
        <w:rPr>
          <w:rFonts w:ascii="Times New Roman" w:hAnsi="Times New Roman"/>
          <w:sz w:val="27"/>
          <w:szCs w:val="27"/>
        </w:rPr>
        <w:t xml:space="preserve"> год</w:t>
      </w:r>
    </w:p>
    <w:tbl>
      <w:tblPr>
        <w:tblStyle w:val="ae"/>
        <w:tblW w:w="0" w:type="auto"/>
        <w:tblLook w:val="04A0"/>
      </w:tblPr>
      <w:tblGrid>
        <w:gridCol w:w="802"/>
        <w:gridCol w:w="6011"/>
        <w:gridCol w:w="1557"/>
        <w:gridCol w:w="1484"/>
      </w:tblGrid>
      <w:tr w:rsidR="00613743" w:rsidRPr="00E7496A" w:rsidTr="0007172F">
        <w:trPr>
          <w:trHeight w:val="315"/>
        </w:trPr>
        <w:tc>
          <w:tcPr>
            <w:tcW w:w="802" w:type="dxa"/>
            <w:vMerge w:val="restart"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613743" w:rsidRDefault="00613743" w:rsidP="0007172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613743" w:rsidRPr="00E7496A" w:rsidRDefault="007C4B45" w:rsidP="00AC76B8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80248">
              <w:rPr>
                <w:rFonts w:ascii="Times New Roman" w:hAnsi="Times New Roman"/>
                <w:sz w:val="24"/>
                <w:szCs w:val="24"/>
              </w:rPr>
              <w:t>2</w:t>
            </w:r>
            <w:r w:rsidR="00AC76B8">
              <w:rPr>
                <w:rFonts w:ascii="Times New Roman" w:hAnsi="Times New Roman"/>
                <w:sz w:val="24"/>
                <w:szCs w:val="24"/>
              </w:rPr>
              <w:t>2</w:t>
            </w:r>
            <w:r w:rsidR="0061374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63E60" w:rsidRPr="00E7496A" w:rsidTr="004B6303">
        <w:trPr>
          <w:trHeight w:val="235"/>
        </w:trPr>
        <w:tc>
          <w:tcPr>
            <w:tcW w:w="802" w:type="dxa"/>
            <w:vMerge/>
            <w:vAlign w:val="center"/>
          </w:tcPr>
          <w:p w:rsidR="00E63E60" w:rsidRPr="00E7496A" w:rsidRDefault="00E63E60" w:rsidP="00E63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E63E60" w:rsidRPr="00E7496A" w:rsidRDefault="00E63E60" w:rsidP="00E63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E60" w:rsidRDefault="00E63E60" w:rsidP="00E63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Pi – плановое значение i-го индикатора (показателя) муниципальной программы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E60" w:rsidRDefault="00E63E60" w:rsidP="00E63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Fi – фактическое значение i-го индикатора (показателя) муниципальной программы</w:t>
            </w:r>
          </w:p>
        </w:tc>
      </w:tr>
      <w:tr w:rsidR="00613743" w:rsidRPr="00E7496A" w:rsidTr="00613743">
        <w:trPr>
          <w:trHeight w:val="235"/>
        </w:trPr>
        <w:tc>
          <w:tcPr>
            <w:tcW w:w="802" w:type="dxa"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613743" w:rsidRPr="00E961FC" w:rsidRDefault="00613743" w:rsidP="003C4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пожаров на территории </w:t>
            </w:r>
            <w:r w:rsidR="003C431B">
              <w:rPr>
                <w:rFonts w:ascii="Times New Roman" w:hAnsi="Times New Roman"/>
                <w:color w:val="000000"/>
                <w:sz w:val="24"/>
                <w:szCs w:val="24"/>
              </w:rPr>
              <w:t>Белояров</w:t>
            </w:r>
            <w:r w:rsidR="0093691E">
              <w:rPr>
                <w:rFonts w:ascii="Times New Roman" w:hAnsi="Times New Roman"/>
                <w:color w:val="000000"/>
                <w:sz w:val="24"/>
                <w:szCs w:val="24"/>
              </w:rPr>
              <w:t>ского</w:t>
            </w:r>
            <w:r w:rsidRPr="00E96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сельсовета, шт. в год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743" w:rsidRPr="00E961FC" w:rsidRDefault="00AC76B8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743" w:rsidRDefault="003C431B" w:rsidP="00613743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3743" w:rsidRPr="00E7496A" w:rsidTr="00613743">
        <w:trPr>
          <w:trHeight w:val="235"/>
        </w:trPr>
        <w:tc>
          <w:tcPr>
            <w:tcW w:w="802" w:type="dxa"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613743" w:rsidRPr="00E961FC" w:rsidRDefault="00613743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1FC">
              <w:rPr>
                <w:rFonts w:ascii="Times New Roman" w:hAnsi="Times New Roman"/>
                <w:sz w:val="24"/>
                <w:szCs w:val="24"/>
              </w:rPr>
              <w:t>Количество населения пострадавшего при пожаре, чел. в год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743" w:rsidRPr="00E961FC" w:rsidRDefault="009404D0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743" w:rsidRDefault="00613743" w:rsidP="00613743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3743" w:rsidRPr="00E7496A" w:rsidTr="00613743">
        <w:trPr>
          <w:trHeight w:val="235"/>
        </w:trPr>
        <w:tc>
          <w:tcPr>
            <w:tcW w:w="802" w:type="dxa"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613743" w:rsidRPr="00E961FC" w:rsidRDefault="00613743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1FC">
              <w:rPr>
                <w:rFonts w:ascii="Times New Roman" w:hAnsi="Times New Roman"/>
                <w:sz w:val="24"/>
                <w:szCs w:val="24"/>
              </w:rPr>
              <w:t>Количество населения, прошедшего обучение  мерам  пожарной безопасности от общего количества населения, 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743" w:rsidRPr="00E961FC" w:rsidRDefault="00AC76B8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13743" w:rsidRPr="00E961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743" w:rsidRDefault="00AC76B8" w:rsidP="00613743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137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3743" w:rsidRPr="00E7496A" w:rsidTr="00613743">
        <w:trPr>
          <w:trHeight w:val="235"/>
        </w:trPr>
        <w:tc>
          <w:tcPr>
            <w:tcW w:w="802" w:type="dxa"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</w:tcPr>
          <w:p w:rsidR="00613743" w:rsidRPr="00E961FC" w:rsidRDefault="00613743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1FC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  <w:r w:rsidRPr="00E961FC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vAlign w:val="center"/>
          </w:tcPr>
          <w:p w:rsidR="00613743" w:rsidRPr="00E961FC" w:rsidRDefault="009404D0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613743" w:rsidRDefault="009404D0" w:rsidP="00613743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613743" w:rsidRDefault="00613743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3743" w:rsidRDefault="00613743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3743" w:rsidRDefault="00613743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76B8" w:rsidRDefault="00AC76B8" w:rsidP="00AC76B8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lastRenderedPageBreak/>
        <w:t>I</w:t>
      </w:r>
      <w:r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</w:p>
    <w:p w:rsidR="00AC76B8" w:rsidRPr="00944A17" w:rsidRDefault="00AC76B8" w:rsidP="00AC76B8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AC76B8" w:rsidRPr="00944A17" w:rsidRDefault="00AC76B8" w:rsidP="00AC76B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=(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/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AC76B8" w:rsidRPr="00944A17" w:rsidRDefault="00AC76B8" w:rsidP="00AC76B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AC76B8" w:rsidRDefault="00AC76B8" w:rsidP="00AC76B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AC76B8" w:rsidRPr="00944A17" w:rsidRDefault="00AC76B8" w:rsidP="00AC76B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76B8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C76B8">
        <w:rPr>
          <w:rFonts w:ascii="Times New Roman" w:hAnsi="Times New Roman"/>
          <w:spacing w:val="-4"/>
          <w:sz w:val="27"/>
          <w:szCs w:val="27"/>
        </w:rPr>
        <w:t>1. Количество пожаров на терр</w:t>
      </w:r>
      <w:r>
        <w:rPr>
          <w:rFonts w:ascii="Times New Roman" w:hAnsi="Times New Roman"/>
          <w:spacing w:val="-4"/>
          <w:sz w:val="27"/>
          <w:szCs w:val="27"/>
        </w:rPr>
        <w:t xml:space="preserve">итории </w:t>
      </w:r>
      <w:r w:rsidR="003C431B">
        <w:rPr>
          <w:rFonts w:ascii="Times New Roman" w:hAnsi="Times New Roman"/>
          <w:spacing w:val="-4"/>
          <w:sz w:val="27"/>
          <w:szCs w:val="27"/>
        </w:rPr>
        <w:t xml:space="preserve"> Белояров</w:t>
      </w:r>
      <w:r w:rsidR="0093691E">
        <w:rPr>
          <w:rFonts w:ascii="Times New Roman" w:hAnsi="Times New Roman"/>
          <w:spacing w:val="-4"/>
          <w:sz w:val="27"/>
          <w:szCs w:val="27"/>
        </w:rPr>
        <w:t>ского</w:t>
      </w:r>
      <w:r>
        <w:rPr>
          <w:rFonts w:ascii="Times New Roman" w:hAnsi="Times New Roman"/>
          <w:spacing w:val="-4"/>
          <w:sz w:val="27"/>
          <w:szCs w:val="27"/>
        </w:rPr>
        <w:t xml:space="preserve"> сельсовета: </w:t>
      </w:r>
    </w:p>
    <w:p w:rsidR="00AC76B8" w:rsidRPr="00AC76B8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C76B8">
        <w:rPr>
          <w:rFonts w:ascii="Times New Roman" w:hAnsi="Times New Roman"/>
          <w:spacing w:val="-4"/>
          <w:sz w:val="27"/>
          <w:szCs w:val="27"/>
        </w:rPr>
        <w:t>S</w:t>
      </w:r>
      <w:r w:rsidRPr="00AC76B8">
        <w:rPr>
          <w:rFonts w:ascii="Times New Roman" w:hAnsi="Times New Roman"/>
          <w:spacing w:val="-4"/>
          <w:sz w:val="27"/>
          <w:szCs w:val="27"/>
          <w:vertAlign w:val="subscript"/>
        </w:rPr>
        <w:t>1</w:t>
      </w:r>
      <w:r w:rsidRPr="00AC76B8">
        <w:rPr>
          <w:rFonts w:ascii="Times New Roman" w:hAnsi="Times New Roman"/>
          <w:spacing w:val="-4"/>
          <w:sz w:val="27"/>
          <w:szCs w:val="27"/>
        </w:rPr>
        <w:t xml:space="preserve"> = (</w:t>
      </w:r>
      <w:r>
        <w:rPr>
          <w:rFonts w:ascii="Times New Roman" w:hAnsi="Times New Roman"/>
          <w:spacing w:val="-4"/>
          <w:sz w:val="27"/>
          <w:szCs w:val="27"/>
        </w:rPr>
        <w:t>0</w:t>
      </w:r>
      <w:r w:rsidRPr="00AC76B8">
        <w:rPr>
          <w:rFonts w:ascii="Times New Roman" w:hAnsi="Times New Roman"/>
          <w:spacing w:val="-4"/>
          <w:sz w:val="27"/>
          <w:szCs w:val="27"/>
        </w:rPr>
        <w:t>/</w:t>
      </w:r>
      <w:r w:rsidR="003C431B">
        <w:rPr>
          <w:rFonts w:ascii="Times New Roman" w:hAnsi="Times New Roman"/>
          <w:spacing w:val="-4"/>
          <w:sz w:val="27"/>
          <w:szCs w:val="27"/>
        </w:rPr>
        <w:t>1</w:t>
      </w:r>
      <w:r w:rsidRPr="00AC76B8">
        <w:rPr>
          <w:rFonts w:ascii="Times New Roman" w:hAnsi="Times New Roman"/>
          <w:spacing w:val="-4"/>
          <w:sz w:val="27"/>
          <w:szCs w:val="27"/>
        </w:rPr>
        <w:t xml:space="preserve">)*100% = </w:t>
      </w:r>
      <w:r>
        <w:rPr>
          <w:rFonts w:ascii="Times New Roman" w:hAnsi="Times New Roman"/>
          <w:spacing w:val="-4"/>
          <w:sz w:val="27"/>
          <w:szCs w:val="27"/>
        </w:rPr>
        <w:t>0</w:t>
      </w:r>
      <w:r w:rsidRPr="00AC76B8">
        <w:rPr>
          <w:rFonts w:ascii="Times New Roman" w:hAnsi="Times New Roman"/>
          <w:spacing w:val="-4"/>
          <w:sz w:val="27"/>
          <w:szCs w:val="27"/>
        </w:rPr>
        <w:t xml:space="preserve"> %</w:t>
      </w:r>
    </w:p>
    <w:p w:rsidR="00AC76B8" w:rsidRPr="00AC76B8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C76B8">
        <w:rPr>
          <w:rFonts w:ascii="Times New Roman" w:hAnsi="Times New Roman"/>
          <w:spacing w:val="-4"/>
          <w:sz w:val="27"/>
          <w:szCs w:val="27"/>
        </w:rPr>
        <w:t>2. Количество населения пострадавшего при пожаре:</w:t>
      </w:r>
    </w:p>
    <w:p w:rsidR="00AC76B8" w:rsidRPr="00AC76B8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C76B8">
        <w:rPr>
          <w:rFonts w:ascii="Times New Roman" w:hAnsi="Times New Roman"/>
          <w:spacing w:val="-4"/>
          <w:sz w:val="27"/>
          <w:szCs w:val="27"/>
        </w:rPr>
        <w:t xml:space="preserve"> S</w:t>
      </w:r>
      <w:r w:rsidRPr="00AC76B8">
        <w:rPr>
          <w:rFonts w:ascii="Times New Roman" w:hAnsi="Times New Roman"/>
          <w:spacing w:val="-4"/>
          <w:sz w:val="27"/>
          <w:szCs w:val="27"/>
          <w:vertAlign w:val="subscript"/>
        </w:rPr>
        <w:t>2</w:t>
      </w:r>
      <w:r w:rsidRPr="00AC76B8">
        <w:rPr>
          <w:rFonts w:ascii="Times New Roman" w:hAnsi="Times New Roman"/>
          <w:spacing w:val="-4"/>
          <w:sz w:val="27"/>
          <w:szCs w:val="27"/>
        </w:rPr>
        <w:t xml:space="preserve"> = (0/0)*100% = </w:t>
      </w:r>
      <w:r>
        <w:rPr>
          <w:rFonts w:ascii="Times New Roman" w:hAnsi="Times New Roman"/>
          <w:spacing w:val="-4"/>
          <w:sz w:val="27"/>
          <w:szCs w:val="27"/>
        </w:rPr>
        <w:t>10</w:t>
      </w:r>
      <w:r w:rsidRPr="00AC76B8">
        <w:rPr>
          <w:rFonts w:ascii="Times New Roman" w:hAnsi="Times New Roman"/>
          <w:spacing w:val="-4"/>
          <w:sz w:val="27"/>
          <w:szCs w:val="27"/>
        </w:rPr>
        <w:t xml:space="preserve">0% </w:t>
      </w:r>
    </w:p>
    <w:p w:rsidR="00AC76B8" w:rsidRPr="00AC76B8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C76B8">
        <w:rPr>
          <w:rFonts w:ascii="Times New Roman" w:hAnsi="Times New Roman"/>
          <w:spacing w:val="-4"/>
          <w:sz w:val="27"/>
          <w:szCs w:val="27"/>
        </w:rPr>
        <w:t xml:space="preserve">3. Количество населения, прошедшего обучение  мерам  пожарной безопасности от общего количества населения: </w:t>
      </w:r>
    </w:p>
    <w:p w:rsidR="00AC76B8" w:rsidRPr="00AC76B8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C76B8">
        <w:rPr>
          <w:rFonts w:ascii="Times New Roman" w:hAnsi="Times New Roman"/>
          <w:spacing w:val="-4"/>
          <w:sz w:val="27"/>
          <w:szCs w:val="27"/>
        </w:rPr>
        <w:t>S3 = (</w:t>
      </w:r>
      <w:r>
        <w:rPr>
          <w:rFonts w:ascii="Times New Roman" w:hAnsi="Times New Roman"/>
          <w:spacing w:val="-4"/>
          <w:sz w:val="27"/>
          <w:szCs w:val="27"/>
        </w:rPr>
        <w:t>8</w:t>
      </w:r>
      <w:r w:rsidRPr="00AC76B8">
        <w:rPr>
          <w:rFonts w:ascii="Times New Roman" w:hAnsi="Times New Roman"/>
          <w:spacing w:val="-4"/>
          <w:sz w:val="27"/>
          <w:szCs w:val="27"/>
        </w:rPr>
        <w:t>0/</w:t>
      </w:r>
      <w:r>
        <w:rPr>
          <w:rFonts w:ascii="Times New Roman" w:hAnsi="Times New Roman"/>
          <w:spacing w:val="-4"/>
          <w:sz w:val="27"/>
          <w:szCs w:val="27"/>
        </w:rPr>
        <w:t>9</w:t>
      </w:r>
      <w:r w:rsidRPr="00AC76B8">
        <w:rPr>
          <w:rFonts w:ascii="Times New Roman" w:hAnsi="Times New Roman"/>
          <w:spacing w:val="-4"/>
          <w:sz w:val="27"/>
          <w:szCs w:val="27"/>
        </w:rPr>
        <w:t xml:space="preserve">0)*100% = </w:t>
      </w:r>
      <w:r>
        <w:rPr>
          <w:rFonts w:ascii="Times New Roman" w:hAnsi="Times New Roman"/>
          <w:spacing w:val="-4"/>
          <w:sz w:val="27"/>
          <w:szCs w:val="27"/>
        </w:rPr>
        <w:t>88,9</w:t>
      </w:r>
      <w:r w:rsidRPr="00AC76B8">
        <w:rPr>
          <w:rFonts w:ascii="Times New Roman" w:hAnsi="Times New Roman"/>
          <w:spacing w:val="-4"/>
          <w:sz w:val="27"/>
          <w:szCs w:val="27"/>
        </w:rPr>
        <w:t>%</w:t>
      </w:r>
    </w:p>
    <w:p w:rsidR="00AC76B8" w:rsidRPr="00AC76B8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C76B8">
        <w:rPr>
          <w:rFonts w:ascii="Times New Roman" w:hAnsi="Times New Roman"/>
          <w:spacing w:val="-4"/>
          <w:sz w:val="27"/>
          <w:szCs w:val="27"/>
        </w:rPr>
        <w:t xml:space="preserve">4. Исполнение расходных обязательств по обеспечению пожарной безопасности и выполнению программных мероприятий: </w:t>
      </w:r>
    </w:p>
    <w:p w:rsidR="00AC76B8" w:rsidRPr="00FA5972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 w:rsidRPr="00FA5972">
        <w:rPr>
          <w:rFonts w:ascii="Times New Roman" w:hAnsi="Times New Roman"/>
          <w:spacing w:val="-4"/>
          <w:sz w:val="27"/>
          <w:szCs w:val="27"/>
          <w:lang w:val="en-US"/>
        </w:rPr>
        <w:t>S4 = (100/100)*100% = 100%</w:t>
      </w:r>
    </w:p>
    <w:p w:rsidR="00AC76B8" w:rsidRPr="00595134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AC76B8" w:rsidRPr="00944A17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Cel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r w:rsidRPr="00595134">
        <w:rPr>
          <w:rFonts w:ascii="Times New Roman" w:hAnsi="Times New Roman"/>
          <w:b/>
          <w:sz w:val="27"/>
          <w:szCs w:val="27"/>
          <w:lang w:val="en-US"/>
        </w:rPr>
        <w:t>4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Pr="00FA5972">
        <w:rPr>
          <w:rFonts w:ascii="Times New Roman" w:hAnsi="Times New Roman"/>
          <w:b/>
          <w:sz w:val="27"/>
          <w:szCs w:val="27"/>
          <w:lang w:val="en-US"/>
        </w:rPr>
        <w:t>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+</w:t>
      </w:r>
      <w:r w:rsidRPr="00FA5972">
        <w:rPr>
          <w:rFonts w:ascii="Times New Roman" w:hAnsi="Times New Roman"/>
          <w:b/>
          <w:sz w:val="27"/>
          <w:szCs w:val="27"/>
          <w:lang w:val="en-US"/>
        </w:rPr>
        <w:t>100</w:t>
      </w:r>
      <w:r w:rsidRPr="00595134">
        <w:rPr>
          <w:rFonts w:ascii="Times New Roman" w:hAnsi="Times New Roman"/>
          <w:b/>
          <w:sz w:val="27"/>
          <w:szCs w:val="27"/>
          <w:lang w:val="en-US"/>
        </w:rPr>
        <w:t>+</w:t>
      </w:r>
      <w:r w:rsidRPr="00FA5972">
        <w:rPr>
          <w:rFonts w:ascii="Times New Roman" w:hAnsi="Times New Roman"/>
          <w:b/>
          <w:sz w:val="27"/>
          <w:szCs w:val="27"/>
          <w:lang w:val="en-US"/>
        </w:rPr>
        <w:t>88,9</w:t>
      </w:r>
      <w:r w:rsidRPr="00595134">
        <w:rPr>
          <w:rFonts w:ascii="Times New Roman" w:hAnsi="Times New Roman"/>
          <w:b/>
          <w:sz w:val="27"/>
          <w:szCs w:val="27"/>
          <w:lang w:val="en-US"/>
        </w:rPr>
        <w:t>+100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="00EC6E72" w:rsidRPr="00FA5972">
        <w:rPr>
          <w:rFonts w:ascii="Times New Roman" w:hAnsi="Times New Roman"/>
          <w:b/>
          <w:sz w:val="27"/>
          <w:szCs w:val="27"/>
          <w:lang w:val="en-US"/>
        </w:rPr>
        <w:t>72,2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:rsidR="00AC76B8" w:rsidRPr="0043243E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i=</w:t>
      </w:r>
      <w:r w:rsidRPr="00595134">
        <w:rPr>
          <w:rFonts w:ascii="Times New Roman" w:hAnsi="Times New Roman"/>
          <w:b/>
          <w:sz w:val="27"/>
          <w:szCs w:val="27"/>
          <w:lang w:val="en-US"/>
        </w:rPr>
        <w:t>4</w:t>
      </w:r>
    </w:p>
    <w:p w:rsidR="00AC76B8" w:rsidRPr="00944A17" w:rsidRDefault="00AC76B8" w:rsidP="00AC7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AC76B8" w:rsidRPr="00944A17" w:rsidRDefault="00AC76B8" w:rsidP="00AC76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AC76B8" w:rsidRPr="00944A17" w:rsidRDefault="00AC76B8" w:rsidP="00AC76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AC76B8" w:rsidRPr="00944A17" w:rsidRDefault="00AC76B8" w:rsidP="00AC76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AC76B8" w:rsidRPr="005226AD" w:rsidRDefault="00AC76B8" w:rsidP="00AC76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AC76B8" w:rsidRPr="00877E61" w:rsidRDefault="00AC76B8" w:rsidP="00AC76B8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C76B8" w:rsidRPr="005226AD" w:rsidRDefault="00AC76B8" w:rsidP="00AC76B8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AC76B8" w:rsidRPr="005226AD" w:rsidRDefault="00AC76B8" w:rsidP="00AC76B8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AC76B8" w:rsidRPr="005226AD" w:rsidRDefault="00AC76B8" w:rsidP="00AC76B8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b/>
          <w:sz w:val="27"/>
          <w:szCs w:val="27"/>
        </w:rPr>
        <w:t>Fin = K/ L x 100%,</w:t>
      </w:r>
    </w:p>
    <w:p w:rsidR="00AC76B8" w:rsidRPr="005226AD" w:rsidRDefault="00AC76B8" w:rsidP="00AC76B8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AC76B8" w:rsidRPr="005226AD" w:rsidRDefault="00AC76B8" w:rsidP="00AC76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:rsidR="00AC76B8" w:rsidRPr="005226AD" w:rsidRDefault="00AC76B8" w:rsidP="00AC76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AC76B8" w:rsidRPr="005226AD" w:rsidRDefault="00AC76B8" w:rsidP="00AC76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AC76B8" w:rsidRDefault="00AC76B8" w:rsidP="00AC76B8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 w:rsidR="0093691E"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 w:rsidR="0093691E">
        <w:rPr>
          <w:rFonts w:ascii="Times New Roman" w:hAnsi="Times New Roman"/>
          <w:b/>
          <w:sz w:val="28"/>
          <w:szCs w:val="28"/>
        </w:rPr>
        <w:t>15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</w:t>
      </w:r>
      <w:r w:rsidR="0093691E"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>%</w:t>
      </w:r>
    </w:p>
    <w:p w:rsidR="00EC6E72" w:rsidRDefault="00EC6E72" w:rsidP="00AC76B8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C6E72" w:rsidRDefault="00EC6E72" w:rsidP="00AC76B8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5972" w:rsidRDefault="00FA5972" w:rsidP="00AC76B8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5972" w:rsidRPr="005226AD" w:rsidRDefault="00FA5972" w:rsidP="00AC76B8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76B8" w:rsidRPr="005226AD" w:rsidRDefault="00AC76B8" w:rsidP="00AC76B8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AC76B8" w:rsidRPr="005226AD" w:rsidRDefault="00AC76B8" w:rsidP="00AC76B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AC76B8" w:rsidRPr="005226AD" w:rsidTr="00573810">
        <w:tc>
          <w:tcPr>
            <w:tcW w:w="4707" w:type="dxa"/>
          </w:tcPr>
          <w:p w:rsidR="00AC76B8" w:rsidRPr="005226AD" w:rsidRDefault="00AC76B8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AC76B8" w:rsidRPr="005226AD" w:rsidRDefault="00AC76B8" w:rsidP="00573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BF">
              <w:rPr>
                <w:rFonts w:ascii="Times New Roman" w:hAnsi="Times New Roman"/>
                <w:sz w:val="24"/>
                <w:szCs w:val="24"/>
              </w:rPr>
              <w:t>Mp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AC76B8" w:rsidRPr="005226AD" w:rsidRDefault="00AC76B8" w:rsidP="00573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BF">
              <w:rPr>
                <w:rFonts w:ascii="Times New Roman" w:hAnsi="Times New Roman"/>
                <w:sz w:val="24"/>
                <w:szCs w:val="24"/>
              </w:rPr>
              <w:t>Mf - количество мероприятий, по которым осуществлялось финансирование</w:t>
            </w:r>
          </w:p>
        </w:tc>
      </w:tr>
      <w:tr w:rsidR="00AC76B8" w:rsidRPr="005226AD" w:rsidTr="00573810">
        <w:tc>
          <w:tcPr>
            <w:tcW w:w="4707" w:type="dxa"/>
          </w:tcPr>
          <w:p w:rsidR="00AC76B8" w:rsidRPr="005226AD" w:rsidRDefault="00EC6E72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C6E72">
              <w:rPr>
                <w:rFonts w:ascii="Times New Roman" w:hAnsi="Times New Roman"/>
                <w:snapToGrid w:val="0"/>
                <w:sz w:val="24"/>
                <w:szCs w:val="24"/>
              </w:rPr>
              <w:t>Текущее содержание, ремонт, обслуживание пожарного депо, в том числе приобретение расходных материалов</w:t>
            </w:r>
          </w:p>
        </w:tc>
        <w:tc>
          <w:tcPr>
            <w:tcW w:w="2268" w:type="dxa"/>
          </w:tcPr>
          <w:p w:rsidR="00AC76B8" w:rsidRPr="005226AD" w:rsidRDefault="00AC76B8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AC76B8" w:rsidRPr="005226AD" w:rsidRDefault="00AC76B8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76B8" w:rsidRPr="005226AD" w:rsidTr="00573810">
        <w:tc>
          <w:tcPr>
            <w:tcW w:w="4707" w:type="dxa"/>
          </w:tcPr>
          <w:p w:rsidR="00AC76B8" w:rsidRPr="00877E61" w:rsidRDefault="00EC6E72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C6E72">
              <w:rPr>
                <w:rFonts w:ascii="Times New Roman" w:hAnsi="Times New Roman"/>
                <w:snapToGrid w:val="0"/>
                <w:sz w:val="24"/>
                <w:szCs w:val="24"/>
              </w:rPr>
              <w:t>Приобретение и заправка огнетушителей</w:t>
            </w:r>
          </w:p>
        </w:tc>
        <w:tc>
          <w:tcPr>
            <w:tcW w:w="2268" w:type="dxa"/>
          </w:tcPr>
          <w:p w:rsidR="00AC76B8" w:rsidRPr="005226AD" w:rsidRDefault="00AC76B8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AC76B8" w:rsidRDefault="00AC76B8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76B8" w:rsidRPr="005226AD" w:rsidTr="00573810">
        <w:tc>
          <w:tcPr>
            <w:tcW w:w="4707" w:type="dxa"/>
          </w:tcPr>
          <w:p w:rsidR="00AC76B8" w:rsidRPr="00877E61" w:rsidRDefault="00EC6E72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C6E72">
              <w:rPr>
                <w:rFonts w:ascii="Times New Roman" w:hAnsi="Times New Roman"/>
                <w:snapToGrid w:val="0"/>
                <w:sz w:val="24"/>
                <w:szCs w:val="24"/>
              </w:rPr>
              <w:t>Поддержание в рабочем состоянии и установка новых пожарных гидрантов, в том числе установка указателей</w:t>
            </w:r>
          </w:p>
        </w:tc>
        <w:tc>
          <w:tcPr>
            <w:tcW w:w="2268" w:type="dxa"/>
          </w:tcPr>
          <w:p w:rsidR="00AC76B8" w:rsidRPr="005226AD" w:rsidRDefault="00AC76B8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AC76B8" w:rsidRDefault="00AC76B8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76B8" w:rsidRPr="005226AD" w:rsidTr="00573810">
        <w:tc>
          <w:tcPr>
            <w:tcW w:w="4707" w:type="dxa"/>
          </w:tcPr>
          <w:p w:rsidR="00AC76B8" w:rsidRPr="00877E61" w:rsidRDefault="00EC6E72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C6E72">
              <w:rPr>
                <w:rFonts w:ascii="Times New Roman" w:hAnsi="Times New Roman"/>
                <w:snapToGrid w:val="0"/>
                <w:sz w:val="24"/>
                <w:szCs w:val="24"/>
              </w:rPr>
              <w:t>Установка и текущее содержание пожарной сигнализации в здании Администрации</w:t>
            </w:r>
          </w:p>
        </w:tc>
        <w:tc>
          <w:tcPr>
            <w:tcW w:w="2268" w:type="dxa"/>
          </w:tcPr>
          <w:p w:rsidR="00AC76B8" w:rsidRPr="005226AD" w:rsidRDefault="00AC76B8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AC76B8" w:rsidRDefault="00AC76B8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76B8" w:rsidRPr="005226AD" w:rsidTr="00573810">
        <w:tc>
          <w:tcPr>
            <w:tcW w:w="4707" w:type="dxa"/>
          </w:tcPr>
          <w:p w:rsidR="00AC76B8" w:rsidRPr="00877E61" w:rsidRDefault="00EC6E72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C6E72">
              <w:rPr>
                <w:rFonts w:ascii="Times New Roman" w:hAnsi="Times New Roman"/>
                <w:snapToGrid w:val="0"/>
                <w:sz w:val="24"/>
                <w:szCs w:val="24"/>
              </w:rPr>
              <w:t>Устройство минерализованных полос – противопожарные мероприятия</w:t>
            </w:r>
          </w:p>
        </w:tc>
        <w:tc>
          <w:tcPr>
            <w:tcW w:w="2268" w:type="dxa"/>
          </w:tcPr>
          <w:p w:rsidR="00AC76B8" w:rsidRPr="005226AD" w:rsidRDefault="00AC76B8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AC76B8" w:rsidRDefault="0093691E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76B8" w:rsidRPr="005226AD" w:rsidTr="00573810">
        <w:tc>
          <w:tcPr>
            <w:tcW w:w="4707" w:type="dxa"/>
          </w:tcPr>
          <w:p w:rsidR="00AC76B8" w:rsidRPr="00877E61" w:rsidRDefault="00AC76B8" w:rsidP="0057381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AC76B8" w:rsidRPr="005226AD" w:rsidRDefault="00AC76B8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64" w:type="dxa"/>
          </w:tcPr>
          <w:p w:rsidR="00AC76B8" w:rsidRDefault="0093691E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AC76B8" w:rsidRPr="00281BBF" w:rsidRDefault="00AC76B8" w:rsidP="00AC76B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281BBF">
        <w:rPr>
          <w:rFonts w:ascii="Times New Roman" w:hAnsi="Times New Roman"/>
          <w:b/>
          <w:sz w:val="28"/>
          <w:szCs w:val="28"/>
          <w:lang w:val="en-US"/>
        </w:rPr>
        <w:t>Mer =Mf / Mp x kl x 100%=</w:t>
      </w:r>
      <w:r w:rsidR="0093691E" w:rsidRPr="0093691E">
        <w:rPr>
          <w:rFonts w:ascii="Times New Roman" w:hAnsi="Times New Roman"/>
          <w:b/>
          <w:sz w:val="28"/>
          <w:szCs w:val="28"/>
          <w:lang w:val="en-US"/>
        </w:rPr>
        <w:t>6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/6*</w:t>
      </w:r>
      <w:r w:rsidR="00EC6E72" w:rsidRPr="00EC6E72">
        <w:rPr>
          <w:rFonts w:ascii="Times New Roman" w:hAnsi="Times New Roman"/>
          <w:b/>
          <w:sz w:val="28"/>
          <w:szCs w:val="28"/>
          <w:lang w:val="en-US"/>
        </w:rPr>
        <w:t>0,9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*100%=</w:t>
      </w:r>
      <w:r w:rsidR="0093691E" w:rsidRPr="00FB4F06">
        <w:rPr>
          <w:rFonts w:ascii="Times New Roman" w:hAnsi="Times New Roman"/>
          <w:b/>
          <w:sz w:val="28"/>
          <w:szCs w:val="28"/>
          <w:lang w:val="en-US"/>
        </w:rPr>
        <w:t>90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AC76B8" w:rsidRPr="00281BBF" w:rsidRDefault="00AC76B8" w:rsidP="00AC76B8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AC76B8" w:rsidRPr="005226AD" w:rsidRDefault="00AC76B8" w:rsidP="00AC76B8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AC76B8" w:rsidRPr="005226AD" w:rsidRDefault="00AC76B8" w:rsidP="00AC76B8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AC76B8" w:rsidRPr="005226AD" w:rsidRDefault="00AC76B8" w:rsidP="00AC76B8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AC76B8" w:rsidRPr="005226AD" w:rsidRDefault="00AC76B8" w:rsidP="00AC76B8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1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AC76B8" w:rsidRPr="005226AD" w:rsidRDefault="00AC76B8" w:rsidP="00AC76B8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2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AC76B8" w:rsidRPr="005226AD" w:rsidRDefault="00AC76B8" w:rsidP="00AC76B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C76B8" w:rsidRPr="00281BBF" w:rsidRDefault="00AC76B8" w:rsidP="00AC76B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AC76B8" w:rsidRPr="00281BBF" w:rsidRDefault="00AC76B8" w:rsidP="00AC76B8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281BBF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AC76B8" w:rsidRPr="00281BBF" w:rsidRDefault="00AC76B8" w:rsidP="00AC76B8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281BBF">
        <w:rPr>
          <w:rFonts w:ascii="Times New Roman" w:hAnsi="Times New Roman"/>
          <w:b/>
          <w:sz w:val="27"/>
          <w:szCs w:val="27"/>
          <w:lang w:val="en-US"/>
        </w:rPr>
        <w:t>O</w:t>
      </w:r>
      <w:r w:rsidRPr="00281BBF">
        <w:rPr>
          <w:rFonts w:ascii="Times New Roman" w:hAnsi="Times New Roman"/>
          <w:b/>
          <w:sz w:val="27"/>
          <w:szCs w:val="27"/>
        </w:rPr>
        <w:t>=(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Cel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Mer</w:t>
      </w:r>
      <w:r w:rsidRPr="00281BBF">
        <w:rPr>
          <w:rFonts w:ascii="Times New Roman" w:hAnsi="Times New Roman"/>
          <w:b/>
          <w:sz w:val="27"/>
          <w:szCs w:val="27"/>
        </w:rPr>
        <w:t>*0,25)=(</w:t>
      </w:r>
      <w:r w:rsidR="00EC6E72">
        <w:rPr>
          <w:rFonts w:ascii="Times New Roman" w:hAnsi="Times New Roman"/>
          <w:b/>
          <w:sz w:val="27"/>
          <w:szCs w:val="27"/>
        </w:rPr>
        <w:t>72,2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 w:rsidR="0093691E">
        <w:rPr>
          <w:rFonts w:ascii="Times New Roman" w:hAnsi="Times New Roman"/>
          <w:b/>
          <w:sz w:val="27"/>
          <w:szCs w:val="27"/>
        </w:rPr>
        <w:t>0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 w:rsidR="00FB4F06">
        <w:rPr>
          <w:rFonts w:ascii="Times New Roman" w:hAnsi="Times New Roman"/>
          <w:b/>
          <w:sz w:val="27"/>
          <w:szCs w:val="27"/>
        </w:rPr>
        <w:t>90</w:t>
      </w:r>
      <w:r w:rsidRPr="00281BBF">
        <w:rPr>
          <w:rFonts w:ascii="Times New Roman" w:hAnsi="Times New Roman"/>
          <w:b/>
          <w:sz w:val="27"/>
          <w:szCs w:val="27"/>
        </w:rPr>
        <w:t>*0,25)=</w:t>
      </w:r>
      <w:r w:rsidR="00FB4F06">
        <w:rPr>
          <w:rFonts w:ascii="Times New Roman" w:hAnsi="Times New Roman"/>
          <w:b/>
          <w:sz w:val="27"/>
          <w:szCs w:val="27"/>
        </w:rPr>
        <w:t>58,6</w:t>
      </w:r>
      <w:r w:rsidRPr="00281BBF">
        <w:rPr>
          <w:rFonts w:ascii="Times New Roman" w:hAnsi="Times New Roman"/>
          <w:b/>
          <w:sz w:val="27"/>
          <w:szCs w:val="27"/>
        </w:rPr>
        <w:t>%</w:t>
      </w:r>
    </w:p>
    <w:p w:rsidR="00AC76B8" w:rsidRPr="00281BBF" w:rsidRDefault="00AC76B8" w:rsidP="00AC76B8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AC76B8" w:rsidRPr="00281BBF" w:rsidRDefault="00AC76B8" w:rsidP="00AC76B8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O - комплексная оценка.</w:t>
      </w:r>
    </w:p>
    <w:p w:rsidR="00AC76B8" w:rsidRDefault="00AC76B8" w:rsidP="00EC6E72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  <w:r w:rsidRPr="00281BBF">
        <w:rPr>
          <w:rFonts w:ascii="Times New Roman" w:hAnsi="Times New Roman"/>
          <w:b/>
          <w:i/>
          <w:sz w:val="27"/>
          <w:szCs w:val="27"/>
        </w:rPr>
        <w:t>Вывод: в 2022 году муниципальная программа реализована с</w:t>
      </w:r>
      <w:r w:rsidR="00EC6E72">
        <w:rPr>
          <w:rFonts w:ascii="Times New Roman" w:hAnsi="Times New Roman"/>
          <w:b/>
          <w:i/>
          <w:sz w:val="27"/>
          <w:szCs w:val="27"/>
        </w:rPr>
        <w:t>о</w:t>
      </w:r>
      <w:r w:rsidR="003C431B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EC6E72">
        <w:rPr>
          <w:rFonts w:ascii="Times New Roman" w:hAnsi="Times New Roman"/>
          <w:b/>
          <w:i/>
          <w:sz w:val="27"/>
          <w:szCs w:val="27"/>
        </w:rPr>
        <w:t>средним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уровнем эффективности  </w:t>
      </w:r>
      <w:r w:rsidR="00FB4F06">
        <w:rPr>
          <w:rFonts w:ascii="Times New Roman" w:hAnsi="Times New Roman"/>
          <w:b/>
          <w:i/>
          <w:sz w:val="27"/>
          <w:szCs w:val="27"/>
        </w:rPr>
        <w:t>58,6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%  (</w:t>
      </w:r>
      <w:r w:rsidR="00EC6E72">
        <w:rPr>
          <w:rFonts w:ascii="Times New Roman" w:hAnsi="Times New Roman"/>
          <w:b/>
          <w:i/>
          <w:sz w:val="27"/>
          <w:szCs w:val="27"/>
        </w:rPr>
        <w:t>в интервале от 50% до 90%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). </w:t>
      </w:r>
    </w:p>
    <w:p w:rsidR="00EC6E72" w:rsidRPr="00EC6E72" w:rsidRDefault="00EC6E72" w:rsidP="00EC6E72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</w:p>
    <w:p w:rsidR="00AC76B8" w:rsidRPr="0068335A" w:rsidRDefault="003C431B" w:rsidP="00AC76B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AC76B8" w:rsidRPr="0068335A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AC76B8" w:rsidRPr="0068335A">
        <w:rPr>
          <w:rFonts w:ascii="Times New Roman" w:hAnsi="Times New Roman"/>
          <w:color w:val="000000"/>
          <w:sz w:val="28"/>
          <w:szCs w:val="28"/>
        </w:rPr>
        <w:t xml:space="preserve"> Администрации сельсовета              </w:t>
      </w:r>
      <w:r w:rsidR="00FB4F06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Е.А. Ремпель</w:t>
      </w:r>
    </w:p>
    <w:p w:rsidR="007E39C8" w:rsidRPr="007E39C8" w:rsidRDefault="007E39C8" w:rsidP="007E39C8">
      <w:pPr>
        <w:jc w:val="both"/>
        <w:rPr>
          <w:rFonts w:ascii="Times New Roman" w:hAnsi="Times New Roman"/>
        </w:rPr>
      </w:pPr>
      <w:bookmarkStart w:id="0" w:name="_GoBack"/>
      <w:bookmarkEnd w:id="0"/>
      <w:r w:rsidRPr="007E39C8">
        <w:rPr>
          <w:rFonts w:ascii="Times New Roman" w:hAnsi="Times New Roman"/>
        </w:rPr>
        <w:t xml:space="preserve">Готовил: </w:t>
      </w:r>
      <w:r w:rsidR="003C431B">
        <w:rPr>
          <w:rFonts w:ascii="Times New Roman" w:hAnsi="Times New Roman"/>
        </w:rPr>
        <w:t>Валяева Л.В.</w:t>
      </w:r>
      <w:r w:rsidRPr="007E39C8">
        <w:rPr>
          <w:rFonts w:ascii="Times New Roman" w:hAnsi="Times New Roman"/>
        </w:rPr>
        <w:t>, заместитель главы Администрации сельсовета</w:t>
      </w:r>
    </w:p>
    <w:sectPr w:rsidR="007E39C8" w:rsidRPr="007E39C8" w:rsidSect="00EC6E72">
      <w:headerReference w:type="default" r:id="rId13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E2B" w:rsidRDefault="00B83E2B" w:rsidP="00092400">
      <w:pPr>
        <w:spacing w:after="0" w:line="240" w:lineRule="auto"/>
      </w:pPr>
      <w:r>
        <w:separator/>
      </w:r>
    </w:p>
  </w:endnote>
  <w:endnote w:type="continuationSeparator" w:id="1">
    <w:p w:rsidR="00B83E2B" w:rsidRDefault="00B83E2B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E2B" w:rsidRDefault="00B83E2B" w:rsidP="00092400">
      <w:pPr>
        <w:spacing w:after="0" w:line="240" w:lineRule="auto"/>
      </w:pPr>
      <w:r>
        <w:separator/>
      </w:r>
    </w:p>
  </w:footnote>
  <w:footnote w:type="continuationSeparator" w:id="1">
    <w:p w:rsidR="00B83E2B" w:rsidRDefault="00B83E2B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37A9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43C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D7DB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27BA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3FB2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248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2E63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31B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2FCE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34BC"/>
    <w:rsid w:val="00586930"/>
    <w:rsid w:val="00587921"/>
    <w:rsid w:val="00591D0B"/>
    <w:rsid w:val="00592115"/>
    <w:rsid w:val="005923B7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743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0656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6E70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2B0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4B45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39C8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3C85"/>
    <w:rsid w:val="008045C9"/>
    <w:rsid w:val="00805B83"/>
    <w:rsid w:val="00805F61"/>
    <w:rsid w:val="00806A0A"/>
    <w:rsid w:val="00807644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3691E"/>
    <w:rsid w:val="009404D0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0F5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6B8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5779E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3E2B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2746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0BC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23DC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0385"/>
    <w:rsid w:val="00E51CBE"/>
    <w:rsid w:val="00E5654F"/>
    <w:rsid w:val="00E5756D"/>
    <w:rsid w:val="00E606FB"/>
    <w:rsid w:val="00E6311B"/>
    <w:rsid w:val="00E6369B"/>
    <w:rsid w:val="00E63E60"/>
    <w:rsid w:val="00E64005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61FC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C6E72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972"/>
    <w:rsid w:val="00FA5B24"/>
    <w:rsid w:val="00FA701D"/>
    <w:rsid w:val="00FB3400"/>
    <w:rsid w:val="00FB37DE"/>
    <w:rsid w:val="00FB4F06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5C6E"/>
    <w:rsid w:val="00FC7458"/>
    <w:rsid w:val="00FD4DE9"/>
    <w:rsid w:val="00FD56D8"/>
    <w:rsid w:val="00FD74C5"/>
    <w:rsid w:val="00FE3D89"/>
    <w:rsid w:val="00FE519C"/>
    <w:rsid w:val="00FE53E7"/>
    <w:rsid w:val="00FF278E"/>
    <w:rsid w:val="00FF2F39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961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E961FC"/>
    <w:rPr>
      <w:rFonts w:ascii="Arial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2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beloirovka</cp:lastModifiedBy>
  <cp:revision>3</cp:revision>
  <cp:lastPrinted>2019-06-27T07:35:00Z</cp:lastPrinted>
  <dcterms:created xsi:type="dcterms:W3CDTF">2023-02-20T05:31:00Z</dcterms:created>
  <dcterms:modified xsi:type="dcterms:W3CDTF">2023-02-22T08:22:00Z</dcterms:modified>
</cp:coreProperties>
</file>