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C954D6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>
        <w:rPr>
          <w:szCs w:val="28"/>
        </w:rPr>
        <w:t xml:space="preserve">муниципальной программы </w:t>
      </w:r>
    </w:p>
    <w:p w:rsidR="002B13D7" w:rsidRDefault="00D7283C" w:rsidP="001660D7">
      <w:pPr>
        <w:pStyle w:val="5"/>
        <w:rPr>
          <w:rStyle w:val="a5"/>
          <w:b/>
          <w:bCs w:val="0"/>
          <w:szCs w:val="28"/>
        </w:rPr>
      </w:pPr>
      <w:r>
        <w:rPr>
          <w:szCs w:val="28"/>
        </w:rPr>
        <w:t>«</w:t>
      </w:r>
      <w:r w:rsidR="002B13D7">
        <w:rPr>
          <w:rStyle w:val="a5"/>
          <w:b/>
          <w:bCs w:val="0"/>
          <w:szCs w:val="28"/>
        </w:rPr>
        <w:t xml:space="preserve"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Зиминский сельсовет </w:t>
      </w:r>
    </w:p>
    <w:p w:rsidR="003B6936" w:rsidRDefault="002B13D7" w:rsidP="001660D7">
      <w:pPr>
        <w:pStyle w:val="5"/>
        <w:rPr>
          <w:color w:val="000000"/>
          <w:spacing w:val="-1"/>
          <w:szCs w:val="28"/>
        </w:rPr>
      </w:pPr>
      <w:r>
        <w:rPr>
          <w:rStyle w:val="a5"/>
          <w:b/>
          <w:bCs w:val="0"/>
          <w:szCs w:val="28"/>
        </w:rPr>
        <w:t>на 2018-2022 годы»</w:t>
      </w:r>
    </w:p>
    <w:p w:rsidR="001660D7" w:rsidRPr="001660D7" w:rsidRDefault="001660D7" w:rsidP="001660D7"/>
    <w:p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C954D6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F07281" w:rsidRPr="00F07281">
        <w:rPr>
          <w:sz w:val="27"/>
          <w:szCs w:val="27"/>
          <w:u w:val="single"/>
        </w:rPr>
        <w:t>2</w:t>
      </w:r>
      <w:r w:rsidR="00E342AE" w:rsidRPr="00F07281">
        <w:rPr>
          <w:sz w:val="27"/>
          <w:szCs w:val="27"/>
          <w:u w:val="single"/>
        </w:rPr>
        <w:t xml:space="preserve"> год</w:t>
      </w:r>
    </w:p>
    <w:p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660D7" w:rsidRPr="00F07281" w:rsidRDefault="001660D7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F07281" w:rsidRPr="00F07281">
        <w:rPr>
          <w:b w:val="0"/>
          <w:sz w:val="27"/>
          <w:szCs w:val="27"/>
        </w:rPr>
        <w:t>2</w:t>
      </w:r>
      <w:r w:rsidR="00C954D6">
        <w:rPr>
          <w:b w:val="0"/>
          <w:sz w:val="27"/>
          <w:szCs w:val="27"/>
        </w:rPr>
        <w:t xml:space="preserve"> года</w:t>
      </w:r>
      <w:r w:rsidRPr="00F07281">
        <w:rPr>
          <w:b w:val="0"/>
          <w:sz w:val="27"/>
          <w:szCs w:val="27"/>
        </w:rPr>
        <w:t xml:space="preserve"> </w:t>
      </w:r>
      <w:r w:rsidR="00F07281" w:rsidRPr="00F07281">
        <w:rPr>
          <w:b w:val="0"/>
          <w:sz w:val="27"/>
          <w:szCs w:val="27"/>
        </w:rPr>
        <w:t xml:space="preserve">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«</w:t>
      </w:r>
      <w:r w:rsidRPr="00F07281">
        <w:rPr>
          <w:rStyle w:val="a5"/>
          <w:bCs w:val="0"/>
          <w:sz w:val="27"/>
          <w:szCs w:val="27"/>
        </w:rPr>
        <w:t xml:space="preserve">Профилактика </w:t>
      </w:r>
      <w:r w:rsidR="002B13D7">
        <w:rPr>
          <w:rStyle w:val="a5"/>
          <w:bCs w:val="0"/>
          <w:sz w:val="27"/>
          <w:szCs w:val="27"/>
        </w:rPr>
        <w:t>терроризма и экстремизма, а также минимизация и ликвидация последствий проявления терроризма и экстремизма в границах муниципального образования Зиминский сельсовет на 2018-2022</w:t>
      </w:r>
      <w:r w:rsidRPr="00F07281">
        <w:rPr>
          <w:b w:val="0"/>
          <w:color w:val="000000"/>
          <w:spacing w:val="-1"/>
          <w:sz w:val="27"/>
          <w:szCs w:val="27"/>
        </w:rPr>
        <w:t xml:space="preserve"> годы</w:t>
      </w:r>
      <w:r w:rsidR="002B13D7">
        <w:rPr>
          <w:b w:val="0"/>
          <w:color w:val="000000"/>
          <w:spacing w:val="-1"/>
          <w:sz w:val="27"/>
          <w:szCs w:val="27"/>
        </w:rPr>
        <w:t>»</w:t>
      </w:r>
      <w:r w:rsidRPr="00F07281">
        <w:rPr>
          <w:b w:val="0"/>
          <w:color w:val="000000"/>
          <w:spacing w:val="-1"/>
          <w:sz w:val="27"/>
          <w:szCs w:val="27"/>
        </w:rPr>
        <w:t xml:space="preserve"> </w:t>
      </w:r>
      <w:r w:rsidRPr="00F07281">
        <w:rPr>
          <w:b w:val="0"/>
          <w:sz w:val="27"/>
          <w:szCs w:val="27"/>
        </w:rPr>
        <w:t>из бюджета сельсовета</w:t>
      </w:r>
      <w:r w:rsidR="002B13D7">
        <w:rPr>
          <w:b w:val="0"/>
          <w:sz w:val="27"/>
          <w:szCs w:val="27"/>
        </w:rPr>
        <w:t xml:space="preserve"> не проводилось</w:t>
      </w:r>
      <w:r w:rsidR="00F07281" w:rsidRPr="00F07281">
        <w:rPr>
          <w:b w:val="0"/>
          <w:sz w:val="27"/>
          <w:szCs w:val="27"/>
        </w:rPr>
        <w:t xml:space="preserve">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F07281" w:rsidRPr="00F07281">
        <w:rPr>
          <w:b w:val="0"/>
          <w:sz w:val="27"/>
          <w:szCs w:val="27"/>
        </w:rPr>
        <w:t>2</w:t>
      </w:r>
      <w:r w:rsidRPr="00F07281">
        <w:rPr>
          <w:b w:val="0"/>
          <w:sz w:val="27"/>
          <w:szCs w:val="27"/>
        </w:rPr>
        <w:t xml:space="preserve"> год -  </w:t>
      </w:r>
      <w:r w:rsidR="002B13D7">
        <w:rPr>
          <w:b w:val="0"/>
          <w:sz w:val="27"/>
          <w:szCs w:val="27"/>
        </w:rPr>
        <w:t>4</w:t>
      </w:r>
      <w:r w:rsidR="00F07281" w:rsidRPr="00F07281">
        <w:rPr>
          <w:b w:val="0"/>
          <w:sz w:val="27"/>
          <w:szCs w:val="27"/>
        </w:rPr>
        <w:t>,0</w:t>
      </w:r>
      <w:r w:rsidRPr="00F07281">
        <w:rPr>
          <w:b w:val="0"/>
          <w:sz w:val="27"/>
          <w:szCs w:val="27"/>
        </w:rPr>
        <w:t xml:space="preserve"> тыс. руб.</w:t>
      </w:r>
    </w:p>
    <w:p w:rsidR="001309C9" w:rsidRPr="00F07281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 xml:space="preserve">Главной целью  программы </w:t>
      </w:r>
      <w:r w:rsidR="009A7FDD">
        <w:rPr>
          <w:b w:val="0"/>
          <w:sz w:val="27"/>
          <w:szCs w:val="27"/>
        </w:rPr>
        <w:t>является предупреждение и пресечение распространения террористической и экстремистской деятельности.</w:t>
      </w:r>
    </w:p>
    <w:p w:rsidR="001F50C6" w:rsidRPr="00F07281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AB3523" w:rsidRPr="00F07281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F07281">
        <w:rPr>
          <w:rFonts w:ascii="Times New Roman" w:hAnsi="Times New Roman"/>
          <w:sz w:val="27"/>
          <w:szCs w:val="27"/>
        </w:rPr>
        <w:t>:</w:t>
      </w:r>
    </w:p>
    <w:p w:rsidR="001660D7" w:rsidRPr="00F07281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9A7FDD">
        <w:rPr>
          <w:rFonts w:ascii="Times New Roman" w:hAnsi="Times New Roman"/>
          <w:sz w:val="27"/>
          <w:szCs w:val="27"/>
        </w:rPr>
        <w:t>1. Организация и проведение информационно- пропагандистских мероприятий по разъяснению сущности терроризма и экстремизма, и их общественной опасности, а также по формированию у граждан неприятия идеологии терроризма и экстремизма.</w:t>
      </w:r>
    </w:p>
    <w:p w:rsidR="001660D7" w:rsidRPr="00F07281" w:rsidRDefault="009A7FDD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2. Обеспечение выполнения требований к антитеррористической защищённости объектов, находящихся в муниципальной собственности или в ведении органов местного самоуправления</w:t>
      </w:r>
      <w:r w:rsidR="001660D7" w:rsidRPr="00F07281">
        <w:rPr>
          <w:rFonts w:ascii="Times New Roman" w:hAnsi="Times New Roman"/>
          <w:sz w:val="27"/>
          <w:szCs w:val="27"/>
        </w:rPr>
        <w:t xml:space="preserve">. </w:t>
      </w:r>
    </w:p>
    <w:p w:rsidR="00EA166E" w:rsidRPr="00F07281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9A7FDD">
        <w:rPr>
          <w:rFonts w:ascii="Times New Roman" w:hAnsi="Times New Roman"/>
          <w:sz w:val="27"/>
          <w:szCs w:val="27"/>
        </w:rPr>
        <w:t>предупреждение и пресечение распространения террористической и экстремистской деятельности.</w:t>
      </w:r>
    </w:p>
    <w:p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F07281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F07281">
        <w:rPr>
          <w:rFonts w:ascii="Times New Roman" w:hAnsi="Times New Roman"/>
          <w:sz w:val="27"/>
          <w:szCs w:val="27"/>
        </w:rPr>
        <w:t>2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F07281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F07281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Default="008A7A95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террористичесих актов</w:t>
            </w:r>
          </w:p>
          <w:p w:rsidR="00CC7E09" w:rsidRPr="008E026C" w:rsidRDefault="00CC7E09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A7A9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8A7A95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3767" w:rsidRDefault="004B3767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3767" w:rsidRDefault="004B3767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3767" w:rsidRDefault="004B3767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A95" w:rsidRDefault="008A7A95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A95" w:rsidRDefault="008A7A95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A95" w:rsidRDefault="008A7A95" w:rsidP="00EA1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A7A95" w:rsidRPr="008A7A95" w:rsidRDefault="008A7A95" w:rsidP="008A7A95">
      <w:pPr>
        <w:pStyle w:val="5"/>
        <w:rPr>
          <w:rStyle w:val="a5"/>
          <w:b/>
          <w:bCs w:val="0"/>
          <w:i/>
          <w:szCs w:val="28"/>
        </w:rPr>
      </w:pPr>
      <w:r w:rsidRPr="008A7A95">
        <w:rPr>
          <w:i/>
          <w:szCs w:val="28"/>
        </w:rPr>
        <w:t>«</w:t>
      </w:r>
      <w:r w:rsidRPr="008A7A95">
        <w:rPr>
          <w:rStyle w:val="a5"/>
          <w:b/>
          <w:bCs w:val="0"/>
          <w:i/>
          <w:szCs w:val="28"/>
        </w:rPr>
        <w:t xml:space="preserve"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Зиминский сельсовет </w:t>
      </w:r>
    </w:p>
    <w:p w:rsidR="008A7A95" w:rsidRPr="008A7A95" w:rsidRDefault="008A7A95" w:rsidP="008A7A95">
      <w:pPr>
        <w:pStyle w:val="5"/>
        <w:rPr>
          <w:i/>
          <w:color w:val="000000"/>
          <w:spacing w:val="-1"/>
          <w:szCs w:val="28"/>
        </w:rPr>
      </w:pPr>
      <w:r w:rsidRPr="008A7A95">
        <w:rPr>
          <w:rStyle w:val="a5"/>
          <w:b/>
          <w:bCs w:val="0"/>
          <w:i/>
          <w:szCs w:val="28"/>
        </w:rPr>
        <w:t>на 2018-2022 годы»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446218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46218" w:rsidRPr="00944A17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="008F30F1"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BA7279">
        <w:rPr>
          <w:rFonts w:ascii="Times New Roman" w:hAnsi="Times New Roman"/>
          <w:b/>
          <w:sz w:val="28"/>
          <w:szCs w:val="28"/>
        </w:rPr>
        <w:t>/</w:t>
      </w:r>
      <w:r w:rsidR="008F30F1"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218" w:rsidRPr="00EC5E7C" w:rsidRDefault="00EC5E7C" w:rsidP="00EC5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7"/>
          <w:szCs w:val="27"/>
        </w:rPr>
        <w:t>1.</w:t>
      </w:r>
      <w:r w:rsidRPr="00EC5E7C">
        <w:rPr>
          <w:rFonts w:ascii="Times New Roman" w:hAnsi="Times New Roman"/>
          <w:sz w:val="24"/>
          <w:szCs w:val="24"/>
        </w:rPr>
        <w:t xml:space="preserve"> </w:t>
      </w:r>
      <w:r w:rsidRPr="00EC5E7C">
        <w:rPr>
          <w:rFonts w:ascii="Times New Roman" w:hAnsi="Times New Roman"/>
          <w:sz w:val="27"/>
          <w:szCs w:val="27"/>
        </w:rPr>
        <w:t>Исключение фактов совершения террористичесих актов</w:t>
      </w:r>
      <w:r>
        <w:rPr>
          <w:rFonts w:ascii="Times New Roman" w:hAnsi="Times New Roman"/>
          <w:sz w:val="27"/>
          <w:szCs w:val="27"/>
        </w:rPr>
        <w:t>: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EC5E7C">
        <w:rPr>
          <w:rFonts w:ascii="Times New Roman" w:hAnsi="Times New Roman"/>
          <w:spacing w:val="-4"/>
          <w:sz w:val="27"/>
          <w:szCs w:val="27"/>
        </w:rPr>
        <w:t>0/0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65892">
        <w:rPr>
          <w:rFonts w:ascii="Times New Roman" w:hAnsi="Times New Roman"/>
          <w:spacing w:val="-4"/>
          <w:sz w:val="27"/>
          <w:szCs w:val="27"/>
        </w:rPr>
        <w:t>1</w:t>
      </w:r>
      <w:r w:rsidR="004B3767">
        <w:rPr>
          <w:rFonts w:ascii="Times New Roman" w:hAnsi="Times New Roman"/>
          <w:spacing w:val="-4"/>
          <w:sz w:val="27"/>
          <w:szCs w:val="27"/>
        </w:rPr>
        <w:t>00,0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446218" w:rsidRPr="00CC7E09" w:rsidRDefault="00714A4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46218"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EC5E7C">
        <w:rPr>
          <w:rFonts w:ascii="Times New Roman" w:hAnsi="Times New Roman"/>
          <w:b/>
          <w:sz w:val="27"/>
          <w:szCs w:val="27"/>
        </w:rPr>
        <w:t>1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565892" w:rsidRPr="002B13D7">
        <w:rPr>
          <w:rFonts w:ascii="Times New Roman" w:hAnsi="Times New Roman"/>
          <w:b/>
          <w:sz w:val="27"/>
          <w:szCs w:val="27"/>
          <w:lang w:val="en-US"/>
        </w:rPr>
        <w:t>1</w:t>
      </w:r>
      <w:r w:rsidR="009260B1" w:rsidRPr="002B13D7">
        <w:rPr>
          <w:rFonts w:ascii="Times New Roman" w:hAnsi="Times New Roman"/>
          <w:b/>
          <w:sz w:val="27"/>
          <w:szCs w:val="27"/>
          <w:lang w:val="en-US"/>
        </w:rPr>
        <w:t>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EC5E7C">
        <w:rPr>
          <w:rFonts w:ascii="Times New Roman" w:hAnsi="Times New Roman"/>
          <w:b/>
          <w:sz w:val="27"/>
          <w:szCs w:val="27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446218" w:rsidRPr="00EC5E7C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EC5E7C">
        <w:rPr>
          <w:rFonts w:ascii="Times New Roman" w:hAnsi="Times New Roman"/>
          <w:b/>
          <w:sz w:val="27"/>
          <w:szCs w:val="27"/>
        </w:rPr>
        <w:t>1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9260B1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EC5E7C">
        <w:rPr>
          <w:rFonts w:ascii="Times New Roman" w:hAnsi="Times New Roman"/>
          <w:b/>
          <w:sz w:val="28"/>
          <w:szCs w:val="28"/>
        </w:rPr>
        <w:t>4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EC5E7C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E7C" w:rsidRDefault="00EC5E7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E7C" w:rsidRDefault="00EC5E7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5E7C" w:rsidRPr="005226AD" w:rsidRDefault="00EC5E7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5226AD" w:rsidTr="00841EF2">
        <w:tc>
          <w:tcPr>
            <w:tcW w:w="4707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EE470C" w:rsidRPr="005226AD" w:rsidTr="008B6C38">
        <w:trPr>
          <w:trHeight w:val="1065"/>
        </w:trPr>
        <w:tc>
          <w:tcPr>
            <w:tcW w:w="4707" w:type="dxa"/>
            <w:tcBorders>
              <w:bottom w:val="single" w:sz="4" w:space="0" w:color="auto"/>
            </w:tcBorders>
          </w:tcPr>
          <w:p w:rsidR="008B6C38" w:rsidRPr="00CC7E09" w:rsidRDefault="00890025" w:rsidP="00890025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проведения социологических опросов по гармонизации межэтнических отнощшений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EE470C" w:rsidRPr="00CC7E09" w:rsidRDefault="00362D73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C38" w:rsidRPr="005226AD" w:rsidTr="00890025">
        <w:trPr>
          <w:trHeight w:val="330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890025" w:rsidRPr="00CC7E09" w:rsidRDefault="00890025" w:rsidP="00890025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учреждения культуры по профилактике террооризма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C38" w:rsidRPr="00CC7E09" w:rsidRDefault="008B6C38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B6C38" w:rsidRPr="00CC7E09" w:rsidRDefault="00362D73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0025" w:rsidRPr="005226AD" w:rsidTr="00890025">
        <w:trPr>
          <w:trHeight w:val="330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890025" w:rsidRDefault="00890025" w:rsidP="00890025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0025" w:rsidRDefault="00890025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90025" w:rsidRDefault="00362D73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0025" w:rsidRPr="005226AD" w:rsidTr="008B6C38">
        <w:trPr>
          <w:trHeight w:val="330"/>
        </w:trPr>
        <w:tc>
          <w:tcPr>
            <w:tcW w:w="4707" w:type="dxa"/>
            <w:tcBorders>
              <w:top w:val="single" w:sz="4" w:space="0" w:color="auto"/>
            </w:tcBorders>
          </w:tcPr>
          <w:p w:rsidR="00890025" w:rsidRDefault="00890025" w:rsidP="00890025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научно- методических материалов, программ, печатных и электронных учебных пособий, фильмов, в том числе с использованием мультимедийных</w:t>
            </w:r>
            <w:r w:rsidR="00362D7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0025" w:rsidRDefault="00362D73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890025" w:rsidRDefault="00362D73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E470C" w:rsidRPr="005226A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CC7E09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A30BBA" w:rsidRPr="00A30BBA">
        <w:rPr>
          <w:rFonts w:ascii="Times New Roman" w:hAnsi="Times New Roman"/>
          <w:b/>
          <w:sz w:val="28"/>
          <w:szCs w:val="28"/>
          <w:lang w:val="en-US"/>
        </w:rPr>
        <w:t>0</w:t>
      </w:r>
      <w:r w:rsidR="008B6C38">
        <w:rPr>
          <w:rFonts w:ascii="Times New Roman" w:hAnsi="Times New Roman"/>
          <w:b/>
          <w:sz w:val="28"/>
          <w:szCs w:val="28"/>
          <w:lang w:val="en-US"/>
        </w:rPr>
        <w:t>/</w:t>
      </w:r>
      <w:r w:rsidR="00A30BBA" w:rsidRPr="00A30BBA">
        <w:rPr>
          <w:rFonts w:ascii="Times New Roman" w:hAnsi="Times New Roman"/>
          <w:b/>
          <w:sz w:val="28"/>
          <w:szCs w:val="28"/>
          <w:lang w:val="en-US"/>
        </w:rPr>
        <w:t>4</w:t>
      </w:r>
      <w:r w:rsidR="00A30BBA">
        <w:rPr>
          <w:rFonts w:ascii="Times New Roman" w:hAnsi="Times New Roman"/>
          <w:b/>
          <w:sz w:val="28"/>
          <w:szCs w:val="28"/>
          <w:lang w:val="en-US"/>
        </w:rPr>
        <w:t>*</w:t>
      </w:r>
      <w:r w:rsidR="00A30BBA" w:rsidRPr="00A30BB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lastRenderedPageBreak/>
        <w:t>Комплексная оценка эффективности реализации муниципальной</w:t>
      </w:r>
    </w:p>
    <w:p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 w:rsidR="00A30BBA">
        <w:rPr>
          <w:rFonts w:ascii="Times New Roman" w:hAnsi="Times New Roman"/>
          <w:b/>
          <w:sz w:val="27"/>
          <w:szCs w:val="27"/>
        </w:rPr>
        <w:t>100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CC7E09" w:rsidRPr="008F30F1">
        <w:rPr>
          <w:rFonts w:ascii="Times New Roman" w:hAnsi="Times New Roman"/>
          <w:b/>
          <w:sz w:val="27"/>
          <w:szCs w:val="27"/>
        </w:rPr>
        <w:t>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CC7E09" w:rsidRPr="008F30F1">
        <w:rPr>
          <w:rFonts w:ascii="Times New Roman" w:hAnsi="Times New Roman"/>
          <w:b/>
          <w:sz w:val="27"/>
          <w:szCs w:val="27"/>
        </w:rPr>
        <w:t>0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A30BBA">
        <w:rPr>
          <w:rFonts w:ascii="Times New Roman" w:hAnsi="Times New Roman"/>
          <w:b/>
          <w:sz w:val="27"/>
          <w:szCs w:val="27"/>
        </w:rPr>
        <w:t>50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565892">
        <w:rPr>
          <w:rFonts w:ascii="Times New Roman" w:hAnsi="Times New Roman"/>
          <w:b/>
          <w:i/>
          <w:sz w:val="28"/>
          <w:szCs w:val="28"/>
        </w:rPr>
        <w:t>о 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A30BBA">
        <w:rPr>
          <w:rFonts w:ascii="Times New Roman" w:hAnsi="Times New Roman"/>
          <w:b/>
          <w:i/>
          <w:sz w:val="28"/>
          <w:szCs w:val="28"/>
        </w:rPr>
        <w:t>50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470C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:rsidR="00A30BBA" w:rsidRPr="00A30BBA" w:rsidRDefault="00A30BBA" w:rsidP="00A30BBA">
      <w:pPr>
        <w:spacing w:after="0"/>
        <w:rPr>
          <w:rFonts w:eastAsia="Calibri"/>
          <w:b/>
          <w:color w:val="C00000"/>
          <w:sz w:val="28"/>
          <w:szCs w:val="28"/>
        </w:rPr>
      </w:pPr>
    </w:p>
    <w:p w:rsidR="00EE470C" w:rsidRPr="00EE470C" w:rsidRDefault="00EE470C" w:rsidP="00EE470C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EE470C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</w:t>
      </w:r>
      <w:r w:rsidR="00565892">
        <w:rPr>
          <w:rFonts w:ascii="Times New Roman" w:hAnsi="Times New Roman"/>
          <w:color w:val="000000"/>
          <w:sz w:val="27"/>
          <w:szCs w:val="27"/>
        </w:rPr>
        <w:t xml:space="preserve">                               А.Г. Джаназян</w:t>
      </w:r>
    </w:p>
    <w:p w:rsidR="00EE470C" w:rsidRDefault="00EE470C" w:rsidP="00565892">
      <w:pPr>
        <w:jc w:val="both"/>
        <w:rPr>
          <w:rFonts w:ascii="Times New Roman" w:hAnsi="Times New Roman"/>
          <w:sz w:val="28"/>
          <w:szCs w:val="28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A30BBA" w:rsidRDefault="00A30BBA" w:rsidP="00565892">
      <w:pPr>
        <w:jc w:val="both"/>
        <w:rPr>
          <w:rFonts w:ascii="Times New Roman" w:hAnsi="Times New Roman"/>
          <w:sz w:val="20"/>
          <w:szCs w:val="20"/>
        </w:rPr>
      </w:pPr>
    </w:p>
    <w:p w:rsidR="009D4D2B" w:rsidRPr="00565892" w:rsidRDefault="00565892" w:rsidP="0056589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Готовил: Щеглова Т.М</w:t>
      </w:r>
      <w:r w:rsidR="00EE470C" w:rsidRPr="00ED6905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sectPr w:rsidR="009D4D2B" w:rsidRPr="0056589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A1" w:rsidRDefault="00D85BA1" w:rsidP="00092400">
      <w:pPr>
        <w:spacing w:after="0" w:line="240" w:lineRule="auto"/>
      </w:pPr>
      <w:r>
        <w:separator/>
      </w:r>
    </w:p>
  </w:endnote>
  <w:endnote w:type="continuationSeparator" w:id="1">
    <w:p w:rsidR="00D85BA1" w:rsidRDefault="00D85BA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A1" w:rsidRDefault="00D85BA1" w:rsidP="00092400">
      <w:pPr>
        <w:spacing w:after="0" w:line="240" w:lineRule="auto"/>
      </w:pPr>
      <w:r>
        <w:separator/>
      </w:r>
    </w:p>
  </w:footnote>
  <w:footnote w:type="continuationSeparator" w:id="1">
    <w:p w:rsidR="00D85BA1" w:rsidRDefault="00D85BA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232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13D7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2D73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0B6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1E1C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767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892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7B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4A4C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025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A7A95"/>
    <w:rsid w:val="008B0338"/>
    <w:rsid w:val="008B18D4"/>
    <w:rsid w:val="008B1C8A"/>
    <w:rsid w:val="008B1E4D"/>
    <w:rsid w:val="008B2DBF"/>
    <w:rsid w:val="008B6B9D"/>
    <w:rsid w:val="008B6C38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60B1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A7FDD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BB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54D6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85BA1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3CCD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5E7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D7E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43</cp:revision>
  <cp:lastPrinted>2019-06-27T07:35:00Z</cp:lastPrinted>
  <dcterms:created xsi:type="dcterms:W3CDTF">2019-09-24T04:09:00Z</dcterms:created>
  <dcterms:modified xsi:type="dcterms:W3CDTF">2023-02-21T04:05:00Z</dcterms:modified>
</cp:coreProperties>
</file>