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E4" w:rsidRDefault="00267A94"/>
    <w:p w:rsidR="005C77AB" w:rsidRDefault="005C77AB"/>
    <w:p w:rsidR="000E3329" w:rsidRDefault="001E4B49" w:rsidP="000E3329">
      <w:pPr>
        <w:pStyle w:val="2"/>
      </w:pPr>
      <w:r>
        <w:rPr>
          <w:sz w:val="28"/>
          <w:szCs w:val="28"/>
        </w:rPr>
        <w:t xml:space="preserve"> </w:t>
      </w:r>
      <w:r w:rsidR="000E3329"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</w:t>
      </w:r>
      <w:bookmarkStart w:id="0" w:name="_GoBack"/>
      <w:bookmarkEnd w:id="0"/>
      <w:r w:rsidR="00562D6A">
        <w:t>01.2023</w:t>
      </w:r>
      <w:r w:rsidR="000E3329"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123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5"/>
        <w:gridCol w:w="566"/>
        <w:gridCol w:w="1802"/>
        <w:gridCol w:w="37"/>
        <w:gridCol w:w="2710"/>
        <w:gridCol w:w="2256"/>
        <w:gridCol w:w="1843"/>
        <w:gridCol w:w="2410"/>
      </w:tblGrid>
      <w:tr w:rsidR="005C77AB" w:rsidTr="00CF5363">
        <w:trPr>
          <w:trHeight w:val="1147"/>
          <w:tblCellSpacing w:w="15" w:type="dxa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2C2B96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Мотокоса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Т266/075-1,0.40/25см,2мм,нож255х3х25,4 6,2кг</w:t>
            </w:r>
            <w:proofErr w:type="gram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.Т</w:t>
            </w:r>
            <w:proofErr w:type="gram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-обр/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руч.разъем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Champion</w:t>
            </w:r>
            <w:proofErr w:type="spell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CF5363" w:rsidRDefault="00CF5363" w:rsidP="00361C54">
            <w:pPr>
              <w:spacing w:after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CF5363">
              <w:rPr>
                <w:rFonts w:ascii="Arial" w:hAnsi="Arial" w:cs="Arial"/>
                <w:color w:val="000000"/>
                <w:sz w:val="17"/>
                <w:szCs w:val="17"/>
              </w:rPr>
              <w:t>Рабочие машины и оборудование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2C2B96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УАЗ 39092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легковой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B978FE" w:rsidRDefault="00B978FE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CF5363" w:rsidTr="00E22138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C7F07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УАЗ 220695</w:t>
            </w:r>
            <w:r w:rsidR="00CF5363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-04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Автомобиль легковой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B978FE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 xml:space="preserve">для решения вопросов местного </w:t>
            </w:r>
            <w:r w:rsidRPr="00B978FE">
              <w:rPr>
                <w:rFonts w:ascii="Arial" w:hAnsi="Arial" w:cs="Arial"/>
                <w:sz w:val="17"/>
                <w:szCs w:val="17"/>
              </w:rPr>
              <w:lastRenderedPageBreak/>
              <w:t>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нет</w:t>
            </w:r>
          </w:p>
        </w:tc>
      </w:tr>
      <w:tr w:rsidR="00E22138" w:rsidTr="004D2FDC">
        <w:trPr>
          <w:trHeight w:val="1457"/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ограждения мест захоронения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E22138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Pr="00B978FE" w:rsidRDefault="00E22138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D2FDC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туалет уличный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E2213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372AF" w:rsidRDefault="004372AF" w:rsidP="004372AF"/>
    <w:p w:rsidR="004372AF" w:rsidRDefault="004372AF" w:rsidP="004372AF"/>
    <w:p w:rsidR="005C77AB" w:rsidRPr="005C77AB" w:rsidRDefault="005C77AB">
      <w:pPr>
        <w:rPr>
          <w:sz w:val="28"/>
          <w:szCs w:val="28"/>
        </w:rPr>
      </w:pPr>
    </w:p>
    <w:sectPr w:rsidR="005C77AB" w:rsidRPr="005C77AB" w:rsidSect="00CF53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031E3B"/>
    <w:rsid w:val="000E3329"/>
    <w:rsid w:val="001E4B49"/>
    <w:rsid w:val="00203046"/>
    <w:rsid w:val="002425DE"/>
    <w:rsid w:val="0024261B"/>
    <w:rsid w:val="00267A94"/>
    <w:rsid w:val="002C7F07"/>
    <w:rsid w:val="003A7A65"/>
    <w:rsid w:val="003E0933"/>
    <w:rsid w:val="004372AF"/>
    <w:rsid w:val="00460F34"/>
    <w:rsid w:val="004657A8"/>
    <w:rsid w:val="004B2791"/>
    <w:rsid w:val="004D2FDC"/>
    <w:rsid w:val="00562D6A"/>
    <w:rsid w:val="005B6774"/>
    <w:rsid w:val="005C77AB"/>
    <w:rsid w:val="006831A6"/>
    <w:rsid w:val="00683F93"/>
    <w:rsid w:val="00754537"/>
    <w:rsid w:val="00865825"/>
    <w:rsid w:val="00A03BAC"/>
    <w:rsid w:val="00AA14CD"/>
    <w:rsid w:val="00B564DC"/>
    <w:rsid w:val="00B74AF1"/>
    <w:rsid w:val="00B978FE"/>
    <w:rsid w:val="00BA77C5"/>
    <w:rsid w:val="00CF5363"/>
    <w:rsid w:val="00DA6B60"/>
    <w:rsid w:val="00DC5CDB"/>
    <w:rsid w:val="00E22138"/>
    <w:rsid w:val="00E22493"/>
    <w:rsid w:val="00E24C7D"/>
    <w:rsid w:val="00F06B42"/>
    <w:rsid w:val="00F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29</cp:revision>
  <dcterms:created xsi:type="dcterms:W3CDTF">2020-01-21T09:16:00Z</dcterms:created>
  <dcterms:modified xsi:type="dcterms:W3CDTF">2023-01-18T07:12:00Z</dcterms:modified>
</cp:coreProperties>
</file>