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AB1034" w:rsidRPr="00B726D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22"/>
                <w:sz w:val="24"/>
                <w:szCs w:val="24"/>
              </w:rPr>
            </w:pP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АДМИНИСТРАЦИЯ </w:t>
            </w:r>
            <w:r w:rsidR="00E94663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МАКАРЬЕВСКОГО</w:t>
            </w: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ТОПЧИХИНСКОГО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РАЙОНААЛТАЙСКОГО КРАЯ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16"/>
              </w:rPr>
            </w:pP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32"/>
                <w:szCs w:val="16"/>
              </w:rPr>
            </w:pP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4E02BD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pacing w:val="84"/>
                <w:sz w:val="28"/>
                <w:szCs w:val="28"/>
              </w:rPr>
            </w:pPr>
          </w:p>
          <w:p w:rsidR="00AB1034" w:rsidRDefault="00363D78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="00CB36E8"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sz w:val="24"/>
                <w:szCs w:val="24"/>
              </w:rPr>
              <w:t>01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.202</w:t>
            </w: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A2764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  <w:p w:rsidR="00AB1034" w:rsidRPr="00CB36E8" w:rsidRDefault="00E94663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Макарьевка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</w:p>
          <w:p w:rsidR="00AB1034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</w:t>
            </w:r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E94663">
              <w:rPr>
                <w:rFonts w:ascii="Times New Roman" w:hAnsi="Times New Roman"/>
                <w:sz w:val="28"/>
                <w:szCs w:val="28"/>
              </w:rPr>
              <w:t>Макарьевского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Топчихинского 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lastRenderedPageBreak/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 w:rsidR="00E94663">
              <w:rPr>
                <w:rFonts w:eastAsia="Calibri"/>
                <w:sz w:val="28"/>
                <w:szCs w:val="28"/>
                <w:lang w:eastAsia="en-US"/>
              </w:rPr>
              <w:t>Макарьевский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сельсовета от</w:t>
            </w:r>
            <w:r w:rsidR="00E94663">
              <w:rPr>
                <w:sz w:val="28"/>
                <w:szCs w:val="28"/>
              </w:rPr>
              <w:t xml:space="preserve"> 24.12.2021 №34</w:t>
            </w:r>
            <w:r w:rsidRPr="000B64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A2764" w:rsidRPr="0053470F">
              <w:rPr>
                <w:sz w:val="28"/>
                <w:szCs w:val="28"/>
              </w:rPr>
              <w:t>Об утверждении</w:t>
            </w:r>
            <w:r w:rsidR="004A2764">
              <w:rPr>
                <w:sz w:val="28"/>
                <w:szCs w:val="28"/>
              </w:rPr>
              <w:t xml:space="preserve"> Порядка</w:t>
            </w:r>
            <w:r w:rsidR="004A2764" w:rsidRPr="00313529">
              <w:rPr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 w:rsidR="004A2764"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="004A2764" w:rsidRPr="00CB36E8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E94663">
              <w:rPr>
                <w:sz w:val="28"/>
                <w:szCs w:val="28"/>
              </w:rPr>
              <w:t>Макарьевский</w:t>
            </w:r>
            <w:r w:rsidR="004A2764" w:rsidRPr="00CB36E8">
              <w:rPr>
                <w:sz w:val="28"/>
                <w:szCs w:val="28"/>
              </w:rPr>
              <w:t xml:space="preserve"> сельсовет</w:t>
            </w:r>
            <w:r w:rsidR="004A2764">
              <w:rPr>
                <w:sz w:val="28"/>
                <w:szCs w:val="28"/>
              </w:rPr>
              <w:t xml:space="preserve"> Топчихинского района Алтайского края (далее – Порядок внесения изменений в Перечень главных администраторов доходов бюджета сельсовета и Перечень </w:t>
            </w:r>
            <w:r w:rsidR="004A2764" w:rsidRPr="00313529">
              <w:rPr>
                <w:sz w:val="28"/>
                <w:szCs w:val="28"/>
              </w:rPr>
              <w:t xml:space="preserve">главных администраторов источников финансирования дефицита </w:t>
            </w:r>
            <w:r w:rsidR="004A2764">
              <w:rPr>
                <w:sz w:val="28"/>
                <w:szCs w:val="28"/>
              </w:rPr>
              <w:t>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CB36E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Заместитель 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вы</w:t>
      </w:r>
      <w:r w:rsidR="00E94663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E94663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сель</w:t>
      </w:r>
      <w:r w:rsidR="00E94663">
        <w:rPr>
          <w:rFonts w:ascii="Times New Roman" w:hAnsi="Times New Roman"/>
          <w:sz w:val="28"/>
          <w:szCs w:val="27"/>
        </w:rPr>
        <w:t xml:space="preserve">совета                         </w:t>
      </w:r>
      <w:r>
        <w:rPr>
          <w:rFonts w:ascii="Times New Roman" w:hAnsi="Times New Roman"/>
          <w:sz w:val="28"/>
          <w:szCs w:val="27"/>
        </w:rPr>
        <w:t xml:space="preserve">  </w:t>
      </w:r>
      <w:r w:rsidR="00E94663">
        <w:rPr>
          <w:rFonts w:ascii="Times New Roman" w:hAnsi="Times New Roman"/>
          <w:sz w:val="28"/>
          <w:szCs w:val="27"/>
        </w:rPr>
        <w:t>О.А. Ковалевская</w:t>
      </w:r>
    </w:p>
    <w:p w:rsidR="00A778A5" w:rsidRDefault="00A778A5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br w:type="page"/>
      </w: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101"/>
      </w:tblGrid>
      <w:tr w:rsidR="00A778A5" w:rsidRPr="00A778A5" w:rsidTr="005B376D">
        <w:trPr>
          <w:trHeight w:val="778"/>
        </w:trPr>
        <w:tc>
          <w:tcPr>
            <w:tcW w:w="4101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4663">
        <w:rPr>
          <w:rFonts w:ascii="Times New Roman" w:hAnsi="Times New Roman"/>
          <w:sz w:val="28"/>
          <w:szCs w:val="28"/>
        </w:rPr>
        <w:t>Макарьевский</w:t>
      </w:r>
      <w:r w:rsidR="00B00207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84" w:rsidRDefault="00FA2284" w:rsidP="00A56BC6">
      <w:pPr>
        <w:spacing w:after="0" w:line="240" w:lineRule="auto"/>
      </w:pPr>
      <w:r>
        <w:separator/>
      </w:r>
    </w:p>
  </w:endnote>
  <w:endnote w:type="continuationSeparator" w:id="1">
    <w:p w:rsidR="00FA2284" w:rsidRDefault="00FA2284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84" w:rsidRDefault="00FA2284" w:rsidP="00A56BC6">
      <w:pPr>
        <w:spacing w:after="0" w:line="240" w:lineRule="auto"/>
      </w:pPr>
      <w:r>
        <w:separator/>
      </w:r>
    </w:p>
  </w:footnote>
  <w:footnote w:type="continuationSeparator" w:id="1">
    <w:p w:rsidR="00FA2284" w:rsidRDefault="00FA2284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FA2284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34"/>
    <w:rsid w:val="000B6406"/>
    <w:rsid w:val="001440EF"/>
    <w:rsid w:val="002C2277"/>
    <w:rsid w:val="002F1870"/>
    <w:rsid w:val="003218F8"/>
    <w:rsid w:val="00363D78"/>
    <w:rsid w:val="00375D2B"/>
    <w:rsid w:val="00381F5B"/>
    <w:rsid w:val="00476015"/>
    <w:rsid w:val="004A2764"/>
    <w:rsid w:val="006254E5"/>
    <w:rsid w:val="00672476"/>
    <w:rsid w:val="006E2F53"/>
    <w:rsid w:val="00716776"/>
    <w:rsid w:val="007C194F"/>
    <w:rsid w:val="00974451"/>
    <w:rsid w:val="009B627E"/>
    <w:rsid w:val="00A56BC6"/>
    <w:rsid w:val="00A778A5"/>
    <w:rsid w:val="00AB1034"/>
    <w:rsid w:val="00B00207"/>
    <w:rsid w:val="00B327C2"/>
    <w:rsid w:val="00B33C1A"/>
    <w:rsid w:val="00B8088E"/>
    <w:rsid w:val="00CB36E8"/>
    <w:rsid w:val="00CC2910"/>
    <w:rsid w:val="00CE6FDC"/>
    <w:rsid w:val="00D914E1"/>
    <w:rsid w:val="00DD1D93"/>
    <w:rsid w:val="00DF1E06"/>
    <w:rsid w:val="00E94663"/>
    <w:rsid w:val="00F27CE4"/>
    <w:rsid w:val="00FA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58D3-9145-462C-B177-D44C04C1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celixoz-priemnai</cp:lastModifiedBy>
  <cp:revision>4</cp:revision>
  <dcterms:created xsi:type="dcterms:W3CDTF">2023-01-13T07:27:00Z</dcterms:created>
  <dcterms:modified xsi:type="dcterms:W3CDTF">2023-01-13T09:07:00Z</dcterms:modified>
</cp:coreProperties>
</file>