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3D08C7">
        <w:rPr>
          <w:rFonts w:ascii="Times New Roman" w:hAnsi="Times New Roman"/>
          <w:b/>
          <w:color w:val="000000"/>
          <w:sz w:val="24"/>
          <w:szCs w:val="24"/>
        </w:rPr>
        <w:t>ПОКРОВСКОГО</w:t>
      </w:r>
      <w:r w:rsidR="0076744E">
        <w:rPr>
          <w:rFonts w:ascii="Times New Roman" w:hAnsi="Times New Roman"/>
          <w:b/>
          <w:color w:val="000000"/>
          <w:sz w:val="24"/>
          <w:szCs w:val="24"/>
        </w:rPr>
        <w:t xml:space="preserve"> </w:t>
      </w:r>
      <w:r w:rsidR="006F18D3">
        <w:rPr>
          <w:rFonts w:ascii="Times New Roman" w:hAnsi="Times New Roman"/>
          <w:b/>
          <w:color w:val="000000"/>
          <w:sz w:val="24"/>
          <w:szCs w:val="24"/>
        </w:rPr>
        <w:t xml:space="preserve">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4472FF">
        <w:rPr>
          <w:rFonts w:ascii="Arial" w:hAnsi="Arial" w:cs="Arial"/>
          <w:bCs/>
          <w:color w:val="000000"/>
          <w:sz w:val="24"/>
          <w:szCs w:val="24"/>
        </w:rPr>
        <w:t>1</w:t>
      </w:r>
      <w:r w:rsidR="005B45A4">
        <w:rPr>
          <w:rFonts w:ascii="Arial" w:hAnsi="Arial" w:cs="Arial"/>
          <w:bCs/>
          <w:color w:val="000000"/>
          <w:sz w:val="24"/>
          <w:szCs w:val="24"/>
          <w:lang w:val="en-US"/>
        </w:rPr>
        <w:t>4</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004472FF">
        <w:rPr>
          <w:rFonts w:ascii="Arial" w:hAnsi="Arial" w:cs="Arial"/>
          <w:color w:val="000000"/>
          <w:sz w:val="24"/>
          <w:szCs w:val="24"/>
        </w:rPr>
        <w:t xml:space="preserve">               № 34</w:t>
      </w:r>
    </w:p>
    <w:p w:rsidR="006F18D3" w:rsidRDefault="006F18D3" w:rsidP="006F18D3">
      <w:pPr>
        <w:spacing w:after="0"/>
        <w:jc w:val="center"/>
        <w:rPr>
          <w:rFonts w:ascii="Arial" w:hAnsi="Arial" w:cs="Arial"/>
          <w:b/>
          <w:color w:val="000000"/>
          <w:sz w:val="18"/>
          <w:szCs w:val="18"/>
        </w:rPr>
      </w:pPr>
      <w:r>
        <w:rPr>
          <w:rFonts w:ascii="Arial" w:hAnsi="Arial" w:cs="Arial"/>
          <w:b/>
          <w:color w:val="000000"/>
          <w:sz w:val="18"/>
          <w:szCs w:val="18"/>
        </w:rPr>
        <w:t xml:space="preserve">с. </w:t>
      </w:r>
      <w:r w:rsidR="003D08C7">
        <w:rPr>
          <w:rFonts w:ascii="Arial" w:hAnsi="Arial" w:cs="Arial"/>
          <w:b/>
          <w:color w:val="000000"/>
          <w:sz w:val="18"/>
          <w:szCs w:val="18"/>
        </w:rPr>
        <w:t>Покровка</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r w:rsidR="003D08C7">
        <w:rPr>
          <w:rFonts w:ascii="Times New Roman" w:hAnsi="Times New Roman" w:cs="Times New Roman"/>
          <w:color w:val="000000"/>
          <w:sz w:val="28"/>
          <w:szCs w:val="28"/>
        </w:rPr>
        <w:t>Покровский</w:t>
      </w:r>
      <w:r w:rsidR="0076744E">
        <w:rPr>
          <w:rFonts w:ascii="Times New Roman" w:hAnsi="Times New Roman" w:cs="Times New Roman"/>
          <w:color w:val="000000"/>
          <w:sz w:val="28"/>
          <w:szCs w:val="28"/>
        </w:rPr>
        <w:t xml:space="preserve"> </w:t>
      </w:r>
      <w:r w:rsidRPr="006F18D3">
        <w:rPr>
          <w:rFonts w:ascii="Times New Roman" w:hAnsi="Times New Roman" w:cs="Times New Roman"/>
          <w:color w:val="000000"/>
          <w:sz w:val="28"/>
          <w:szCs w:val="28"/>
        </w:rPr>
        <w:t xml:space="preserve">сельсовет </w:t>
      </w:r>
      <w:proofErr w:type="spellStart"/>
      <w:r w:rsidRPr="006F18D3">
        <w:rPr>
          <w:rFonts w:ascii="Times New Roman" w:hAnsi="Times New Roman" w:cs="Times New Roman"/>
          <w:color w:val="000000"/>
          <w:sz w:val="28"/>
          <w:szCs w:val="28"/>
        </w:rPr>
        <w:t>Топчихинского</w:t>
      </w:r>
      <w:proofErr w:type="spellEnd"/>
      <w:r w:rsidRPr="006F18D3">
        <w:rPr>
          <w:rFonts w:ascii="Times New Roman" w:hAnsi="Times New Roman" w:cs="Times New Roman"/>
          <w:color w:val="000000"/>
          <w:sz w:val="28"/>
          <w:szCs w:val="28"/>
        </w:rPr>
        <w:t xml:space="preserve">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В целях разработки проекта бюджета муниципального образования </w:t>
      </w:r>
      <w:r w:rsidR="003D08C7">
        <w:rPr>
          <w:rFonts w:ascii="Times New Roman" w:hAnsi="Times New Roman"/>
          <w:color w:val="000000"/>
          <w:sz w:val="28"/>
          <w:szCs w:val="28"/>
        </w:rPr>
        <w:t>Покровский</w:t>
      </w:r>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r w:rsidR="003D08C7">
        <w:rPr>
          <w:rFonts w:ascii="Times New Roman" w:hAnsi="Times New Roman"/>
          <w:sz w:val="28"/>
          <w:szCs w:val="28"/>
        </w:rPr>
        <w:t>Покровский</w:t>
      </w:r>
      <w:r w:rsidR="0076744E">
        <w:rPr>
          <w:rFonts w:ascii="Times New Roman" w:hAnsi="Times New Roman"/>
          <w:sz w:val="28"/>
          <w:szCs w:val="28"/>
        </w:rPr>
        <w:t xml:space="preserve"> </w:t>
      </w:r>
      <w:r w:rsidR="000A60AF" w:rsidRPr="000A60AF">
        <w:rPr>
          <w:rFonts w:ascii="Times New Roman" w:hAnsi="Times New Roman"/>
          <w:sz w:val="28"/>
          <w:szCs w:val="28"/>
        </w:rPr>
        <w:t xml:space="preserve">сельсовет </w:t>
      </w:r>
      <w:proofErr w:type="spellStart"/>
      <w:r w:rsidR="000A60AF" w:rsidRPr="000A60AF">
        <w:rPr>
          <w:rFonts w:ascii="Times New Roman" w:hAnsi="Times New Roman"/>
          <w:sz w:val="28"/>
          <w:szCs w:val="28"/>
        </w:rPr>
        <w:t>Топчихинского</w:t>
      </w:r>
      <w:proofErr w:type="spellEnd"/>
      <w:r w:rsidR="000A60AF" w:rsidRPr="000A60AF">
        <w:rPr>
          <w:rFonts w:ascii="Times New Roman" w:hAnsi="Times New Roman"/>
          <w:sz w:val="28"/>
          <w:szCs w:val="28"/>
        </w:rPr>
        <w:t xml:space="preserve"> района Алтайского края, утвержденным решением сельского Совета депутатов от 2</w:t>
      </w:r>
      <w:r w:rsidR="0076744E">
        <w:rPr>
          <w:rFonts w:ascii="Times New Roman" w:hAnsi="Times New Roman"/>
          <w:sz w:val="28"/>
          <w:szCs w:val="28"/>
        </w:rPr>
        <w:t>4.12.2020 № 17 (в ред. от 22.12.2021 № 18</w:t>
      </w:r>
      <w:proofErr w:type="gramStart"/>
      <w:r w:rsidR="0076744E">
        <w:rPr>
          <w:rFonts w:ascii="Times New Roman" w:hAnsi="Times New Roman"/>
          <w:sz w:val="28"/>
          <w:szCs w:val="28"/>
        </w:rPr>
        <w:t>)</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proofErr w:type="gramEnd"/>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r w:rsidR="003D08C7">
        <w:rPr>
          <w:rFonts w:ascii="Times New Roman" w:hAnsi="Times New Roman"/>
          <w:color w:val="000000"/>
          <w:sz w:val="28"/>
          <w:szCs w:val="28"/>
        </w:rPr>
        <w:t>Покровский</w:t>
      </w:r>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 xml:space="preserve">3. Признать утратившим силу постановление Администрации </w:t>
      </w:r>
      <w:r w:rsidR="00715D95">
        <w:rPr>
          <w:rFonts w:ascii="Times New Roman" w:hAnsi="Times New Roman"/>
          <w:color w:val="000000"/>
          <w:sz w:val="28"/>
          <w:szCs w:val="28"/>
        </w:rPr>
        <w:t>Покровского</w:t>
      </w:r>
      <w:r w:rsidR="008A28E2">
        <w:rPr>
          <w:rFonts w:ascii="Times New Roman" w:hAnsi="Times New Roman"/>
          <w:color w:val="000000"/>
          <w:sz w:val="28"/>
          <w:szCs w:val="28"/>
        </w:rPr>
        <w:t xml:space="preserve"> </w:t>
      </w:r>
      <w:r w:rsidR="000A60AF">
        <w:rPr>
          <w:rFonts w:ascii="Times New Roman" w:hAnsi="Times New Roman"/>
          <w:color w:val="000000"/>
          <w:sz w:val="28"/>
          <w:szCs w:val="28"/>
        </w:rPr>
        <w:t>сельсовета от 1</w:t>
      </w:r>
      <w:r w:rsidR="0076744E">
        <w:rPr>
          <w:rFonts w:ascii="Times New Roman" w:hAnsi="Times New Roman"/>
          <w:color w:val="000000"/>
          <w:sz w:val="28"/>
          <w:szCs w:val="28"/>
        </w:rPr>
        <w:t>4</w:t>
      </w:r>
      <w:r w:rsidR="00715D95">
        <w:rPr>
          <w:rFonts w:ascii="Times New Roman" w:hAnsi="Times New Roman"/>
          <w:color w:val="000000"/>
          <w:sz w:val="28"/>
          <w:szCs w:val="28"/>
        </w:rPr>
        <w:t>.08.2019 № 51</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r w:rsidR="00715D95">
        <w:rPr>
          <w:rFonts w:ascii="Times New Roman" w:hAnsi="Times New Roman" w:cs="Times New Roman"/>
          <w:color w:val="000000"/>
          <w:sz w:val="28"/>
          <w:szCs w:val="28"/>
        </w:rPr>
        <w:t>Покровский</w:t>
      </w:r>
      <w:r w:rsidR="0076744E">
        <w:rPr>
          <w:rFonts w:ascii="Times New Roman" w:hAnsi="Times New Roman" w:cs="Times New Roman"/>
          <w:color w:val="000000"/>
          <w:sz w:val="28"/>
          <w:szCs w:val="28"/>
        </w:rPr>
        <w:t xml:space="preserve"> </w:t>
      </w:r>
      <w:r w:rsidR="000A60AF" w:rsidRPr="006F18D3">
        <w:rPr>
          <w:rFonts w:ascii="Times New Roman" w:hAnsi="Times New Roman" w:cs="Times New Roman"/>
          <w:color w:val="000000"/>
          <w:sz w:val="28"/>
          <w:szCs w:val="28"/>
        </w:rPr>
        <w:t xml:space="preserve">сельсовет </w:t>
      </w:r>
      <w:proofErr w:type="spellStart"/>
      <w:r w:rsidR="000A60AF" w:rsidRPr="006F18D3">
        <w:rPr>
          <w:rFonts w:ascii="Times New Roman" w:hAnsi="Times New Roman" w:cs="Times New Roman"/>
          <w:color w:val="000000"/>
          <w:sz w:val="28"/>
          <w:szCs w:val="28"/>
        </w:rPr>
        <w:t>Топчихинского</w:t>
      </w:r>
      <w:proofErr w:type="spellEnd"/>
      <w:r w:rsidR="000A60AF" w:rsidRPr="006F18D3">
        <w:rPr>
          <w:rFonts w:ascii="Times New Roman" w:hAnsi="Times New Roman" w:cs="Times New Roman"/>
          <w:color w:val="000000"/>
          <w:sz w:val="28"/>
          <w:szCs w:val="28"/>
        </w:rPr>
        <w:t xml:space="preserve">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Контроль за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6F18D3" w:rsidRDefault="0076744E" w:rsidP="006F18D3">
      <w:pPr>
        <w:pStyle w:val="a3"/>
        <w:jc w:val="both"/>
        <w:rPr>
          <w:rFonts w:ascii="Times New Roman" w:hAnsi="Times New Roman"/>
          <w:color w:val="000000"/>
          <w:sz w:val="28"/>
          <w:szCs w:val="28"/>
        </w:rPr>
      </w:pPr>
      <w:r>
        <w:rPr>
          <w:rFonts w:ascii="Times New Roman" w:hAnsi="Times New Roman"/>
          <w:color w:val="000000"/>
          <w:sz w:val="28"/>
          <w:szCs w:val="28"/>
        </w:rPr>
        <w:t>Исполняющий полномочия главы</w:t>
      </w:r>
    </w:p>
    <w:p w:rsidR="0076744E" w:rsidRDefault="0076744E"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Администрации сельсовета                                     </w:t>
      </w:r>
      <w:r w:rsidR="00715D95">
        <w:rPr>
          <w:rFonts w:ascii="Times New Roman" w:hAnsi="Times New Roman"/>
          <w:color w:val="000000"/>
          <w:sz w:val="28"/>
          <w:szCs w:val="28"/>
        </w:rPr>
        <w:t xml:space="preserve">                           </w:t>
      </w:r>
      <w:r>
        <w:rPr>
          <w:rFonts w:ascii="Times New Roman" w:hAnsi="Times New Roman"/>
          <w:color w:val="000000"/>
          <w:sz w:val="28"/>
          <w:szCs w:val="28"/>
        </w:rPr>
        <w:t xml:space="preserve">  </w:t>
      </w:r>
      <w:r w:rsidR="00715D95">
        <w:rPr>
          <w:rFonts w:ascii="Times New Roman" w:hAnsi="Times New Roman"/>
          <w:color w:val="000000"/>
          <w:sz w:val="28"/>
          <w:szCs w:val="28"/>
        </w:rPr>
        <w:t xml:space="preserve">С.В. </w:t>
      </w:r>
      <w:proofErr w:type="spellStart"/>
      <w:r w:rsidR="00715D95">
        <w:rPr>
          <w:rFonts w:ascii="Times New Roman" w:hAnsi="Times New Roman"/>
          <w:color w:val="000000"/>
          <w:sz w:val="28"/>
          <w:szCs w:val="28"/>
        </w:rPr>
        <w:t>Козицин</w:t>
      </w:r>
      <w:proofErr w:type="spellEnd"/>
    </w:p>
    <w:p w:rsidR="006F18D3" w:rsidRDefault="006F18D3" w:rsidP="006F18D3">
      <w:pPr>
        <w:pStyle w:val="a3"/>
        <w:jc w:val="both"/>
        <w:rPr>
          <w:rFonts w:ascii="Times New Roman" w:hAnsi="Times New Roman"/>
          <w:color w:val="000000"/>
          <w:sz w:val="28"/>
          <w:szCs w:val="28"/>
        </w:rPr>
      </w:pPr>
    </w:p>
    <w:p w:rsidR="00CD0F38" w:rsidRDefault="00CD0F38" w:rsidP="006F18D3">
      <w:pPr>
        <w:pStyle w:val="a3"/>
        <w:jc w:val="both"/>
        <w:rPr>
          <w:rFonts w:ascii="Times New Roman" w:hAnsi="Times New Roman"/>
          <w:color w:val="000000"/>
          <w:sz w:val="28"/>
          <w:szCs w:val="28"/>
        </w:rPr>
      </w:pPr>
    </w:p>
    <w:p w:rsidR="00CD0F38" w:rsidRDefault="00CD0F38"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5B45A4">
              <w:rPr>
                <w:rFonts w:ascii="Times New Roman" w:hAnsi="Times New Roman"/>
                <w:color w:val="000000"/>
                <w:sz w:val="28"/>
                <w:szCs w:val="28"/>
              </w:rPr>
              <w:t>14</w:t>
            </w:r>
            <w:bookmarkStart w:id="0" w:name="_GoBack"/>
            <w:bookmarkEnd w:id="0"/>
            <w:r w:rsidR="000A60AF">
              <w:rPr>
                <w:rFonts w:ascii="Times New Roman" w:hAnsi="Times New Roman"/>
                <w:color w:val="000000"/>
                <w:sz w:val="28"/>
                <w:szCs w:val="28"/>
              </w:rPr>
              <w:t>.11.2022</w:t>
            </w:r>
            <w:r w:rsidR="004472FF">
              <w:rPr>
                <w:rFonts w:ascii="Times New Roman" w:hAnsi="Times New Roman"/>
                <w:color w:val="000000"/>
                <w:sz w:val="28"/>
                <w:szCs w:val="28"/>
              </w:rPr>
              <w:t xml:space="preserve"> № 34</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21"/>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r w:rsidR="00715D95">
        <w:rPr>
          <w:rFonts w:ascii="Times New Roman" w:hAnsi="Times New Roman"/>
          <w:color w:val="000000"/>
          <w:sz w:val="28"/>
          <w:szCs w:val="28"/>
        </w:rPr>
        <w:t xml:space="preserve">Покровский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r w:rsidR="00063DB3">
        <w:rPr>
          <w:rFonts w:ascii="Times New Roman" w:hAnsi="Times New Roman"/>
          <w:color w:val="000000"/>
          <w:sz w:val="28"/>
          <w:szCs w:val="28"/>
        </w:rPr>
        <w:t>Покровский</w:t>
      </w:r>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инвестиций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усиление предварительного и последующего контроля за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w:t>
      </w:r>
      <w:r>
        <w:rPr>
          <w:rFonts w:ascii="Times New Roman" w:hAnsi="Times New Roman"/>
          <w:color w:val="000000"/>
          <w:sz w:val="28"/>
          <w:szCs w:val="28"/>
        </w:rPr>
        <w:lastRenderedPageBreak/>
        <w:t>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proofErr w:type="gramStart"/>
      <w:r>
        <w:rPr>
          <w:rFonts w:ascii="Times New Roman" w:hAnsi="Times New Roman"/>
          <w:color w:val="000000"/>
          <w:sz w:val="28"/>
          <w:szCs w:val="28"/>
        </w:rPr>
        <w:t>средств  от</w:t>
      </w:r>
      <w:proofErr w:type="gramEnd"/>
      <w:r>
        <w:rPr>
          <w:rFonts w:ascii="Times New Roman" w:hAnsi="Times New Roman"/>
          <w:color w:val="000000"/>
          <w:sz w:val="28"/>
          <w:szCs w:val="28"/>
        </w:rPr>
        <w:t xml:space="preserve">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lastRenderedPageBreak/>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взаимодействия и взаимный информационный обмен между Межрайонной ИФНС России № 10 по Алтайскому краю и Администрацией </w:t>
      </w:r>
      <w:r w:rsidR="00063DB3">
        <w:rPr>
          <w:rFonts w:ascii="Times New Roman" w:hAnsi="Times New Roman"/>
          <w:color w:val="000000"/>
          <w:sz w:val="28"/>
          <w:szCs w:val="28"/>
        </w:rPr>
        <w:t>Покров</w:t>
      </w:r>
      <w:r w:rsidR="0076744E">
        <w:rPr>
          <w:rFonts w:ascii="Times New Roman" w:hAnsi="Times New Roman"/>
          <w:color w:val="000000"/>
          <w:sz w:val="28"/>
          <w:szCs w:val="28"/>
        </w:rPr>
        <w:t xml:space="preserve">ского </w:t>
      </w:r>
      <w:r>
        <w:rPr>
          <w:rFonts w:ascii="Times New Roman" w:hAnsi="Times New Roman"/>
          <w:color w:val="000000"/>
          <w:sz w:val="28"/>
          <w:szCs w:val="28"/>
        </w:rPr>
        <w:t>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3"/>
    <w:rsid w:val="00063DB3"/>
    <w:rsid w:val="000A60AF"/>
    <w:rsid w:val="002C07A3"/>
    <w:rsid w:val="002C48D2"/>
    <w:rsid w:val="003934D6"/>
    <w:rsid w:val="003D08C7"/>
    <w:rsid w:val="004472FF"/>
    <w:rsid w:val="005B45A4"/>
    <w:rsid w:val="006F18D3"/>
    <w:rsid w:val="00715D95"/>
    <w:rsid w:val="0076744E"/>
    <w:rsid w:val="008A28E2"/>
    <w:rsid w:val="00A079CA"/>
    <w:rsid w:val="00AF7839"/>
    <w:rsid w:val="00CD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E672"/>
  <w15:docId w15:val="{C34ADF46-7B5C-4446-859D-0CBD870B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21">
    <w:name w:val="Заголовок 21"/>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 w:type="paragraph" w:styleId="a4">
    <w:name w:val="Balloon Text"/>
    <w:basedOn w:val="a"/>
    <w:link w:val="a5"/>
    <w:uiPriority w:val="99"/>
    <w:semiHidden/>
    <w:unhideWhenUsed/>
    <w:rsid w:val="00CD0F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131E-EFAE-4ACF-A0DC-14012F16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root</cp:lastModifiedBy>
  <cp:revision>5</cp:revision>
  <cp:lastPrinted>2022-12-02T08:16:00Z</cp:lastPrinted>
  <dcterms:created xsi:type="dcterms:W3CDTF">2022-11-29T05:07:00Z</dcterms:created>
  <dcterms:modified xsi:type="dcterms:W3CDTF">2022-12-02T08:18:00Z</dcterms:modified>
</cp:coreProperties>
</file>