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0A3" w:rsidRPr="00D424FC" w:rsidRDefault="00B320A3" w:rsidP="00B320A3">
      <w:pPr>
        <w:pStyle w:val="24"/>
        <w:suppressAutoHyphens/>
        <w:ind w:firstLine="709"/>
        <w:jc w:val="center"/>
        <w:rPr>
          <w:rStyle w:val="affa"/>
        </w:rPr>
      </w:pPr>
      <w:r w:rsidRPr="00D424FC">
        <w:rPr>
          <w:rStyle w:val="affa"/>
        </w:rPr>
        <w:t>АДМИНИСТРАЦИЯ  ТОПЧИХИНСКОГО РАЙОНА</w:t>
      </w:r>
    </w:p>
    <w:p w:rsidR="00B320A3" w:rsidRPr="00D424FC" w:rsidRDefault="00B320A3" w:rsidP="00B320A3">
      <w:pPr>
        <w:pStyle w:val="24"/>
        <w:suppressAutoHyphens/>
        <w:jc w:val="center"/>
        <w:rPr>
          <w:b/>
        </w:rPr>
      </w:pPr>
      <w:r w:rsidRPr="00D424FC">
        <w:rPr>
          <w:b/>
        </w:rPr>
        <w:t>АЛТАЙСКОГО КРАЯ</w:t>
      </w:r>
    </w:p>
    <w:p w:rsidR="00B320A3" w:rsidRPr="008B31BC" w:rsidRDefault="00B320A3" w:rsidP="00B320A3">
      <w:pPr>
        <w:pStyle w:val="24"/>
        <w:suppressAutoHyphens/>
        <w:jc w:val="center"/>
        <w:rPr>
          <w:b/>
          <w:sz w:val="28"/>
          <w:szCs w:val="28"/>
        </w:rPr>
      </w:pPr>
      <w:r w:rsidRPr="008B31BC">
        <w:rPr>
          <w:rStyle w:val="affa"/>
          <w:sz w:val="28"/>
          <w:szCs w:val="28"/>
        </w:rPr>
        <w:t> </w:t>
      </w:r>
    </w:p>
    <w:p w:rsidR="00B320A3" w:rsidRPr="00955DD4" w:rsidRDefault="00B320A3" w:rsidP="00B320A3">
      <w:pPr>
        <w:pStyle w:val="24"/>
        <w:suppressAutoHyphens/>
        <w:jc w:val="center"/>
        <w:rPr>
          <w:rFonts w:ascii="Arial" w:hAnsi="Arial" w:cs="Arial"/>
          <w:spacing w:val="84"/>
          <w:sz w:val="28"/>
          <w:szCs w:val="28"/>
        </w:rPr>
      </w:pPr>
      <w:r w:rsidRPr="00955DD4">
        <w:rPr>
          <w:rStyle w:val="affa"/>
          <w:rFonts w:ascii="Arial" w:hAnsi="Arial" w:cs="Arial"/>
          <w:spacing w:val="84"/>
          <w:sz w:val="28"/>
          <w:szCs w:val="28"/>
        </w:rPr>
        <w:t>ПОСТАНОВЛЕНИЕ</w:t>
      </w:r>
    </w:p>
    <w:p w:rsidR="00B320A3" w:rsidRPr="008B31BC" w:rsidRDefault="00B320A3" w:rsidP="00B320A3">
      <w:pPr>
        <w:pStyle w:val="24"/>
        <w:suppressAutoHyphens/>
        <w:jc w:val="center"/>
        <w:rPr>
          <w:sz w:val="28"/>
          <w:szCs w:val="28"/>
        </w:rPr>
      </w:pPr>
      <w:r w:rsidRPr="008B31BC">
        <w:rPr>
          <w:rStyle w:val="affa"/>
          <w:sz w:val="28"/>
          <w:szCs w:val="28"/>
        </w:rPr>
        <w:t> </w:t>
      </w:r>
    </w:p>
    <w:p w:rsidR="00B320A3" w:rsidRPr="002D1914" w:rsidRDefault="00ED206C" w:rsidP="00B320A3">
      <w:pPr>
        <w:suppressAutoHyphens/>
        <w:jc w:val="both"/>
        <w:rPr>
          <w:rFonts w:ascii="Arial" w:hAnsi="Arial" w:cs="Arial"/>
        </w:rPr>
      </w:pPr>
      <w:r>
        <w:rPr>
          <w:rFonts w:ascii="Arial" w:hAnsi="Arial" w:cs="Arial"/>
          <w:u w:val="single"/>
        </w:rPr>
        <w:t>15.12.</w:t>
      </w:r>
      <w:r w:rsidR="00B320A3" w:rsidRPr="00173FFE">
        <w:rPr>
          <w:rFonts w:ascii="Arial" w:hAnsi="Arial" w:cs="Arial"/>
          <w:u w:val="single"/>
        </w:rPr>
        <w:t xml:space="preserve"> </w:t>
      </w:r>
      <w:r w:rsidR="00B320A3" w:rsidRPr="002D1914">
        <w:rPr>
          <w:rFonts w:ascii="Arial" w:hAnsi="Arial" w:cs="Arial"/>
        </w:rPr>
        <w:t>20</w:t>
      </w:r>
      <w:r w:rsidR="00B320A3">
        <w:rPr>
          <w:rFonts w:ascii="Arial" w:hAnsi="Arial" w:cs="Arial"/>
        </w:rPr>
        <w:t>22</w:t>
      </w:r>
      <w:r w:rsidR="00B320A3" w:rsidRPr="002D1914">
        <w:rPr>
          <w:rFonts w:ascii="Arial" w:hAnsi="Arial" w:cs="Arial"/>
        </w:rPr>
        <w:t xml:space="preserve">                                                                     </w:t>
      </w:r>
      <w:r w:rsidR="00B320A3">
        <w:rPr>
          <w:rFonts w:ascii="Arial" w:hAnsi="Arial" w:cs="Arial"/>
        </w:rPr>
        <w:t xml:space="preserve">                  </w:t>
      </w:r>
      <w:r w:rsidR="00B320A3" w:rsidRPr="002D1914">
        <w:rPr>
          <w:rFonts w:ascii="Arial" w:hAnsi="Arial" w:cs="Arial"/>
        </w:rPr>
        <w:t xml:space="preserve"> </w:t>
      </w:r>
      <w:r w:rsidR="00B320A3">
        <w:rPr>
          <w:rFonts w:ascii="Arial" w:hAnsi="Arial" w:cs="Arial"/>
        </w:rPr>
        <w:t xml:space="preserve">          </w:t>
      </w:r>
      <w:r w:rsidR="00B320A3" w:rsidRPr="002D1914">
        <w:rPr>
          <w:rFonts w:ascii="Arial" w:hAnsi="Arial" w:cs="Arial"/>
        </w:rPr>
        <w:t xml:space="preserve"> </w:t>
      </w:r>
      <w:r w:rsidR="00D3245E">
        <w:rPr>
          <w:rFonts w:ascii="Arial" w:hAnsi="Arial" w:cs="Arial"/>
        </w:rPr>
        <w:t xml:space="preserve"> </w:t>
      </w:r>
      <w:r w:rsidR="00B320A3" w:rsidRPr="002D1914">
        <w:rPr>
          <w:rFonts w:ascii="Arial" w:hAnsi="Arial" w:cs="Arial"/>
        </w:rPr>
        <w:t xml:space="preserve">№ </w:t>
      </w:r>
      <w:r>
        <w:rPr>
          <w:rFonts w:ascii="Arial" w:hAnsi="Arial" w:cs="Arial"/>
        </w:rPr>
        <w:t>649</w:t>
      </w:r>
    </w:p>
    <w:p w:rsidR="00B320A3" w:rsidRPr="00310192" w:rsidRDefault="00B320A3" w:rsidP="00310192">
      <w:pPr>
        <w:pStyle w:val="24"/>
        <w:suppressAutoHyphens/>
        <w:jc w:val="center"/>
        <w:rPr>
          <w:rFonts w:ascii="Arial" w:hAnsi="Arial" w:cs="Arial"/>
          <w:b/>
          <w:bCs/>
          <w:sz w:val="18"/>
          <w:szCs w:val="18"/>
        </w:rPr>
      </w:pPr>
      <w:proofErr w:type="gramStart"/>
      <w:r>
        <w:rPr>
          <w:rStyle w:val="affa"/>
          <w:rFonts w:ascii="Arial" w:hAnsi="Arial" w:cs="Arial"/>
          <w:sz w:val="18"/>
          <w:szCs w:val="18"/>
        </w:rPr>
        <w:t>с</w:t>
      </w:r>
      <w:proofErr w:type="gramEnd"/>
      <w:r>
        <w:rPr>
          <w:rStyle w:val="affa"/>
          <w:rFonts w:ascii="Arial" w:hAnsi="Arial" w:cs="Arial"/>
          <w:sz w:val="18"/>
          <w:szCs w:val="18"/>
        </w:rPr>
        <w:t>. Топчиха</w:t>
      </w:r>
    </w:p>
    <w:p w:rsidR="00B320A3" w:rsidRPr="00310192" w:rsidRDefault="00B320A3" w:rsidP="00310192">
      <w:pPr>
        <w:tabs>
          <w:tab w:val="left" w:pos="4820"/>
        </w:tabs>
        <w:suppressAutoHyphens/>
        <w:ind w:right="4819"/>
        <w:jc w:val="both"/>
        <w:rPr>
          <w:sz w:val="26"/>
          <w:szCs w:val="26"/>
        </w:rPr>
      </w:pPr>
      <w:proofErr w:type="gramStart"/>
      <w:r w:rsidRPr="00310192">
        <w:rPr>
          <w:sz w:val="26"/>
          <w:szCs w:val="26"/>
        </w:rPr>
        <w:t xml:space="preserve">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 </w:t>
      </w:r>
      <w:proofErr w:type="gramEnd"/>
    </w:p>
    <w:p w:rsidR="00B320A3" w:rsidRPr="00310192" w:rsidRDefault="00B320A3" w:rsidP="00B320A3">
      <w:pPr>
        <w:suppressAutoHyphens/>
        <w:ind w:right="5141"/>
        <w:jc w:val="both"/>
        <w:rPr>
          <w:sz w:val="26"/>
          <w:szCs w:val="26"/>
        </w:rPr>
      </w:pPr>
      <w:r w:rsidRPr="00310192">
        <w:rPr>
          <w:sz w:val="26"/>
          <w:szCs w:val="26"/>
        </w:rPr>
        <w:t xml:space="preserve"> </w:t>
      </w:r>
    </w:p>
    <w:p w:rsidR="00B320A3" w:rsidRPr="00310192" w:rsidRDefault="00B320A3" w:rsidP="00B320A3">
      <w:pPr>
        <w:tabs>
          <w:tab w:val="left" w:pos="0"/>
        </w:tabs>
        <w:suppressAutoHyphens/>
        <w:ind w:right="2" w:firstLine="709"/>
        <w:jc w:val="both"/>
        <w:rPr>
          <w:color w:val="000000"/>
          <w:spacing w:val="3"/>
          <w:sz w:val="26"/>
          <w:szCs w:val="26"/>
        </w:rPr>
      </w:pPr>
      <w:proofErr w:type="gramStart"/>
      <w:r w:rsidRPr="00310192">
        <w:rPr>
          <w:sz w:val="26"/>
          <w:szCs w:val="26"/>
        </w:rPr>
        <w:t xml:space="preserve">В целях реализации положений Федерального закона от 27.07.2010 </w:t>
      </w:r>
      <w:r w:rsidRPr="00310192">
        <w:rPr>
          <w:sz w:val="26"/>
          <w:szCs w:val="26"/>
        </w:rPr>
        <w:br/>
        <w:t>№ 210-ФЗ «Об организации предоставления государственных и муниципальных услуг», руководствуясь статьёй 51.1 Градостроительного кодекса Российской Федерации,</w:t>
      </w:r>
      <w:r w:rsidRPr="00310192">
        <w:rPr>
          <w:color w:val="000000"/>
          <w:spacing w:val="13"/>
          <w:sz w:val="26"/>
          <w:szCs w:val="26"/>
        </w:rPr>
        <w:t xml:space="preserve"> </w:t>
      </w:r>
      <w:r w:rsidRPr="00310192">
        <w:rPr>
          <w:rFonts w:eastAsia="Calibri"/>
          <w:sz w:val="26"/>
          <w:szCs w:val="26"/>
          <w:lang w:eastAsia="en-US"/>
        </w:rPr>
        <w:t>Порядком разработки и утверждения административных регламентов предоставления муниципальных услуг на территории Топчихинского района Алтайского края, проведения экспертизы их проектов, утвержденным</w:t>
      </w:r>
      <w:r w:rsidRPr="00310192">
        <w:rPr>
          <w:sz w:val="26"/>
          <w:szCs w:val="26"/>
        </w:rPr>
        <w:t xml:space="preserve"> постановлением Администрации района от 29.01.2020 № 27, </w:t>
      </w:r>
      <w:r w:rsidRPr="00310192">
        <w:rPr>
          <w:color w:val="000000"/>
          <w:spacing w:val="13"/>
          <w:sz w:val="26"/>
          <w:szCs w:val="26"/>
        </w:rPr>
        <w:t xml:space="preserve">Уставом </w:t>
      </w:r>
      <w:r w:rsidRPr="00310192">
        <w:rPr>
          <w:color w:val="000000"/>
          <w:spacing w:val="3"/>
          <w:sz w:val="26"/>
          <w:szCs w:val="26"/>
        </w:rPr>
        <w:t xml:space="preserve">муниципального образования </w:t>
      </w:r>
      <w:proofErr w:type="spellStart"/>
      <w:r w:rsidRPr="00310192">
        <w:rPr>
          <w:color w:val="000000"/>
          <w:spacing w:val="3"/>
          <w:sz w:val="26"/>
          <w:szCs w:val="26"/>
        </w:rPr>
        <w:t>Топчихинский</w:t>
      </w:r>
      <w:proofErr w:type="spellEnd"/>
      <w:r w:rsidRPr="00310192">
        <w:rPr>
          <w:color w:val="000000"/>
          <w:spacing w:val="3"/>
          <w:sz w:val="26"/>
          <w:szCs w:val="26"/>
        </w:rPr>
        <w:t xml:space="preserve"> район Алтайского края, </w:t>
      </w:r>
      <w:r w:rsidRPr="00310192">
        <w:rPr>
          <w:color w:val="000000"/>
          <w:spacing w:val="40"/>
          <w:sz w:val="26"/>
          <w:szCs w:val="26"/>
        </w:rPr>
        <w:t>постановляю:</w:t>
      </w:r>
      <w:proofErr w:type="gramEnd"/>
    </w:p>
    <w:p w:rsidR="00B320A3" w:rsidRPr="00310192" w:rsidRDefault="00B320A3" w:rsidP="00B320A3">
      <w:pPr>
        <w:pStyle w:val="aff6"/>
        <w:widowControl w:val="0"/>
        <w:numPr>
          <w:ilvl w:val="0"/>
          <w:numId w:val="10"/>
        </w:numPr>
        <w:ind w:left="0" w:firstLine="709"/>
        <w:jc w:val="both"/>
        <w:rPr>
          <w:bCs/>
          <w:color w:val="000000"/>
          <w:sz w:val="26"/>
          <w:szCs w:val="26"/>
        </w:rPr>
      </w:pPr>
      <w:r w:rsidRPr="00310192">
        <w:rPr>
          <w:sz w:val="26"/>
          <w:szCs w:val="26"/>
        </w:rPr>
        <w:t xml:space="preserve">Утвердить прилагаемый Административный регламент предоставления муниципальной услуги </w:t>
      </w:r>
      <w:r w:rsidRPr="00310192">
        <w:rPr>
          <w:bCs/>
          <w:color w:val="000000"/>
          <w:sz w:val="26"/>
          <w:szCs w:val="26"/>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p w:rsidR="00B320A3" w:rsidRPr="00310192" w:rsidRDefault="005A3EC9" w:rsidP="00B320A3">
      <w:pPr>
        <w:suppressAutoHyphens/>
        <w:ind w:firstLine="720"/>
        <w:jc w:val="both"/>
        <w:rPr>
          <w:sz w:val="26"/>
          <w:szCs w:val="26"/>
        </w:rPr>
      </w:pPr>
      <w:r w:rsidRPr="00310192">
        <w:rPr>
          <w:bCs/>
          <w:color w:val="000000"/>
          <w:sz w:val="26"/>
          <w:szCs w:val="26"/>
        </w:rPr>
        <w:t>2</w:t>
      </w:r>
      <w:r w:rsidR="00B320A3" w:rsidRPr="00310192">
        <w:rPr>
          <w:bCs/>
          <w:color w:val="000000"/>
          <w:sz w:val="26"/>
          <w:szCs w:val="26"/>
        </w:rPr>
        <w:t xml:space="preserve">. Признать утратившим силу постановление Администрации района от 25.06.2021 № 242 </w:t>
      </w:r>
      <w:r w:rsidR="00B320A3" w:rsidRPr="00310192">
        <w:rPr>
          <w:sz w:val="26"/>
          <w:szCs w:val="26"/>
        </w:rPr>
        <w:t xml:space="preserve">«Об утверждении Административного регламента предоставления  муниципальной услуги «Согласование органами местного самоуправления строительства (реконструкции) объекта индивидуального жилищного строительства или садового дома». </w:t>
      </w:r>
    </w:p>
    <w:p w:rsidR="005A3EC9" w:rsidRPr="00310192" w:rsidRDefault="005A3EC9" w:rsidP="005A3EC9">
      <w:pPr>
        <w:pStyle w:val="aff6"/>
        <w:widowControl w:val="0"/>
        <w:ind w:left="0" w:firstLine="709"/>
        <w:jc w:val="both"/>
        <w:rPr>
          <w:sz w:val="26"/>
          <w:szCs w:val="26"/>
        </w:rPr>
      </w:pPr>
      <w:r w:rsidRPr="00310192">
        <w:rPr>
          <w:sz w:val="26"/>
          <w:szCs w:val="26"/>
        </w:rPr>
        <w:t xml:space="preserve">3. </w:t>
      </w:r>
      <w:r w:rsidR="00F019B7">
        <w:rPr>
          <w:sz w:val="26"/>
          <w:szCs w:val="26"/>
        </w:rPr>
        <w:t>Опубликовать н</w:t>
      </w:r>
      <w:r w:rsidRPr="00310192">
        <w:rPr>
          <w:sz w:val="26"/>
          <w:szCs w:val="26"/>
        </w:rPr>
        <w:t xml:space="preserve">астоящее постановление в установленном порядке и разместить на официальном сайте муниципального образования </w:t>
      </w:r>
      <w:proofErr w:type="spellStart"/>
      <w:r w:rsidRPr="00310192">
        <w:rPr>
          <w:sz w:val="26"/>
          <w:szCs w:val="26"/>
        </w:rPr>
        <w:t>Топчихинский</w:t>
      </w:r>
      <w:proofErr w:type="spellEnd"/>
      <w:r w:rsidRPr="00310192">
        <w:rPr>
          <w:sz w:val="26"/>
          <w:szCs w:val="26"/>
        </w:rPr>
        <w:t xml:space="preserve"> район.</w:t>
      </w:r>
    </w:p>
    <w:p w:rsidR="00B320A3" w:rsidRPr="00310192" w:rsidRDefault="00B320A3" w:rsidP="00B320A3">
      <w:pPr>
        <w:pStyle w:val="aff6"/>
        <w:widowControl w:val="0"/>
        <w:ind w:left="0" w:firstLine="709"/>
        <w:jc w:val="both"/>
        <w:rPr>
          <w:bCs/>
          <w:color w:val="000000"/>
          <w:sz w:val="26"/>
          <w:szCs w:val="26"/>
        </w:rPr>
      </w:pPr>
      <w:r w:rsidRPr="00310192">
        <w:rPr>
          <w:sz w:val="26"/>
          <w:szCs w:val="26"/>
        </w:rPr>
        <w:t xml:space="preserve">4. </w:t>
      </w:r>
      <w:proofErr w:type="gramStart"/>
      <w:r w:rsidRPr="00310192">
        <w:rPr>
          <w:sz w:val="26"/>
          <w:szCs w:val="26"/>
        </w:rPr>
        <w:t>Контроль за исполнением настоящего постановления возложить на    заместителя главы Администрации района (вопросы  строительства, ЖКХ, дорожного хозяйства, транспорта, связи.</w:t>
      </w:r>
      <w:proofErr w:type="gramEnd"/>
    </w:p>
    <w:p w:rsidR="00310192" w:rsidRDefault="00310192" w:rsidP="00B320A3">
      <w:pPr>
        <w:suppressAutoHyphens/>
        <w:jc w:val="both"/>
        <w:rPr>
          <w:sz w:val="26"/>
          <w:szCs w:val="26"/>
        </w:rPr>
      </w:pPr>
    </w:p>
    <w:p w:rsidR="00B320A3" w:rsidRPr="00310192" w:rsidRDefault="006926ED" w:rsidP="00B320A3">
      <w:pPr>
        <w:suppressAutoHyphens/>
        <w:jc w:val="both"/>
        <w:rPr>
          <w:sz w:val="26"/>
          <w:szCs w:val="26"/>
        </w:rPr>
      </w:pPr>
      <w:r>
        <w:rPr>
          <w:sz w:val="26"/>
          <w:szCs w:val="26"/>
        </w:rPr>
        <w:t xml:space="preserve">Заместитель главы Администрации района                                                А.А. </w:t>
      </w:r>
      <w:proofErr w:type="spellStart"/>
      <w:r>
        <w:rPr>
          <w:sz w:val="26"/>
          <w:szCs w:val="26"/>
        </w:rPr>
        <w:t>Назаренко</w:t>
      </w:r>
      <w:proofErr w:type="spellEnd"/>
    </w:p>
    <w:p w:rsidR="005A3EC9" w:rsidRPr="00AC7362" w:rsidRDefault="005A3EC9" w:rsidP="005A3EC9">
      <w:pPr>
        <w:pStyle w:val="affe"/>
        <w:spacing w:after="0"/>
        <w:ind w:left="5103"/>
        <w:rPr>
          <w:bCs/>
          <w:sz w:val="28"/>
          <w:szCs w:val="28"/>
        </w:rPr>
      </w:pPr>
      <w:r w:rsidRPr="00AC7362">
        <w:rPr>
          <w:bCs/>
          <w:sz w:val="28"/>
          <w:szCs w:val="28"/>
        </w:rPr>
        <w:lastRenderedPageBreak/>
        <w:t xml:space="preserve">УТВЕРЖДЕН </w:t>
      </w:r>
    </w:p>
    <w:p w:rsidR="005A3EC9" w:rsidRPr="00AC7362" w:rsidRDefault="00310192" w:rsidP="00310192">
      <w:pPr>
        <w:ind w:left="5103" w:hanging="283"/>
        <w:rPr>
          <w:sz w:val="28"/>
          <w:szCs w:val="28"/>
        </w:rPr>
      </w:pPr>
      <w:r>
        <w:rPr>
          <w:sz w:val="28"/>
          <w:szCs w:val="28"/>
        </w:rPr>
        <w:t xml:space="preserve">   </w:t>
      </w:r>
      <w:r w:rsidR="005A3EC9">
        <w:rPr>
          <w:sz w:val="28"/>
          <w:szCs w:val="28"/>
        </w:rPr>
        <w:t xml:space="preserve"> </w:t>
      </w:r>
      <w:r w:rsidR="005A3EC9" w:rsidRPr="00AC7362">
        <w:rPr>
          <w:sz w:val="28"/>
          <w:szCs w:val="28"/>
        </w:rPr>
        <w:t>постановлением  Администрации</w:t>
      </w:r>
    </w:p>
    <w:p w:rsidR="005A3EC9" w:rsidRPr="00ED206C" w:rsidRDefault="005A3EC9" w:rsidP="005A3EC9">
      <w:pPr>
        <w:ind w:left="5103" w:hanging="283"/>
        <w:rPr>
          <w:sz w:val="28"/>
          <w:szCs w:val="28"/>
          <w:u w:val="single"/>
        </w:rPr>
      </w:pPr>
      <w:r>
        <w:rPr>
          <w:sz w:val="28"/>
          <w:szCs w:val="28"/>
        </w:rPr>
        <w:t xml:space="preserve">    </w:t>
      </w:r>
      <w:r w:rsidRPr="00AC7362">
        <w:rPr>
          <w:sz w:val="28"/>
          <w:szCs w:val="28"/>
        </w:rPr>
        <w:t xml:space="preserve">района от </w:t>
      </w:r>
      <w:r w:rsidR="00ED206C" w:rsidRPr="00ED206C">
        <w:rPr>
          <w:sz w:val="28"/>
          <w:szCs w:val="28"/>
          <w:u w:val="single"/>
        </w:rPr>
        <w:t>15.12.2022</w:t>
      </w:r>
      <w:r w:rsidRPr="00AC7362">
        <w:rPr>
          <w:sz w:val="28"/>
          <w:szCs w:val="28"/>
        </w:rPr>
        <w:t xml:space="preserve">  № </w:t>
      </w:r>
      <w:r w:rsidR="00ED206C" w:rsidRPr="00ED206C">
        <w:rPr>
          <w:sz w:val="28"/>
          <w:szCs w:val="28"/>
          <w:u w:val="single"/>
        </w:rPr>
        <w:t>649</w:t>
      </w:r>
    </w:p>
    <w:p w:rsidR="005A3EC9" w:rsidRDefault="005A3EC9" w:rsidP="005A3EC9">
      <w:pPr>
        <w:widowControl w:val="0"/>
        <w:ind w:firstLine="851"/>
        <w:jc w:val="right"/>
        <w:rPr>
          <w:b/>
          <w:color w:val="000000"/>
          <w:sz w:val="28"/>
          <w:szCs w:val="28"/>
        </w:rPr>
      </w:pPr>
    </w:p>
    <w:p w:rsidR="005A3EC9" w:rsidRDefault="005A3EC9">
      <w:pPr>
        <w:widowControl w:val="0"/>
        <w:ind w:firstLine="851"/>
        <w:jc w:val="center"/>
        <w:rPr>
          <w:b/>
          <w:color w:val="000000"/>
          <w:sz w:val="28"/>
          <w:szCs w:val="28"/>
        </w:rPr>
      </w:pPr>
    </w:p>
    <w:p w:rsidR="00BB4C58" w:rsidRDefault="003E3109">
      <w:pPr>
        <w:widowControl w:val="0"/>
        <w:ind w:firstLine="851"/>
        <w:jc w:val="center"/>
        <w:rPr>
          <w:b/>
          <w:color w:val="000000"/>
          <w:sz w:val="28"/>
          <w:szCs w:val="28"/>
        </w:rPr>
      </w:pPr>
      <w:r>
        <w:rPr>
          <w:b/>
          <w:color w:val="000000"/>
          <w:sz w:val="28"/>
          <w:szCs w:val="28"/>
        </w:rPr>
        <w:t>А</w:t>
      </w:r>
      <w:r w:rsidR="00282460">
        <w:rPr>
          <w:b/>
          <w:color w:val="000000"/>
          <w:sz w:val="28"/>
          <w:szCs w:val="28"/>
        </w:rPr>
        <w:t xml:space="preserve">дминистративный регламент </w:t>
      </w:r>
    </w:p>
    <w:p w:rsidR="00894345" w:rsidRDefault="00282460">
      <w:pPr>
        <w:widowControl w:val="0"/>
        <w:ind w:firstLine="851"/>
        <w:jc w:val="center"/>
        <w:rPr>
          <w:b/>
          <w:bCs/>
          <w:color w:val="000000"/>
          <w:sz w:val="28"/>
          <w:szCs w:val="28"/>
        </w:rPr>
      </w:pPr>
      <w:r>
        <w:rPr>
          <w:b/>
          <w:color w:val="000000"/>
          <w:sz w:val="28"/>
          <w:szCs w:val="28"/>
        </w:rPr>
        <w:t xml:space="preserve">предоставления муниципальной услуги </w:t>
      </w:r>
      <w:r>
        <w:rPr>
          <w:b/>
          <w:b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Топчихинского района</w:t>
      </w:r>
    </w:p>
    <w:p w:rsidR="00BB4C58" w:rsidRDefault="00BB4C58">
      <w:pPr>
        <w:widowControl w:val="0"/>
        <w:tabs>
          <w:tab w:val="left" w:pos="567"/>
        </w:tabs>
        <w:contextualSpacing/>
        <w:jc w:val="both"/>
        <w:rPr>
          <w:i/>
          <w:iCs/>
          <w:color w:val="000000"/>
          <w:sz w:val="28"/>
          <w:szCs w:val="28"/>
        </w:rPr>
      </w:pPr>
    </w:p>
    <w:p w:rsidR="00894345" w:rsidRDefault="00282460">
      <w:pPr>
        <w:widowControl w:val="0"/>
        <w:tabs>
          <w:tab w:val="left" w:pos="567"/>
        </w:tabs>
        <w:contextualSpacing/>
        <w:jc w:val="center"/>
      </w:pPr>
      <w:r>
        <w:rPr>
          <w:b/>
          <w:color w:val="000000"/>
          <w:sz w:val="28"/>
          <w:szCs w:val="28"/>
        </w:rPr>
        <w:t xml:space="preserve">Раздел </w:t>
      </w:r>
      <w:r>
        <w:rPr>
          <w:b/>
          <w:color w:val="000000"/>
          <w:sz w:val="28"/>
          <w:szCs w:val="28"/>
          <w:lang w:val="en-US"/>
        </w:rPr>
        <w:t>I</w:t>
      </w:r>
      <w:r>
        <w:rPr>
          <w:b/>
          <w:color w:val="000000"/>
          <w:sz w:val="28"/>
          <w:szCs w:val="28"/>
        </w:rPr>
        <w:t>. Общие положения</w:t>
      </w:r>
    </w:p>
    <w:p w:rsidR="00894345" w:rsidRDefault="00894345">
      <w:pPr>
        <w:widowControl w:val="0"/>
        <w:tabs>
          <w:tab w:val="left" w:pos="567"/>
        </w:tabs>
        <w:contextualSpacing/>
        <w:jc w:val="center"/>
        <w:rPr>
          <w:b/>
          <w:color w:val="000000"/>
          <w:sz w:val="28"/>
          <w:szCs w:val="28"/>
        </w:rPr>
      </w:pPr>
    </w:p>
    <w:p w:rsidR="00894345" w:rsidRDefault="00282460">
      <w:pPr>
        <w:widowControl w:val="0"/>
        <w:tabs>
          <w:tab w:val="left" w:pos="567"/>
        </w:tabs>
        <w:ind w:left="1287"/>
        <w:contextualSpacing/>
        <w:jc w:val="center"/>
        <w:rPr>
          <w:b/>
          <w:color w:val="000000"/>
          <w:sz w:val="28"/>
          <w:szCs w:val="28"/>
        </w:rPr>
      </w:pPr>
      <w:r>
        <w:rPr>
          <w:b/>
          <w:color w:val="000000"/>
          <w:sz w:val="28"/>
          <w:szCs w:val="28"/>
        </w:rPr>
        <w:t>Предмет регулирования Административного регламента</w:t>
      </w:r>
    </w:p>
    <w:p w:rsidR="00894345" w:rsidRDefault="00894345">
      <w:pPr>
        <w:widowControl w:val="0"/>
        <w:tabs>
          <w:tab w:val="left" w:pos="567"/>
        </w:tabs>
        <w:ind w:left="1287"/>
        <w:contextualSpacing/>
        <w:rPr>
          <w:b/>
          <w:color w:val="000000"/>
          <w:sz w:val="28"/>
          <w:szCs w:val="28"/>
        </w:rPr>
      </w:pPr>
    </w:p>
    <w:p w:rsidR="00894345" w:rsidRPr="00282460" w:rsidRDefault="00282460">
      <w:pPr>
        <w:numPr>
          <w:ilvl w:val="1"/>
          <w:numId w:val="3"/>
        </w:numPr>
        <w:ind w:left="0" w:firstLine="709"/>
        <w:jc w:val="both"/>
        <w:rPr>
          <w:color w:val="000000"/>
          <w:sz w:val="28"/>
          <w:szCs w:val="28"/>
        </w:rPr>
      </w:pPr>
      <w:proofErr w:type="gramStart"/>
      <w:r>
        <w:rPr>
          <w:color w:val="000000"/>
          <w:sz w:val="28"/>
          <w:szCs w:val="28"/>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Pr>
          <w:bCs/>
          <w:color w:val="000000"/>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Pr>
          <w:bCs/>
          <w:color w:val="000000"/>
          <w:sz w:val="28"/>
          <w:szCs w:val="28"/>
        </w:rPr>
        <w:t xml:space="preserve"> </w:t>
      </w:r>
      <w:proofErr w:type="gramStart"/>
      <w:r>
        <w:rPr>
          <w:bCs/>
          <w:color w:val="000000"/>
          <w:sz w:val="28"/>
          <w:szCs w:val="28"/>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bCs/>
          <w:color w:val="000000"/>
          <w:sz w:val="28"/>
          <w:szCs w:val="28"/>
        </w:rPr>
        <w:t xml:space="preserve"> </w:t>
      </w:r>
      <w:proofErr w:type="gramStart"/>
      <w:r>
        <w:rPr>
          <w:bCs/>
          <w:color w:val="000000"/>
          <w:sz w:val="28"/>
          <w:szCs w:val="28"/>
        </w:rPr>
        <w:t>участке</w:t>
      </w:r>
      <w:proofErr w:type="gramEnd"/>
      <w:r>
        <w:rPr>
          <w:color w:val="000000"/>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282460">
        <w:rPr>
          <w:iCs/>
          <w:color w:val="000000"/>
          <w:sz w:val="28"/>
          <w:szCs w:val="28"/>
        </w:rPr>
        <w:t xml:space="preserve">предоставлению муниципальной услуги </w:t>
      </w:r>
      <w:r>
        <w:rPr>
          <w:iCs/>
          <w:color w:val="000000"/>
          <w:sz w:val="28"/>
          <w:szCs w:val="28"/>
        </w:rPr>
        <w:t>на территории</w:t>
      </w:r>
      <w:r w:rsidRPr="00282460">
        <w:rPr>
          <w:iCs/>
          <w:color w:val="000000"/>
          <w:sz w:val="28"/>
          <w:szCs w:val="28"/>
        </w:rPr>
        <w:t xml:space="preserve"> Топчихинско</w:t>
      </w:r>
      <w:r>
        <w:rPr>
          <w:iCs/>
          <w:color w:val="000000"/>
          <w:sz w:val="28"/>
          <w:szCs w:val="28"/>
        </w:rPr>
        <w:t>го</w:t>
      </w:r>
      <w:r w:rsidRPr="00282460">
        <w:rPr>
          <w:iCs/>
          <w:color w:val="000000"/>
          <w:sz w:val="28"/>
          <w:szCs w:val="28"/>
        </w:rPr>
        <w:t xml:space="preserve"> район</w:t>
      </w:r>
      <w:r>
        <w:rPr>
          <w:iCs/>
          <w:color w:val="000000"/>
          <w:sz w:val="28"/>
          <w:szCs w:val="28"/>
        </w:rPr>
        <w:t>а.</w:t>
      </w:r>
    </w:p>
    <w:p w:rsidR="00894345" w:rsidRDefault="00894345">
      <w:pPr>
        <w:jc w:val="both"/>
        <w:rPr>
          <w:color w:val="000000"/>
          <w:sz w:val="28"/>
          <w:szCs w:val="28"/>
        </w:rPr>
      </w:pPr>
    </w:p>
    <w:p w:rsidR="00894345" w:rsidRDefault="00282460">
      <w:pPr>
        <w:pStyle w:val="aff6"/>
        <w:ind w:left="420"/>
        <w:jc w:val="center"/>
        <w:rPr>
          <w:b/>
          <w:iCs/>
          <w:color w:val="000000"/>
          <w:sz w:val="28"/>
          <w:szCs w:val="28"/>
        </w:rPr>
      </w:pPr>
      <w:r>
        <w:rPr>
          <w:b/>
          <w:iCs/>
          <w:color w:val="000000"/>
          <w:sz w:val="28"/>
          <w:szCs w:val="28"/>
        </w:rPr>
        <w:t>Круг Заявителей</w:t>
      </w:r>
    </w:p>
    <w:p w:rsidR="00894345" w:rsidRDefault="00894345">
      <w:pPr>
        <w:jc w:val="both"/>
        <w:rPr>
          <w:b/>
          <w:iCs/>
          <w:color w:val="000000"/>
          <w:sz w:val="28"/>
          <w:szCs w:val="28"/>
        </w:rPr>
      </w:pPr>
    </w:p>
    <w:p w:rsidR="00894345" w:rsidRDefault="00282460">
      <w:pPr>
        <w:numPr>
          <w:ilvl w:val="1"/>
          <w:numId w:val="3"/>
        </w:numPr>
        <w:ind w:left="0" w:firstLine="709"/>
        <w:jc w:val="both"/>
      </w:pPr>
      <w:r>
        <w:rPr>
          <w:color w:val="000000"/>
          <w:sz w:val="28"/>
          <w:szCs w:val="28"/>
        </w:rPr>
        <w:t>Заявителями на получение муниципальной услуги являются застройщики</w:t>
      </w:r>
      <w:r>
        <w:rPr>
          <w:i/>
          <w:iCs/>
          <w:color w:val="000000"/>
          <w:sz w:val="28"/>
          <w:szCs w:val="28"/>
        </w:rPr>
        <w:t xml:space="preserve"> </w:t>
      </w:r>
      <w:r>
        <w:rPr>
          <w:color w:val="000000"/>
          <w:sz w:val="28"/>
          <w:szCs w:val="28"/>
        </w:rPr>
        <w:t xml:space="preserve">(далее – Заявитель). </w:t>
      </w:r>
    </w:p>
    <w:p w:rsidR="00894345" w:rsidRDefault="00282460">
      <w:pPr>
        <w:numPr>
          <w:ilvl w:val="1"/>
          <w:numId w:val="3"/>
        </w:numPr>
        <w:ind w:left="0" w:firstLine="709"/>
        <w:jc w:val="both"/>
        <w:rPr>
          <w:color w:val="000000"/>
          <w:sz w:val="28"/>
          <w:szCs w:val="28"/>
        </w:rPr>
      </w:pPr>
      <w:r>
        <w:rPr>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894345" w:rsidRDefault="00894345">
      <w:pPr>
        <w:jc w:val="both"/>
        <w:rPr>
          <w:color w:val="000000"/>
          <w:sz w:val="28"/>
          <w:szCs w:val="28"/>
        </w:rPr>
      </w:pPr>
    </w:p>
    <w:p w:rsidR="005A3EC9" w:rsidRPr="00AC7362" w:rsidRDefault="005A3EC9" w:rsidP="005A3EC9">
      <w:pPr>
        <w:pStyle w:val="a3"/>
        <w:ind w:firstLine="709"/>
        <w:jc w:val="center"/>
        <w:rPr>
          <w:rFonts w:ascii="Times New Roman" w:hAnsi="Times New Roman"/>
          <w:sz w:val="28"/>
          <w:szCs w:val="28"/>
        </w:rPr>
      </w:pPr>
      <w:r>
        <w:rPr>
          <w:rFonts w:ascii="Times New Roman" w:hAnsi="Times New Roman"/>
          <w:b/>
          <w:sz w:val="28"/>
          <w:szCs w:val="28"/>
        </w:rPr>
        <w:t>Т</w:t>
      </w:r>
      <w:r w:rsidRPr="00241BC4">
        <w:rPr>
          <w:rFonts w:ascii="Times New Roman" w:hAnsi="Times New Roman"/>
          <w:b/>
          <w:sz w:val="28"/>
          <w:szCs w:val="28"/>
        </w:rPr>
        <w:t>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r w:rsidRPr="009606B8">
        <w:rPr>
          <w:rFonts w:ascii="Times New Roman" w:hAnsi="Times New Roman"/>
          <w:sz w:val="28"/>
          <w:szCs w:val="28"/>
        </w:rPr>
        <w:t>.</w:t>
      </w:r>
    </w:p>
    <w:p w:rsidR="00894345" w:rsidRDefault="00894345" w:rsidP="005A3EC9">
      <w:pPr>
        <w:jc w:val="center"/>
        <w:rPr>
          <w:rFonts w:eastAsia="Calibri"/>
          <w:b/>
          <w:color w:val="000000"/>
          <w:sz w:val="28"/>
          <w:szCs w:val="28"/>
        </w:rPr>
      </w:pPr>
    </w:p>
    <w:p w:rsidR="00894345" w:rsidRDefault="00282460">
      <w:pPr>
        <w:tabs>
          <w:tab w:val="left" w:pos="7425"/>
        </w:tabs>
        <w:ind w:firstLine="709"/>
        <w:jc w:val="both"/>
      </w:pPr>
      <w:r>
        <w:rPr>
          <w:color w:val="000000"/>
          <w:sz w:val="28"/>
          <w:szCs w:val="28"/>
        </w:rPr>
        <w:t>1.4. Информирование о порядке предоставления муниципальной услуги осуществляется:</w:t>
      </w:r>
    </w:p>
    <w:p w:rsidR="00894345" w:rsidRDefault="00282460">
      <w:pPr>
        <w:tabs>
          <w:tab w:val="left" w:pos="7425"/>
        </w:tabs>
        <w:ind w:firstLine="709"/>
        <w:jc w:val="both"/>
      </w:pPr>
      <w:r>
        <w:rPr>
          <w:color w:val="000000"/>
          <w:sz w:val="28"/>
          <w:szCs w:val="28"/>
        </w:rPr>
        <w:t xml:space="preserve">1) непосредственно при личном приеме заявителя в </w:t>
      </w:r>
      <w:r w:rsidRPr="00E94040">
        <w:rPr>
          <w:iCs/>
          <w:color w:val="000000"/>
          <w:sz w:val="28"/>
          <w:szCs w:val="28"/>
        </w:rPr>
        <w:t>Администрацию Топчихинского района</w:t>
      </w:r>
      <w:r>
        <w:rPr>
          <w:color w:val="000000"/>
          <w:sz w:val="28"/>
          <w:szCs w:val="28"/>
        </w:rPr>
        <w:t xml:space="preserve"> (далее - Уполномоченный орган) или многофункциональном центре предоставления государственных и муниципальных услуг (далее – </w:t>
      </w:r>
      <w:r w:rsidR="005A3EC9">
        <w:rPr>
          <w:color w:val="000000"/>
          <w:sz w:val="28"/>
          <w:szCs w:val="28"/>
        </w:rPr>
        <w:t>МФЦ</w:t>
      </w:r>
      <w:r>
        <w:rPr>
          <w:color w:val="000000"/>
          <w:sz w:val="28"/>
          <w:szCs w:val="28"/>
        </w:rPr>
        <w:t>);</w:t>
      </w:r>
    </w:p>
    <w:p w:rsidR="00894345" w:rsidRDefault="00282460">
      <w:pPr>
        <w:tabs>
          <w:tab w:val="left" w:pos="7425"/>
        </w:tabs>
        <w:ind w:firstLine="709"/>
        <w:jc w:val="both"/>
      </w:pPr>
      <w:r>
        <w:rPr>
          <w:color w:val="000000"/>
          <w:sz w:val="28"/>
          <w:szCs w:val="28"/>
        </w:rPr>
        <w:t xml:space="preserve">2) по телефону </w:t>
      </w:r>
      <w:proofErr w:type="gramStart"/>
      <w:r>
        <w:rPr>
          <w:color w:val="000000"/>
          <w:sz w:val="28"/>
          <w:szCs w:val="28"/>
        </w:rPr>
        <w:t>Уполномоченном</w:t>
      </w:r>
      <w:proofErr w:type="gramEnd"/>
      <w:r>
        <w:rPr>
          <w:color w:val="000000"/>
          <w:sz w:val="28"/>
          <w:szCs w:val="28"/>
        </w:rPr>
        <w:t xml:space="preserve"> органе или </w:t>
      </w:r>
      <w:r w:rsidR="005A3EC9">
        <w:rPr>
          <w:color w:val="000000"/>
          <w:sz w:val="28"/>
          <w:szCs w:val="28"/>
        </w:rPr>
        <w:t>МФЦ</w:t>
      </w:r>
      <w:r>
        <w:rPr>
          <w:color w:val="000000"/>
          <w:sz w:val="28"/>
          <w:szCs w:val="28"/>
        </w:rPr>
        <w:t>;</w:t>
      </w:r>
    </w:p>
    <w:p w:rsidR="00894345" w:rsidRDefault="00282460">
      <w:pPr>
        <w:tabs>
          <w:tab w:val="left" w:pos="7425"/>
        </w:tabs>
        <w:ind w:firstLine="709"/>
        <w:jc w:val="both"/>
      </w:pPr>
      <w:r>
        <w:rPr>
          <w:color w:val="000000"/>
          <w:sz w:val="28"/>
          <w:szCs w:val="28"/>
        </w:rPr>
        <w:t>3) письменно, в том числе посредством электронной почты, факсимильной связи;</w:t>
      </w:r>
    </w:p>
    <w:p w:rsidR="00894345" w:rsidRDefault="00282460">
      <w:pPr>
        <w:tabs>
          <w:tab w:val="left" w:pos="7425"/>
        </w:tabs>
        <w:ind w:firstLine="709"/>
        <w:jc w:val="both"/>
      </w:pPr>
      <w:r>
        <w:rPr>
          <w:color w:val="000000"/>
          <w:sz w:val="28"/>
          <w:szCs w:val="28"/>
        </w:rPr>
        <w:t>4) посредством размещения в открытой и доступной форме информации:</w:t>
      </w:r>
    </w:p>
    <w:p w:rsidR="00894345" w:rsidRDefault="0086035B">
      <w:pPr>
        <w:widowControl w:val="0"/>
        <w:tabs>
          <w:tab w:val="left" w:pos="851"/>
          <w:tab w:val="left" w:pos="1134"/>
        </w:tabs>
        <w:ind w:firstLine="709"/>
        <w:contextualSpacing/>
        <w:jc w:val="both"/>
      </w:pPr>
      <w:r>
        <w:rPr>
          <w:color w:val="000000"/>
          <w:sz w:val="28"/>
          <w:szCs w:val="28"/>
        </w:rPr>
        <w:t xml:space="preserve">а) </w:t>
      </w:r>
      <w:r w:rsidR="00282460">
        <w:rPr>
          <w:color w:val="000000"/>
          <w:sz w:val="28"/>
          <w:szCs w:val="28"/>
        </w:rPr>
        <w:t>в федеральной государственной информационной системе «Единый портал государственных и муниципальных услуг (функций)»</w:t>
      </w:r>
      <w:r w:rsidR="00282460">
        <w:rPr>
          <w:bCs/>
          <w:color w:val="000000"/>
        </w:rPr>
        <w:t xml:space="preserve"> </w:t>
      </w:r>
      <w:r w:rsidR="00282460">
        <w:rPr>
          <w:color w:val="000000"/>
          <w:sz w:val="28"/>
          <w:szCs w:val="28"/>
        </w:rPr>
        <w:t>(https://www.gosuslugi.ru/) (далее – Единый портал);</w:t>
      </w:r>
    </w:p>
    <w:p w:rsidR="00894345" w:rsidRDefault="0086035B">
      <w:pPr>
        <w:widowControl w:val="0"/>
        <w:tabs>
          <w:tab w:val="left" w:pos="851"/>
          <w:tab w:val="left" w:pos="1134"/>
        </w:tabs>
        <w:ind w:firstLine="709"/>
        <w:contextualSpacing/>
        <w:jc w:val="both"/>
        <w:rPr>
          <w:color w:val="000000"/>
          <w:sz w:val="28"/>
          <w:szCs w:val="28"/>
        </w:rPr>
      </w:pPr>
      <w:r>
        <w:rPr>
          <w:bCs/>
          <w:color w:val="000000"/>
          <w:sz w:val="28"/>
          <w:szCs w:val="28"/>
        </w:rPr>
        <w:t xml:space="preserve">б) </w:t>
      </w:r>
      <w:r w:rsidR="00282460">
        <w:rPr>
          <w:bCs/>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94345" w:rsidRDefault="0086035B">
      <w:pPr>
        <w:tabs>
          <w:tab w:val="left" w:pos="7425"/>
        </w:tabs>
        <w:ind w:firstLine="709"/>
        <w:jc w:val="both"/>
        <w:rPr>
          <w:color w:val="000000"/>
          <w:sz w:val="28"/>
          <w:szCs w:val="28"/>
        </w:rPr>
      </w:pPr>
      <w:r>
        <w:rPr>
          <w:color w:val="000000"/>
          <w:sz w:val="28"/>
          <w:szCs w:val="28"/>
        </w:rPr>
        <w:t xml:space="preserve">в) </w:t>
      </w:r>
      <w:r w:rsidR="00282460">
        <w:rPr>
          <w:color w:val="000000"/>
          <w:sz w:val="28"/>
          <w:szCs w:val="28"/>
        </w:rPr>
        <w:t>на официальном сайте Уполномоченного органа</w:t>
      </w:r>
      <w:r w:rsidR="00282460">
        <w:rPr>
          <w:i/>
          <w:iCs/>
          <w:color w:val="000000"/>
          <w:sz w:val="28"/>
          <w:szCs w:val="28"/>
        </w:rPr>
        <w:t xml:space="preserve"> </w:t>
      </w:r>
      <w:r w:rsidR="00282460">
        <w:rPr>
          <w:sz w:val="28"/>
          <w:szCs w:val="28"/>
          <w:lang w:val="en-US"/>
        </w:rPr>
        <w:t>www</w:t>
      </w:r>
      <w:r w:rsidR="00282460" w:rsidRPr="00754215">
        <w:rPr>
          <w:sz w:val="28"/>
          <w:szCs w:val="28"/>
        </w:rPr>
        <w:t>.</w:t>
      </w:r>
      <w:r w:rsidR="00282460">
        <w:rPr>
          <w:sz w:val="28"/>
          <w:szCs w:val="28"/>
          <w:lang w:val="en-US"/>
        </w:rPr>
        <w:t>top</w:t>
      </w:r>
      <w:r w:rsidR="00282460" w:rsidRPr="00754215">
        <w:rPr>
          <w:sz w:val="28"/>
          <w:szCs w:val="28"/>
        </w:rPr>
        <w:t>-</w:t>
      </w:r>
      <w:r w:rsidR="00282460">
        <w:rPr>
          <w:sz w:val="28"/>
          <w:szCs w:val="28"/>
          <w:lang w:val="en-US"/>
        </w:rPr>
        <w:t>rayon</w:t>
      </w:r>
      <w:r w:rsidR="00282460" w:rsidRPr="00754215">
        <w:rPr>
          <w:sz w:val="28"/>
          <w:szCs w:val="28"/>
        </w:rPr>
        <w:t>.</w:t>
      </w:r>
      <w:proofErr w:type="spellStart"/>
      <w:r w:rsidR="00282460">
        <w:rPr>
          <w:sz w:val="28"/>
          <w:szCs w:val="28"/>
          <w:lang w:val="en-US"/>
        </w:rPr>
        <w:t>ru</w:t>
      </w:r>
      <w:proofErr w:type="spellEnd"/>
      <w:r w:rsidR="00282460" w:rsidRPr="00754215">
        <w:rPr>
          <w:sz w:val="28"/>
          <w:szCs w:val="28"/>
        </w:rPr>
        <w:t xml:space="preserve"> (далее - сайт </w:t>
      </w:r>
      <w:r w:rsidR="00282460">
        <w:rPr>
          <w:sz w:val="28"/>
          <w:szCs w:val="28"/>
        </w:rPr>
        <w:t>района</w:t>
      </w:r>
      <w:r w:rsidR="00282460" w:rsidRPr="00754215">
        <w:rPr>
          <w:sz w:val="28"/>
          <w:szCs w:val="28"/>
        </w:rPr>
        <w:t>)</w:t>
      </w:r>
      <w:r w:rsidR="00282460">
        <w:rPr>
          <w:color w:val="000000"/>
          <w:sz w:val="28"/>
          <w:szCs w:val="28"/>
        </w:rPr>
        <w:t>;</w:t>
      </w:r>
    </w:p>
    <w:p w:rsidR="00894345" w:rsidRDefault="00282460">
      <w:pPr>
        <w:tabs>
          <w:tab w:val="left" w:pos="7425"/>
        </w:tabs>
        <w:ind w:firstLine="709"/>
        <w:jc w:val="both"/>
      </w:pPr>
      <w:r>
        <w:rPr>
          <w:color w:val="000000"/>
          <w:sz w:val="28"/>
          <w:szCs w:val="28"/>
        </w:rPr>
        <w:t xml:space="preserve">5) посредством размещения информации на информационном стенде Уполномоченного органа или </w:t>
      </w:r>
      <w:r w:rsidR="005A3EC9">
        <w:rPr>
          <w:color w:val="000000"/>
          <w:sz w:val="28"/>
          <w:szCs w:val="28"/>
        </w:rPr>
        <w:t>МФЦ</w:t>
      </w:r>
      <w:r>
        <w:rPr>
          <w:color w:val="000000"/>
          <w:sz w:val="28"/>
          <w:szCs w:val="28"/>
        </w:rPr>
        <w:t>.</w:t>
      </w:r>
    </w:p>
    <w:p w:rsidR="00894345" w:rsidRDefault="00282460">
      <w:pPr>
        <w:tabs>
          <w:tab w:val="left" w:pos="7425"/>
        </w:tabs>
        <w:ind w:firstLine="709"/>
        <w:jc w:val="both"/>
      </w:pPr>
      <w:r>
        <w:rPr>
          <w:color w:val="000000"/>
          <w:sz w:val="28"/>
          <w:szCs w:val="28"/>
        </w:rPr>
        <w:t>1.5. Информирование осуществляется по вопросам, касающимся:</w:t>
      </w:r>
    </w:p>
    <w:p w:rsidR="00894345" w:rsidRDefault="0086035B">
      <w:pPr>
        <w:tabs>
          <w:tab w:val="left" w:pos="7425"/>
        </w:tabs>
        <w:ind w:firstLine="709"/>
        <w:jc w:val="both"/>
      </w:pPr>
      <w:r>
        <w:rPr>
          <w:color w:val="000000"/>
          <w:sz w:val="28"/>
          <w:szCs w:val="28"/>
        </w:rPr>
        <w:t xml:space="preserve">а) </w:t>
      </w:r>
      <w:r w:rsidR="00282460">
        <w:rPr>
          <w:color w:val="000000"/>
          <w:sz w:val="28"/>
          <w:szCs w:val="28"/>
        </w:rPr>
        <w:t xml:space="preserve">способов подачи </w:t>
      </w:r>
      <w:r w:rsidR="00282460">
        <w:rPr>
          <w:bCs/>
          <w:color w:val="000000"/>
          <w:sz w:val="28"/>
          <w:szCs w:val="28"/>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00282460">
        <w:rPr>
          <w:color w:val="000000"/>
          <w:sz w:val="28"/>
          <w:szCs w:val="28"/>
        </w:rPr>
        <w:t>;</w:t>
      </w:r>
    </w:p>
    <w:p w:rsidR="00894345" w:rsidRDefault="0086035B">
      <w:pPr>
        <w:tabs>
          <w:tab w:val="left" w:pos="7425"/>
        </w:tabs>
        <w:ind w:firstLine="709"/>
        <w:jc w:val="both"/>
        <w:rPr>
          <w:color w:val="000000"/>
          <w:sz w:val="28"/>
          <w:szCs w:val="28"/>
        </w:rPr>
      </w:pPr>
      <w:r>
        <w:rPr>
          <w:color w:val="000000"/>
          <w:sz w:val="28"/>
          <w:szCs w:val="28"/>
        </w:rPr>
        <w:t xml:space="preserve">б) </w:t>
      </w:r>
      <w:r w:rsidR="0060486F">
        <w:rPr>
          <w:color w:val="000000"/>
          <w:sz w:val="28"/>
          <w:szCs w:val="28"/>
        </w:rPr>
        <w:t xml:space="preserve"> </w:t>
      </w:r>
      <w:r w:rsidR="00282460">
        <w:rPr>
          <w:color w:val="000000"/>
          <w:sz w:val="28"/>
          <w:szCs w:val="28"/>
        </w:rPr>
        <w:t xml:space="preserve">адресов Уполномоченного органа и </w:t>
      </w:r>
      <w:r w:rsidR="005A3EC9">
        <w:rPr>
          <w:color w:val="000000"/>
          <w:sz w:val="28"/>
          <w:szCs w:val="28"/>
        </w:rPr>
        <w:t>МФЦ</w:t>
      </w:r>
      <w:r w:rsidR="00282460">
        <w:rPr>
          <w:color w:val="000000"/>
          <w:sz w:val="28"/>
          <w:szCs w:val="28"/>
        </w:rPr>
        <w:t>, обращение в которые необходимо для предоставления муниципальной услуги;</w:t>
      </w:r>
    </w:p>
    <w:p w:rsidR="00894345" w:rsidRDefault="0086035B">
      <w:pPr>
        <w:tabs>
          <w:tab w:val="left" w:pos="7425"/>
        </w:tabs>
        <w:ind w:firstLine="709"/>
        <w:jc w:val="both"/>
      </w:pPr>
      <w:r>
        <w:rPr>
          <w:color w:val="000000"/>
          <w:sz w:val="28"/>
          <w:szCs w:val="28"/>
        </w:rPr>
        <w:t>в)</w:t>
      </w:r>
      <w:r w:rsidR="0060486F">
        <w:rPr>
          <w:color w:val="000000"/>
          <w:sz w:val="28"/>
          <w:szCs w:val="28"/>
        </w:rPr>
        <w:t xml:space="preserve"> </w:t>
      </w:r>
      <w:r w:rsidR="00282460">
        <w:rPr>
          <w:color w:val="000000"/>
          <w:sz w:val="28"/>
          <w:szCs w:val="28"/>
        </w:rPr>
        <w:t>справочной информации о работе Уполномоченного органа (структурных подразделений Уполномоченного органа);</w:t>
      </w:r>
    </w:p>
    <w:p w:rsidR="00894345" w:rsidRDefault="0086035B">
      <w:pPr>
        <w:ind w:firstLine="709"/>
        <w:jc w:val="both"/>
      </w:pPr>
      <w:r>
        <w:rPr>
          <w:color w:val="000000"/>
          <w:sz w:val="28"/>
          <w:szCs w:val="28"/>
        </w:rPr>
        <w:t>г)</w:t>
      </w:r>
      <w:r w:rsidR="0060486F">
        <w:rPr>
          <w:color w:val="000000"/>
          <w:sz w:val="28"/>
          <w:szCs w:val="28"/>
        </w:rPr>
        <w:t xml:space="preserve"> </w:t>
      </w:r>
      <w:r w:rsidR="00282460">
        <w:rPr>
          <w:color w:val="000000"/>
          <w:sz w:val="28"/>
          <w:szCs w:val="28"/>
        </w:rPr>
        <w:t>документов, необходимых для предоставления муниципальной услуги;</w:t>
      </w:r>
    </w:p>
    <w:p w:rsidR="00894345" w:rsidRDefault="0086035B">
      <w:pPr>
        <w:ind w:firstLine="709"/>
        <w:jc w:val="both"/>
      </w:pPr>
      <w:proofErr w:type="spellStart"/>
      <w:r>
        <w:rPr>
          <w:color w:val="000000"/>
          <w:sz w:val="28"/>
          <w:szCs w:val="28"/>
        </w:rPr>
        <w:t>д</w:t>
      </w:r>
      <w:proofErr w:type="spellEnd"/>
      <w:r>
        <w:rPr>
          <w:color w:val="000000"/>
          <w:sz w:val="28"/>
          <w:szCs w:val="28"/>
        </w:rPr>
        <w:t xml:space="preserve">) </w:t>
      </w:r>
      <w:r w:rsidR="0060486F">
        <w:rPr>
          <w:color w:val="000000"/>
          <w:sz w:val="28"/>
          <w:szCs w:val="28"/>
        </w:rPr>
        <w:t xml:space="preserve"> </w:t>
      </w:r>
      <w:r w:rsidR="00282460">
        <w:rPr>
          <w:color w:val="000000"/>
          <w:sz w:val="28"/>
          <w:szCs w:val="28"/>
        </w:rPr>
        <w:t>порядка и сроков предоставления муниципальной услуги;</w:t>
      </w:r>
    </w:p>
    <w:p w:rsidR="00894345" w:rsidRDefault="0086035B">
      <w:pPr>
        <w:ind w:firstLine="709"/>
        <w:jc w:val="both"/>
      </w:pPr>
      <w:r>
        <w:rPr>
          <w:color w:val="000000"/>
          <w:sz w:val="28"/>
          <w:szCs w:val="28"/>
        </w:rPr>
        <w:t>е)</w:t>
      </w:r>
      <w:r w:rsidR="0060486F">
        <w:rPr>
          <w:color w:val="000000"/>
          <w:sz w:val="28"/>
          <w:szCs w:val="28"/>
        </w:rPr>
        <w:t xml:space="preserve"> </w:t>
      </w:r>
      <w:r w:rsidR="00282460">
        <w:rPr>
          <w:color w:val="000000"/>
          <w:sz w:val="28"/>
          <w:szCs w:val="28"/>
        </w:rPr>
        <w:t xml:space="preserve">порядка получения сведений о ходе рассмотрения </w:t>
      </w:r>
      <w:r w:rsidR="00282460">
        <w:rPr>
          <w:bCs/>
          <w:color w:val="000000"/>
          <w:sz w:val="28"/>
          <w:szCs w:val="28"/>
        </w:rPr>
        <w:t>уведомления о планируемом строительстве, уведомления об изменении параметров</w:t>
      </w:r>
      <w:r w:rsidR="00282460">
        <w:rPr>
          <w:color w:val="000000"/>
          <w:sz w:val="28"/>
          <w:szCs w:val="28"/>
        </w:rPr>
        <w:t>;</w:t>
      </w:r>
    </w:p>
    <w:p w:rsidR="00894345" w:rsidRDefault="0086035B">
      <w:pPr>
        <w:ind w:firstLine="709"/>
        <w:jc w:val="both"/>
      </w:pPr>
      <w:r>
        <w:rPr>
          <w:color w:val="000000"/>
          <w:sz w:val="28"/>
          <w:szCs w:val="28"/>
        </w:rPr>
        <w:t>ж)</w:t>
      </w:r>
      <w:r w:rsidR="0060486F">
        <w:rPr>
          <w:color w:val="000000"/>
          <w:sz w:val="28"/>
          <w:szCs w:val="28"/>
        </w:rPr>
        <w:t xml:space="preserve"> </w:t>
      </w:r>
      <w:r w:rsidR="00282460">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94345" w:rsidRDefault="00282460">
      <w:pPr>
        <w:ind w:firstLine="709"/>
        <w:jc w:val="both"/>
      </w:pPr>
      <w:r>
        <w:rPr>
          <w:color w:val="000000"/>
          <w:sz w:val="28"/>
          <w:szCs w:val="28"/>
        </w:rPr>
        <w:lastRenderedPageBreak/>
        <w:t xml:space="preserve">Получение информации по вопросам предоставления </w:t>
      </w:r>
      <w:r w:rsidR="0060486F">
        <w:rPr>
          <w:color w:val="000000"/>
          <w:sz w:val="28"/>
          <w:szCs w:val="28"/>
        </w:rPr>
        <w:t xml:space="preserve">муниципальной </w:t>
      </w:r>
      <w:r>
        <w:rPr>
          <w:color w:val="000000"/>
          <w:sz w:val="28"/>
          <w:szCs w:val="28"/>
        </w:rPr>
        <w:t>услуги осуществляется бесплатно.</w:t>
      </w:r>
    </w:p>
    <w:p w:rsidR="00894345" w:rsidRDefault="00282460">
      <w:pPr>
        <w:tabs>
          <w:tab w:val="left" w:pos="7425"/>
        </w:tabs>
        <w:ind w:firstLine="709"/>
        <w:jc w:val="both"/>
      </w:pPr>
      <w:r>
        <w:rPr>
          <w:color w:val="000000"/>
          <w:sz w:val="28"/>
          <w:szCs w:val="28"/>
        </w:rPr>
        <w:t xml:space="preserve">1.6. При устном обращении Заявителя (лично или по телефону) должностное лицо Уполномоченного органа, работник </w:t>
      </w:r>
      <w:r w:rsidR="005A3EC9">
        <w:rPr>
          <w:color w:val="000000"/>
          <w:sz w:val="28"/>
          <w:szCs w:val="28"/>
        </w:rPr>
        <w:t>МФЦ</w:t>
      </w:r>
      <w:r>
        <w:rPr>
          <w:color w:val="000000"/>
          <w:sz w:val="28"/>
          <w:szCs w:val="28"/>
        </w:rPr>
        <w:t xml:space="preserve">, осуществляющий консультирование, подробно и в вежливой (корректной) форме информирует </w:t>
      </w:r>
      <w:proofErr w:type="gramStart"/>
      <w:r>
        <w:rPr>
          <w:color w:val="000000"/>
          <w:sz w:val="28"/>
          <w:szCs w:val="28"/>
        </w:rPr>
        <w:t>обратившихся</w:t>
      </w:r>
      <w:proofErr w:type="gramEnd"/>
      <w:r>
        <w:rPr>
          <w:color w:val="000000"/>
          <w:sz w:val="28"/>
          <w:szCs w:val="28"/>
        </w:rPr>
        <w:t xml:space="preserve"> по интересующим вопросам.</w:t>
      </w:r>
    </w:p>
    <w:p w:rsidR="00894345" w:rsidRDefault="00282460">
      <w:pPr>
        <w:tabs>
          <w:tab w:val="left" w:pos="7425"/>
        </w:tabs>
        <w:ind w:firstLine="709"/>
        <w:jc w:val="both"/>
        <w:rPr>
          <w:color w:val="000000"/>
          <w:sz w:val="28"/>
          <w:szCs w:val="28"/>
        </w:rPr>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4345" w:rsidRDefault="00282460">
      <w:pPr>
        <w:tabs>
          <w:tab w:val="left" w:pos="7425"/>
        </w:tabs>
        <w:ind w:firstLine="709"/>
        <w:jc w:val="both"/>
      </w:pPr>
      <w:r>
        <w:rPr>
          <w:color w:val="000000"/>
          <w:sz w:val="28"/>
          <w:szCs w:val="28"/>
        </w:rPr>
        <w:t>Если должностное лицо Уполномоченного органа не может самостоятельно дать ответ, телефонный звонок</w:t>
      </w:r>
      <w:r>
        <w:rPr>
          <w:i/>
          <w:color w:val="000000"/>
          <w:sz w:val="28"/>
          <w:szCs w:val="28"/>
        </w:rPr>
        <w:t xml:space="preserve"> </w:t>
      </w:r>
      <w:r>
        <w:rPr>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94345" w:rsidRDefault="00282460">
      <w:pPr>
        <w:tabs>
          <w:tab w:val="left" w:pos="7425"/>
        </w:tabs>
        <w:ind w:firstLine="709"/>
        <w:jc w:val="both"/>
        <w:rPr>
          <w:color w:val="000000"/>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94345" w:rsidRDefault="0060486F">
      <w:pPr>
        <w:tabs>
          <w:tab w:val="left" w:pos="7425"/>
        </w:tabs>
        <w:ind w:firstLine="709"/>
        <w:jc w:val="both"/>
        <w:rPr>
          <w:color w:val="000000"/>
          <w:sz w:val="28"/>
          <w:szCs w:val="28"/>
        </w:rPr>
      </w:pPr>
      <w:r>
        <w:rPr>
          <w:color w:val="000000"/>
          <w:sz w:val="28"/>
          <w:szCs w:val="28"/>
        </w:rPr>
        <w:t xml:space="preserve">а) </w:t>
      </w:r>
      <w:r w:rsidR="00282460">
        <w:rPr>
          <w:color w:val="000000"/>
          <w:sz w:val="28"/>
          <w:szCs w:val="28"/>
        </w:rPr>
        <w:t xml:space="preserve">изложить обращение в письменной форме; </w:t>
      </w:r>
    </w:p>
    <w:p w:rsidR="00894345" w:rsidRDefault="0060486F">
      <w:pPr>
        <w:tabs>
          <w:tab w:val="left" w:pos="7425"/>
        </w:tabs>
        <w:ind w:firstLine="709"/>
        <w:jc w:val="both"/>
        <w:rPr>
          <w:color w:val="000000"/>
          <w:sz w:val="28"/>
          <w:szCs w:val="28"/>
        </w:rPr>
      </w:pPr>
      <w:r>
        <w:rPr>
          <w:color w:val="000000"/>
          <w:sz w:val="28"/>
          <w:szCs w:val="28"/>
        </w:rPr>
        <w:t xml:space="preserve">б) </w:t>
      </w:r>
      <w:r w:rsidR="00282460">
        <w:rPr>
          <w:color w:val="000000"/>
          <w:sz w:val="28"/>
          <w:szCs w:val="28"/>
        </w:rPr>
        <w:t>назначить другое время для консультаций.</w:t>
      </w:r>
    </w:p>
    <w:p w:rsidR="00894345" w:rsidRDefault="00282460">
      <w:pPr>
        <w:tabs>
          <w:tab w:val="left" w:pos="7425"/>
        </w:tabs>
        <w:ind w:firstLine="709"/>
        <w:jc w:val="both"/>
      </w:pPr>
      <w:r>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94345" w:rsidRDefault="00282460">
      <w:pPr>
        <w:ind w:firstLine="709"/>
        <w:jc w:val="both"/>
        <w:rPr>
          <w:color w:val="000000"/>
          <w:sz w:val="28"/>
          <w:szCs w:val="28"/>
        </w:rPr>
      </w:pPr>
      <w:r>
        <w:rPr>
          <w:color w:val="000000"/>
          <w:sz w:val="28"/>
          <w:szCs w:val="28"/>
        </w:rPr>
        <w:t>Продолжительность информирования по телефону не должна превышать 10 минут.</w:t>
      </w:r>
    </w:p>
    <w:p w:rsidR="00894345" w:rsidRDefault="00282460">
      <w:pPr>
        <w:ind w:firstLine="709"/>
        <w:jc w:val="both"/>
        <w:rPr>
          <w:color w:val="000000"/>
          <w:sz w:val="28"/>
          <w:szCs w:val="28"/>
        </w:rPr>
      </w:pPr>
      <w:r>
        <w:rPr>
          <w:color w:val="000000"/>
          <w:sz w:val="28"/>
          <w:szCs w:val="28"/>
        </w:rPr>
        <w:t>Информирование осуществляется в соответствии с графиком приема граждан.</w:t>
      </w:r>
    </w:p>
    <w:p w:rsidR="00894345" w:rsidRDefault="00282460">
      <w:pPr>
        <w:ind w:firstLine="709"/>
        <w:jc w:val="both"/>
      </w:pPr>
      <w:r>
        <w:rPr>
          <w:color w:val="000000"/>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tooltip="#Par84" w:history="1">
        <w:r w:rsidRPr="0055087B">
          <w:rPr>
            <w:rStyle w:val="InternetLink"/>
            <w:color w:val="000000"/>
            <w:sz w:val="28"/>
            <w:szCs w:val="28"/>
            <w:u w:val="none"/>
          </w:rPr>
          <w:t>пункте</w:t>
        </w:r>
      </w:hyperlink>
      <w:r>
        <w:rPr>
          <w:color w:val="000000"/>
          <w:sz w:val="28"/>
          <w:szCs w:val="28"/>
        </w:rPr>
        <w:t xml:space="preserve"> 1.5. настоящего Административного регламента в порядке, установленном Федеральным законом от </w:t>
      </w:r>
      <w:r w:rsidR="00B66828">
        <w:rPr>
          <w:color w:val="000000"/>
          <w:sz w:val="28"/>
          <w:szCs w:val="28"/>
        </w:rPr>
        <w:t>0</w:t>
      </w:r>
      <w:r>
        <w:rPr>
          <w:color w:val="000000"/>
          <w:sz w:val="28"/>
          <w:szCs w:val="28"/>
        </w:rPr>
        <w:t>2</w:t>
      </w:r>
      <w:r w:rsidR="00B66828">
        <w:rPr>
          <w:color w:val="000000"/>
          <w:sz w:val="28"/>
          <w:szCs w:val="28"/>
        </w:rPr>
        <w:t>.05.</w:t>
      </w:r>
      <w:r>
        <w:rPr>
          <w:color w:val="000000"/>
          <w:sz w:val="28"/>
          <w:szCs w:val="28"/>
        </w:rPr>
        <w:t>2006 № 59-ФЗ «О порядке рассмотрения обращений граждан Российской Федерации» (далее – Федеральный закон № 59-ФЗ).</w:t>
      </w:r>
    </w:p>
    <w:p w:rsidR="00894345" w:rsidRDefault="00282460">
      <w:pPr>
        <w:ind w:firstLine="709"/>
        <w:jc w:val="both"/>
      </w:pPr>
      <w:r>
        <w:rPr>
          <w:color w:val="000000"/>
          <w:sz w:val="28"/>
          <w:szCs w:val="28"/>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B66828">
        <w:rPr>
          <w:color w:val="000000"/>
          <w:sz w:val="28"/>
          <w:szCs w:val="28"/>
        </w:rPr>
        <w:br/>
      </w:r>
      <w:r>
        <w:rPr>
          <w:color w:val="000000"/>
          <w:sz w:val="28"/>
          <w:szCs w:val="28"/>
        </w:rPr>
        <w:t>от 24</w:t>
      </w:r>
      <w:r w:rsidR="00B66828">
        <w:rPr>
          <w:color w:val="000000"/>
          <w:sz w:val="28"/>
          <w:szCs w:val="28"/>
        </w:rPr>
        <w:t>.10.</w:t>
      </w:r>
      <w:r>
        <w:rPr>
          <w:color w:val="000000"/>
          <w:sz w:val="28"/>
          <w:szCs w:val="28"/>
        </w:rPr>
        <w:t xml:space="preserve"> 2011 № 861.</w:t>
      </w:r>
    </w:p>
    <w:p w:rsidR="00894345" w:rsidRDefault="00282460">
      <w:pPr>
        <w:ind w:firstLine="709"/>
        <w:jc w:val="both"/>
      </w:pPr>
      <w:proofErr w:type="gramStart"/>
      <w:r>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94345" w:rsidRDefault="00282460">
      <w:pPr>
        <w:ind w:firstLine="709"/>
        <w:jc w:val="both"/>
      </w:pPr>
      <w:r>
        <w:rPr>
          <w:color w:val="000000"/>
          <w:sz w:val="28"/>
          <w:szCs w:val="28"/>
        </w:rPr>
        <w:lastRenderedPageBreak/>
        <w:t xml:space="preserve">1.9. На сайте </w:t>
      </w:r>
      <w:r w:rsidR="00B4331A">
        <w:rPr>
          <w:color w:val="000000"/>
          <w:sz w:val="28"/>
          <w:szCs w:val="28"/>
        </w:rPr>
        <w:t>района</w:t>
      </w:r>
      <w:r>
        <w:rPr>
          <w:color w:val="000000"/>
          <w:sz w:val="28"/>
          <w:szCs w:val="28"/>
        </w:rPr>
        <w:t>, на стенд</w:t>
      </w:r>
      <w:r w:rsidR="00B4331A">
        <w:rPr>
          <w:color w:val="000000"/>
          <w:sz w:val="28"/>
          <w:szCs w:val="28"/>
        </w:rPr>
        <w:t>е</w:t>
      </w:r>
      <w:r>
        <w:rPr>
          <w:color w:val="000000"/>
          <w:sz w:val="28"/>
          <w:szCs w:val="28"/>
        </w:rPr>
        <w:t xml:space="preserve"> в местах предоставления муниципальной услуги и в </w:t>
      </w:r>
      <w:r w:rsidR="005A3EC9">
        <w:rPr>
          <w:color w:val="000000"/>
          <w:sz w:val="28"/>
          <w:szCs w:val="28"/>
        </w:rPr>
        <w:t>МФЦ</w:t>
      </w:r>
      <w:r>
        <w:rPr>
          <w:color w:val="000000"/>
          <w:sz w:val="28"/>
          <w:szCs w:val="28"/>
        </w:rPr>
        <w:t xml:space="preserve"> размещается следующая справочная информация:</w:t>
      </w:r>
    </w:p>
    <w:p w:rsidR="00894345" w:rsidRDefault="00B4331A">
      <w:pPr>
        <w:ind w:firstLine="709"/>
        <w:jc w:val="both"/>
      </w:pPr>
      <w:r>
        <w:rPr>
          <w:color w:val="000000"/>
          <w:sz w:val="28"/>
          <w:szCs w:val="28"/>
        </w:rPr>
        <w:t xml:space="preserve">1) </w:t>
      </w:r>
      <w:r w:rsidR="00282460">
        <w:rPr>
          <w:color w:val="000000"/>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5A3EC9">
        <w:rPr>
          <w:color w:val="000000"/>
          <w:sz w:val="28"/>
          <w:szCs w:val="28"/>
        </w:rPr>
        <w:t>МФЦ</w:t>
      </w:r>
      <w:r w:rsidR="00282460">
        <w:rPr>
          <w:color w:val="000000"/>
          <w:sz w:val="28"/>
          <w:szCs w:val="28"/>
        </w:rPr>
        <w:t>;</w:t>
      </w:r>
    </w:p>
    <w:p w:rsidR="00894345" w:rsidRDefault="00B4331A">
      <w:pPr>
        <w:ind w:firstLine="709"/>
        <w:jc w:val="both"/>
      </w:pPr>
      <w:r>
        <w:rPr>
          <w:color w:val="000000"/>
          <w:sz w:val="28"/>
          <w:szCs w:val="28"/>
        </w:rPr>
        <w:t xml:space="preserve">2) </w:t>
      </w:r>
      <w:r w:rsidR="00282460">
        <w:rPr>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002971B7">
        <w:rPr>
          <w:color w:val="000000"/>
          <w:sz w:val="28"/>
          <w:szCs w:val="28"/>
        </w:rPr>
        <w:t xml:space="preserve"> </w:t>
      </w:r>
      <w:r w:rsidR="00282460">
        <w:rPr>
          <w:color w:val="000000"/>
          <w:sz w:val="28"/>
          <w:szCs w:val="28"/>
        </w:rPr>
        <w:t>-</w:t>
      </w:r>
      <w:r w:rsidR="002971B7">
        <w:rPr>
          <w:color w:val="000000"/>
          <w:sz w:val="28"/>
          <w:szCs w:val="28"/>
        </w:rPr>
        <w:t xml:space="preserve"> </w:t>
      </w:r>
      <w:proofErr w:type="spellStart"/>
      <w:r w:rsidR="00282460">
        <w:rPr>
          <w:color w:val="000000"/>
          <w:sz w:val="28"/>
          <w:szCs w:val="28"/>
        </w:rPr>
        <w:t>автоинформатора</w:t>
      </w:r>
      <w:proofErr w:type="spellEnd"/>
      <w:r w:rsidR="00282460">
        <w:rPr>
          <w:color w:val="000000"/>
          <w:sz w:val="28"/>
          <w:szCs w:val="28"/>
        </w:rPr>
        <w:t xml:space="preserve"> (при наличии);</w:t>
      </w:r>
    </w:p>
    <w:p w:rsidR="00894345" w:rsidRDefault="00B4331A">
      <w:pPr>
        <w:ind w:firstLine="709"/>
        <w:jc w:val="both"/>
        <w:rPr>
          <w:color w:val="000000"/>
          <w:sz w:val="28"/>
          <w:szCs w:val="28"/>
        </w:rPr>
      </w:pPr>
      <w:r>
        <w:rPr>
          <w:color w:val="000000"/>
          <w:sz w:val="28"/>
          <w:szCs w:val="28"/>
        </w:rPr>
        <w:t xml:space="preserve">3) </w:t>
      </w:r>
      <w:r w:rsidR="00282460">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894345" w:rsidRDefault="00282460">
      <w:pPr>
        <w:ind w:firstLine="709"/>
        <w:jc w:val="both"/>
      </w:pPr>
      <w:r>
        <w:rPr>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94345" w:rsidRDefault="00282460">
      <w:pPr>
        <w:ind w:firstLine="709"/>
        <w:jc w:val="both"/>
      </w:pPr>
      <w:r>
        <w:rPr>
          <w:color w:val="000000"/>
          <w:sz w:val="28"/>
          <w:szCs w:val="28"/>
        </w:rPr>
        <w:t>1.11. Размещение информации о порядке предоставления муниципальной услуги на информационн</w:t>
      </w:r>
      <w:r w:rsidR="00B4331A">
        <w:rPr>
          <w:color w:val="000000"/>
          <w:sz w:val="28"/>
          <w:szCs w:val="28"/>
        </w:rPr>
        <w:t>ом</w:t>
      </w:r>
      <w:r>
        <w:rPr>
          <w:color w:val="000000"/>
          <w:sz w:val="28"/>
          <w:szCs w:val="28"/>
        </w:rPr>
        <w:t xml:space="preserve"> стенд</w:t>
      </w:r>
      <w:r w:rsidR="00B4331A">
        <w:rPr>
          <w:color w:val="000000"/>
          <w:sz w:val="28"/>
          <w:szCs w:val="28"/>
        </w:rPr>
        <w:t>е</w:t>
      </w:r>
      <w:r>
        <w:rPr>
          <w:color w:val="000000"/>
          <w:sz w:val="28"/>
          <w:szCs w:val="28"/>
        </w:rPr>
        <w:t xml:space="preserve">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94345" w:rsidRDefault="00282460">
      <w:pPr>
        <w:ind w:firstLine="709"/>
        <w:jc w:val="both"/>
      </w:pPr>
      <w:r>
        <w:rPr>
          <w:color w:val="000000"/>
          <w:sz w:val="28"/>
        </w:rPr>
        <w:t xml:space="preserve">1.12. Информация о ходе рассмотрения </w:t>
      </w:r>
      <w:r>
        <w:rPr>
          <w:bCs/>
          <w:color w:val="000000"/>
          <w:sz w:val="28"/>
          <w:szCs w:val="28"/>
        </w:rPr>
        <w:t>уведомления о планируемом строительстве, уведомления об изменении параметров</w:t>
      </w:r>
      <w:r>
        <w:rPr>
          <w:color w:val="000000"/>
          <w:sz w:val="28"/>
        </w:rPr>
        <w:t xml:space="preserve"> и о результатах предоставления </w:t>
      </w:r>
      <w:r w:rsidR="00B4331A">
        <w:rPr>
          <w:color w:val="000000"/>
          <w:sz w:val="28"/>
          <w:szCs w:val="28"/>
        </w:rPr>
        <w:t xml:space="preserve">муниципальной </w:t>
      </w:r>
      <w:r>
        <w:rPr>
          <w:color w:val="000000"/>
          <w:sz w:val="28"/>
        </w:rPr>
        <w:t xml:space="preserve">услуги может быть получена заявителем (его представителем) в личном кабинете на </w:t>
      </w:r>
      <w:r>
        <w:rPr>
          <w:color w:val="000000"/>
          <w:sz w:val="28"/>
          <w:szCs w:val="28"/>
        </w:rPr>
        <w:t>Едином портале</w:t>
      </w:r>
      <w:r>
        <w:rPr>
          <w:color w:val="000000"/>
          <w:sz w:val="28"/>
        </w:rPr>
        <w:t xml:space="preserve">, </w:t>
      </w:r>
      <w:bookmarkStart w:id="0" w:name="_Hlk79013065"/>
      <w:r>
        <w:rPr>
          <w:color w:val="000000"/>
          <w:sz w:val="28"/>
        </w:rPr>
        <w:t xml:space="preserve">региональном портале, </w:t>
      </w:r>
      <w:bookmarkEnd w:id="0"/>
      <w:r>
        <w:rPr>
          <w:color w:val="000000"/>
          <w:sz w:val="28"/>
        </w:rPr>
        <w:t>а также в соответствующем структурном подразделении Уполномоченного органа при обращении заявителя лично, по телефону</w:t>
      </w:r>
      <w:r w:rsidR="00B4331A">
        <w:rPr>
          <w:color w:val="000000"/>
          <w:sz w:val="28"/>
        </w:rPr>
        <w:t>,</w:t>
      </w:r>
      <w:r>
        <w:rPr>
          <w:color w:val="000000"/>
          <w:sz w:val="28"/>
        </w:rPr>
        <w:t xml:space="preserve"> посредством электронной почты. </w:t>
      </w:r>
    </w:p>
    <w:p w:rsidR="00894345" w:rsidRDefault="00894345">
      <w:pPr>
        <w:ind w:firstLine="709"/>
        <w:jc w:val="both"/>
        <w:rPr>
          <w:bCs/>
          <w:color w:val="000000"/>
          <w:sz w:val="28"/>
          <w:szCs w:val="28"/>
        </w:rPr>
      </w:pPr>
    </w:p>
    <w:p w:rsidR="00894345" w:rsidRDefault="00282460">
      <w:pPr>
        <w:ind w:left="1287"/>
        <w:jc w:val="center"/>
      </w:pPr>
      <w:r>
        <w:rPr>
          <w:b/>
          <w:bCs/>
          <w:color w:val="000000"/>
          <w:sz w:val="28"/>
          <w:szCs w:val="28"/>
        </w:rPr>
        <w:t xml:space="preserve">Раздел </w:t>
      </w:r>
      <w:r>
        <w:rPr>
          <w:b/>
          <w:bCs/>
          <w:color w:val="000000"/>
          <w:sz w:val="28"/>
          <w:szCs w:val="28"/>
          <w:lang w:val="en-US"/>
        </w:rPr>
        <w:t>II</w:t>
      </w:r>
      <w:r>
        <w:rPr>
          <w:b/>
          <w:bCs/>
          <w:color w:val="000000"/>
          <w:sz w:val="28"/>
          <w:szCs w:val="28"/>
        </w:rPr>
        <w:t>. Стандарт предоставления муниципальной</w:t>
      </w:r>
      <w:r>
        <w:rPr>
          <w:color w:val="000000"/>
          <w:sz w:val="28"/>
          <w:szCs w:val="28"/>
        </w:rPr>
        <w:t xml:space="preserve"> </w:t>
      </w:r>
      <w:r>
        <w:rPr>
          <w:b/>
          <w:bCs/>
          <w:color w:val="000000"/>
          <w:sz w:val="28"/>
          <w:szCs w:val="28"/>
        </w:rPr>
        <w:t>услуги</w:t>
      </w:r>
    </w:p>
    <w:p w:rsidR="00894345" w:rsidRDefault="00894345">
      <w:pPr>
        <w:jc w:val="center"/>
        <w:rPr>
          <w:b/>
          <w:bCs/>
          <w:color w:val="000000"/>
          <w:sz w:val="28"/>
          <w:szCs w:val="28"/>
        </w:rPr>
      </w:pPr>
    </w:p>
    <w:p w:rsidR="00894345" w:rsidRDefault="00282460">
      <w:pPr>
        <w:ind w:firstLine="709"/>
        <w:jc w:val="center"/>
        <w:rPr>
          <w:b/>
          <w:bCs/>
          <w:color w:val="000000"/>
          <w:sz w:val="28"/>
          <w:szCs w:val="28"/>
        </w:rPr>
      </w:pPr>
      <w:r>
        <w:rPr>
          <w:b/>
          <w:bCs/>
          <w:color w:val="000000"/>
          <w:sz w:val="28"/>
          <w:szCs w:val="28"/>
        </w:rPr>
        <w:t>Наименование муниципальной услуги</w:t>
      </w:r>
    </w:p>
    <w:p w:rsidR="00894345" w:rsidRDefault="00894345">
      <w:pPr>
        <w:ind w:firstLine="709"/>
        <w:jc w:val="center"/>
        <w:rPr>
          <w:b/>
          <w:bCs/>
          <w:color w:val="000000"/>
          <w:sz w:val="28"/>
          <w:szCs w:val="28"/>
        </w:rPr>
      </w:pPr>
    </w:p>
    <w:p w:rsidR="001E5274" w:rsidRDefault="00282460" w:rsidP="001E5274">
      <w:pPr>
        <w:ind w:firstLine="709"/>
        <w:jc w:val="both"/>
        <w:rPr>
          <w:bCs/>
          <w:color w:val="000000"/>
          <w:sz w:val="28"/>
          <w:szCs w:val="28"/>
        </w:rPr>
      </w:pPr>
      <w:r>
        <w:rPr>
          <w:bCs/>
          <w:color w:val="000000"/>
          <w:sz w:val="28"/>
          <w:szCs w:val="28"/>
        </w:rPr>
        <w:t>2.1. </w:t>
      </w:r>
      <w:proofErr w:type="gramStart"/>
      <w:r>
        <w:rPr>
          <w:bCs/>
          <w:color w:val="000000"/>
          <w:sz w:val="28"/>
          <w:szCs w:val="28"/>
        </w:rP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Pr>
          <w:bCs/>
          <w:color w:val="000000"/>
          <w:sz w:val="28"/>
          <w:szCs w:val="28"/>
        </w:rPr>
        <w:t xml:space="preserve"> </w:t>
      </w:r>
      <w:proofErr w:type="gramStart"/>
      <w:r>
        <w:rPr>
          <w:bCs/>
          <w:color w:val="000000"/>
          <w:sz w:val="28"/>
          <w:szCs w:val="28"/>
        </w:rPr>
        <w:t xml:space="preserve">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w:t>
      </w:r>
      <w:r>
        <w:rPr>
          <w:bCs/>
          <w:color w:val="000000"/>
          <w:sz w:val="28"/>
          <w:szCs w:val="28"/>
        </w:rPr>
        <w:lastRenderedPageBreak/>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w:t>
      </w:r>
      <w:proofErr w:type="gramEnd"/>
      <w:r>
        <w:rPr>
          <w:bCs/>
          <w:color w:val="000000"/>
          <w:sz w:val="28"/>
          <w:szCs w:val="28"/>
        </w:rPr>
        <w:t xml:space="preserve"> - услуга)</w:t>
      </w:r>
      <w:r w:rsidR="001E5274">
        <w:rPr>
          <w:bCs/>
          <w:color w:val="000000"/>
          <w:sz w:val="28"/>
          <w:szCs w:val="28"/>
        </w:rPr>
        <w:t xml:space="preserve">, предоставляется Администрацией района (далее - Уполномоченным органом). </w:t>
      </w:r>
    </w:p>
    <w:p w:rsidR="00894345" w:rsidRDefault="00894345" w:rsidP="001E5274">
      <w:pPr>
        <w:jc w:val="both"/>
        <w:rPr>
          <w:bCs/>
          <w:color w:val="000000"/>
          <w:sz w:val="28"/>
          <w:szCs w:val="28"/>
        </w:rPr>
      </w:pPr>
    </w:p>
    <w:p w:rsidR="001E5274" w:rsidRDefault="001E5274" w:rsidP="001E5274">
      <w:pPr>
        <w:autoSpaceDE w:val="0"/>
        <w:autoSpaceDN w:val="0"/>
        <w:adjustRightInd w:val="0"/>
        <w:ind w:firstLine="709"/>
        <w:jc w:val="center"/>
        <w:rPr>
          <w:b/>
          <w:bCs/>
          <w:color w:val="000000"/>
          <w:sz w:val="28"/>
          <w:szCs w:val="28"/>
        </w:rPr>
      </w:pPr>
      <w:r>
        <w:rPr>
          <w:b/>
          <w:bCs/>
          <w:color w:val="000000"/>
          <w:sz w:val="28"/>
          <w:szCs w:val="28"/>
        </w:rPr>
        <w:t>Полное наименование органа</w:t>
      </w:r>
      <w:r w:rsidRPr="00681925">
        <w:rPr>
          <w:b/>
          <w:bCs/>
          <w:color w:val="000000"/>
          <w:sz w:val="28"/>
          <w:szCs w:val="28"/>
        </w:rPr>
        <w:t>, предоставляющего муниципальную услугу</w:t>
      </w:r>
    </w:p>
    <w:p w:rsidR="00894345" w:rsidRDefault="00894345">
      <w:pPr>
        <w:ind w:firstLine="709"/>
        <w:jc w:val="both"/>
        <w:rPr>
          <w:b/>
          <w:bCs/>
          <w:color w:val="000000"/>
          <w:sz w:val="28"/>
          <w:szCs w:val="28"/>
        </w:rPr>
      </w:pPr>
    </w:p>
    <w:p w:rsidR="00B4331A" w:rsidRDefault="001E5274" w:rsidP="0086035B">
      <w:pPr>
        <w:ind w:right="-63" w:firstLine="708"/>
        <w:jc w:val="both"/>
        <w:rPr>
          <w:sz w:val="28"/>
          <w:szCs w:val="28"/>
        </w:rPr>
      </w:pPr>
      <w:r>
        <w:rPr>
          <w:bCs/>
          <w:color w:val="000000"/>
          <w:sz w:val="28"/>
          <w:szCs w:val="28"/>
        </w:rPr>
        <w:t>2.2. </w:t>
      </w:r>
      <w:r w:rsidR="00B4331A" w:rsidRPr="00860D09">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специалистами отдела по строительству, архитектуре и </w:t>
      </w:r>
      <w:r w:rsidR="00B4331A">
        <w:rPr>
          <w:sz w:val="28"/>
          <w:szCs w:val="28"/>
        </w:rPr>
        <w:t>благоустройству</w:t>
      </w:r>
      <w:r w:rsidR="00B4331A" w:rsidRPr="00860D09">
        <w:rPr>
          <w:sz w:val="28"/>
          <w:szCs w:val="28"/>
        </w:rPr>
        <w:t xml:space="preserve"> Администрации района (далее - Отдел).</w:t>
      </w:r>
    </w:p>
    <w:p w:rsidR="001E5274" w:rsidRDefault="001E5274" w:rsidP="0086035B">
      <w:pPr>
        <w:ind w:right="-63" w:firstLine="708"/>
        <w:jc w:val="both"/>
        <w:rPr>
          <w:sz w:val="28"/>
          <w:szCs w:val="28"/>
        </w:rPr>
      </w:pPr>
    </w:p>
    <w:p w:rsidR="001E5274" w:rsidRDefault="001E5274" w:rsidP="001E5274">
      <w:pPr>
        <w:ind w:firstLine="709"/>
        <w:jc w:val="center"/>
        <w:rPr>
          <w:b/>
          <w:bCs/>
          <w:color w:val="000000"/>
          <w:sz w:val="28"/>
          <w:szCs w:val="28"/>
        </w:rPr>
      </w:pPr>
      <w:r>
        <w:rPr>
          <w:b/>
          <w:bCs/>
          <w:color w:val="000000"/>
          <w:sz w:val="28"/>
          <w:szCs w:val="28"/>
        </w:rPr>
        <w:t>Результат предоставления муниципальной услуги</w:t>
      </w:r>
    </w:p>
    <w:p w:rsidR="001E5274" w:rsidRDefault="001E5274" w:rsidP="001E5274">
      <w:pPr>
        <w:ind w:firstLine="709"/>
        <w:jc w:val="both"/>
        <w:rPr>
          <w:b/>
          <w:bCs/>
          <w:color w:val="000000"/>
          <w:sz w:val="28"/>
          <w:szCs w:val="28"/>
        </w:rPr>
      </w:pPr>
    </w:p>
    <w:p w:rsidR="001E5274" w:rsidRDefault="001E5274" w:rsidP="001E5274">
      <w:pPr>
        <w:ind w:firstLine="709"/>
        <w:jc w:val="both"/>
      </w:pPr>
      <w:r>
        <w:rPr>
          <w:bCs/>
          <w:color w:val="000000"/>
          <w:sz w:val="28"/>
          <w:szCs w:val="28"/>
        </w:rPr>
        <w:t>2.3. Результатом предоставления услуги является:</w:t>
      </w:r>
    </w:p>
    <w:p w:rsidR="001E5274" w:rsidRDefault="001E5274" w:rsidP="001E5274">
      <w:pPr>
        <w:ind w:firstLine="709"/>
        <w:jc w:val="both"/>
        <w:rPr>
          <w:bCs/>
          <w:color w:val="000000"/>
          <w:sz w:val="28"/>
          <w:szCs w:val="28"/>
        </w:rPr>
      </w:pPr>
      <w:r>
        <w:rPr>
          <w:bCs/>
          <w:color w:val="000000"/>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1E5274" w:rsidRDefault="001E5274" w:rsidP="001E5274">
      <w:pPr>
        <w:ind w:firstLine="709"/>
        <w:jc w:val="both"/>
      </w:pPr>
      <w:r>
        <w:rPr>
          <w:bCs/>
          <w:color w:val="000000"/>
          <w:sz w:val="28"/>
          <w:szCs w:val="28"/>
        </w:rPr>
        <w:t>б) уведомление о несоответствии в случае наличия оснований, указанных в пункте 2.5. настоящего Административного регламента.</w:t>
      </w:r>
    </w:p>
    <w:p w:rsidR="001E5274" w:rsidRDefault="001E5274" w:rsidP="001E5274">
      <w:pPr>
        <w:ind w:firstLine="709"/>
        <w:jc w:val="both"/>
      </w:pPr>
      <w:r>
        <w:rPr>
          <w:bCs/>
          <w:color w:val="000000"/>
          <w:sz w:val="28"/>
          <w:szCs w:val="28"/>
        </w:rPr>
        <w:t>2.4.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E5274" w:rsidRDefault="001E5274" w:rsidP="001E5274">
      <w:pPr>
        <w:ind w:firstLine="709"/>
        <w:jc w:val="both"/>
      </w:pPr>
      <w:r>
        <w:rPr>
          <w:bCs/>
          <w:color w:val="000000"/>
          <w:sz w:val="28"/>
          <w:szCs w:val="28"/>
        </w:rPr>
        <w:t>2.5 Исчерпывающий перечень оснований для направления заявителю уведомления о несоответствии:</w:t>
      </w:r>
    </w:p>
    <w:p w:rsidR="001E5274" w:rsidRDefault="001E5274" w:rsidP="001E5274">
      <w:pPr>
        <w:ind w:firstLine="709"/>
        <w:jc w:val="both"/>
        <w:rPr>
          <w:bCs/>
          <w:color w:val="000000"/>
          <w:sz w:val="28"/>
          <w:szCs w:val="28"/>
        </w:rPr>
      </w:pPr>
      <w:proofErr w:type="gramStart"/>
      <w:r>
        <w:rPr>
          <w:bCs/>
          <w:color w:val="000000"/>
          <w:sz w:val="28"/>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w:t>
      </w:r>
      <w:r w:rsidR="00433872">
        <w:rPr>
          <w:bCs/>
          <w:color w:val="000000"/>
          <w:sz w:val="28"/>
          <w:szCs w:val="28"/>
        </w:rPr>
        <w:t xml:space="preserve"> (далее – Кодексом)</w:t>
      </w:r>
      <w:r>
        <w:rPr>
          <w:bCs/>
          <w:color w:val="000000"/>
          <w:sz w:val="28"/>
          <w:szCs w:val="28"/>
        </w:rPr>
        <w:t>, другими федеральными законами и действующим на дату</w:t>
      </w:r>
      <w:proofErr w:type="gramEnd"/>
      <w:r>
        <w:rPr>
          <w:bCs/>
          <w:color w:val="000000"/>
          <w:sz w:val="28"/>
          <w:szCs w:val="28"/>
        </w:rPr>
        <w:t xml:space="preserve"> поступления уведомления о планируемом строительстве, уведомления об изменении параметров;</w:t>
      </w:r>
    </w:p>
    <w:p w:rsidR="001E5274" w:rsidRDefault="001E5274" w:rsidP="001E5274">
      <w:pPr>
        <w:ind w:firstLine="709"/>
        <w:jc w:val="both"/>
        <w:rPr>
          <w:bCs/>
          <w:color w:val="000000"/>
          <w:sz w:val="28"/>
          <w:szCs w:val="28"/>
        </w:rPr>
      </w:pPr>
      <w:proofErr w:type="gramStart"/>
      <w:r>
        <w:rPr>
          <w:bCs/>
          <w:color w:val="000000"/>
          <w:sz w:val="28"/>
          <w:szCs w:val="28"/>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w:t>
      </w:r>
      <w:r>
        <w:rPr>
          <w:bCs/>
          <w:color w:val="000000"/>
          <w:sz w:val="28"/>
          <w:szCs w:val="28"/>
        </w:rPr>
        <w:lastRenderedPageBreak/>
        <w:t>Российской Федерации и действующими на дату поступления уведомления о планируемом строительстве;</w:t>
      </w:r>
      <w:proofErr w:type="gramEnd"/>
    </w:p>
    <w:p w:rsidR="001E5274" w:rsidRDefault="001E5274" w:rsidP="001E5274">
      <w:pPr>
        <w:ind w:firstLine="709"/>
        <w:jc w:val="both"/>
        <w:rPr>
          <w:bCs/>
          <w:color w:val="000000"/>
          <w:sz w:val="28"/>
          <w:szCs w:val="28"/>
        </w:rPr>
      </w:pPr>
      <w:r>
        <w:rPr>
          <w:bCs/>
          <w:color w:val="000000"/>
          <w:sz w:val="28"/>
          <w:szCs w:val="28"/>
        </w:rPr>
        <w:t>в) уведомление о планируемом строительстве, уведомление об изменении параметров подано или направлено лицом, не являющимся</w:t>
      </w:r>
      <w:r>
        <w:rPr>
          <w:bCs/>
          <w:color w:val="000000"/>
          <w:sz w:val="28"/>
          <w:szCs w:val="28"/>
        </w:rPr>
        <w:br/>
        <w:t>застройщиком в связи с отсутствием у него прав на земельный участок;</w:t>
      </w:r>
    </w:p>
    <w:p w:rsidR="001E5274" w:rsidRDefault="001E5274" w:rsidP="001E5274">
      <w:pPr>
        <w:ind w:firstLine="709"/>
        <w:jc w:val="both"/>
      </w:pPr>
      <w:proofErr w:type="gramStart"/>
      <w:r>
        <w:rPr>
          <w:bCs/>
          <w:color w:val="000000"/>
          <w:sz w:val="28"/>
          <w:szCs w:val="28"/>
        </w:rPr>
        <w:t xml:space="preserve">г) в срок, указанный в части 9 статьи 51.1 </w:t>
      </w:r>
      <w:r w:rsidR="00433872">
        <w:rPr>
          <w:bCs/>
          <w:color w:val="000000"/>
          <w:sz w:val="28"/>
          <w:szCs w:val="28"/>
        </w:rPr>
        <w:t>К</w:t>
      </w:r>
      <w:r>
        <w:rPr>
          <w:bCs/>
          <w:color w:val="000000"/>
          <w:sz w:val="28"/>
          <w:szCs w:val="28"/>
        </w:rPr>
        <w:t>одекса,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w:t>
      </w:r>
      <w:proofErr w:type="gramEnd"/>
      <w:r>
        <w:rPr>
          <w:bCs/>
          <w:color w:val="000000"/>
          <w:sz w:val="28"/>
          <w:szCs w:val="28"/>
        </w:rPr>
        <w:t xml:space="preserve"> территории исторического поселения федерального или регионального значения.</w:t>
      </w:r>
    </w:p>
    <w:p w:rsidR="001E5274" w:rsidRDefault="001E5274" w:rsidP="001E5274">
      <w:pPr>
        <w:ind w:firstLine="709"/>
        <w:jc w:val="both"/>
      </w:pPr>
      <w:r>
        <w:rPr>
          <w:bCs/>
          <w:color w:val="000000"/>
          <w:sz w:val="28"/>
          <w:szCs w:val="28"/>
        </w:rPr>
        <w:t>2.6 Результат предоставления услуги, указанный в пункте 2.3 настоящего Административного регламента:</w:t>
      </w:r>
    </w:p>
    <w:p w:rsidR="001E5274" w:rsidRDefault="001E5274" w:rsidP="001E5274">
      <w:pPr>
        <w:ind w:firstLine="709"/>
        <w:jc w:val="both"/>
        <w:rPr>
          <w:bCs/>
          <w:color w:val="000000"/>
          <w:sz w:val="28"/>
          <w:szCs w:val="28"/>
        </w:rPr>
      </w:pPr>
      <w:r>
        <w:rPr>
          <w:bCs/>
          <w:color w:val="000000"/>
          <w:sz w:val="28"/>
          <w:szCs w:val="28"/>
        </w:rPr>
        <w:t> 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1E5274" w:rsidRDefault="001E5274" w:rsidP="001E5274">
      <w:pPr>
        <w:ind w:firstLine="709"/>
        <w:jc w:val="both"/>
        <w:rPr>
          <w:bCs/>
          <w:color w:val="000000"/>
          <w:sz w:val="28"/>
          <w:szCs w:val="28"/>
        </w:rPr>
      </w:pPr>
      <w:r>
        <w:rPr>
          <w:bCs/>
          <w:color w:val="000000"/>
          <w:sz w:val="28"/>
          <w:szCs w:val="28"/>
        </w:rPr>
        <w:t>б) выдается заявителю на бумажном носителе при личном обращении в Отдел,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E5274" w:rsidRDefault="001E5274" w:rsidP="001E5274">
      <w:pPr>
        <w:ind w:firstLine="709"/>
        <w:jc w:val="both"/>
        <w:rPr>
          <w:bCs/>
          <w:color w:val="000000"/>
          <w:sz w:val="28"/>
          <w:szCs w:val="28"/>
        </w:rPr>
      </w:pPr>
    </w:p>
    <w:p w:rsidR="001E5274" w:rsidRDefault="001E5274" w:rsidP="001E5274">
      <w:pPr>
        <w:ind w:firstLine="709"/>
        <w:jc w:val="center"/>
        <w:outlineLvl w:val="0"/>
      </w:pPr>
      <w:r>
        <w:rPr>
          <w:b/>
          <w:bCs/>
          <w:color w:val="000000"/>
          <w:sz w:val="28"/>
          <w:szCs w:val="28"/>
        </w:rPr>
        <w:t xml:space="preserve">Срок предоставления </w:t>
      </w:r>
      <w:r>
        <w:rPr>
          <w:b/>
          <w:color w:val="000000"/>
          <w:sz w:val="28"/>
          <w:szCs w:val="28"/>
        </w:rPr>
        <w:t>муниципальной</w:t>
      </w:r>
      <w:r>
        <w:rPr>
          <w:b/>
          <w:bCs/>
          <w:color w:val="000000"/>
          <w:sz w:val="28"/>
          <w:szCs w:val="28"/>
        </w:rPr>
        <w:t xml:space="preserve"> услуги</w:t>
      </w:r>
    </w:p>
    <w:p w:rsidR="001E5274" w:rsidRDefault="001E5274" w:rsidP="001E5274">
      <w:pPr>
        <w:ind w:firstLine="709"/>
        <w:jc w:val="both"/>
        <w:rPr>
          <w:b/>
          <w:bCs/>
          <w:color w:val="000000"/>
          <w:sz w:val="28"/>
          <w:szCs w:val="28"/>
        </w:rPr>
      </w:pPr>
    </w:p>
    <w:p w:rsidR="001E5274" w:rsidRDefault="001E5274" w:rsidP="001E5274">
      <w:pPr>
        <w:ind w:firstLine="709"/>
        <w:jc w:val="both"/>
      </w:pPr>
      <w:r>
        <w:rPr>
          <w:bCs/>
          <w:color w:val="000000"/>
          <w:sz w:val="28"/>
          <w:szCs w:val="28"/>
        </w:rPr>
        <w:t>2.7. Срок предоставления услуги составляет:</w:t>
      </w:r>
    </w:p>
    <w:p w:rsidR="001E5274" w:rsidRDefault="001E5274" w:rsidP="001E5274">
      <w:pPr>
        <w:ind w:firstLine="709"/>
        <w:jc w:val="both"/>
      </w:pPr>
      <w:r>
        <w:rPr>
          <w:bCs/>
          <w:color w:val="000000"/>
          <w:sz w:val="28"/>
          <w:szCs w:val="28"/>
        </w:rPr>
        <w:t xml:space="preserve">1) не более 7 рабочих дней со дня поступления уведомления о планируемом строительстве, уведомления об изменении параметров в Отдел, за исключением случая, предусмотренного частью 8 статьи 51.1 </w:t>
      </w:r>
      <w:r w:rsidR="00433872">
        <w:rPr>
          <w:bCs/>
          <w:color w:val="000000"/>
          <w:sz w:val="28"/>
          <w:szCs w:val="28"/>
        </w:rPr>
        <w:t>К</w:t>
      </w:r>
      <w:r>
        <w:rPr>
          <w:bCs/>
          <w:color w:val="000000"/>
          <w:sz w:val="28"/>
          <w:szCs w:val="28"/>
        </w:rPr>
        <w:t>одекса;</w:t>
      </w:r>
    </w:p>
    <w:p w:rsidR="001E5274" w:rsidRDefault="001E5274" w:rsidP="001E5274">
      <w:pPr>
        <w:ind w:firstLine="709"/>
        <w:jc w:val="both"/>
      </w:pPr>
      <w:r>
        <w:rPr>
          <w:bCs/>
          <w:color w:val="000000"/>
          <w:sz w:val="28"/>
          <w:szCs w:val="28"/>
        </w:rPr>
        <w:t xml:space="preserve">2) не более 20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51.1 </w:t>
      </w:r>
      <w:r w:rsidR="00433872">
        <w:rPr>
          <w:bCs/>
          <w:color w:val="000000"/>
          <w:sz w:val="28"/>
          <w:szCs w:val="28"/>
        </w:rPr>
        <w:t>К</w:t>
      </w:r>
      <w:r>
        <w:rPr>
          <w:bCs/>
          <w:color w:val="000000"/>
          <w:sz w:val="28"/>
          <w:szCs w:val="28"/>
        </w:rPr>
        <w:t>одекса.</w:t>
      </w:r>
    </w:p>
    <w:p w:rsidR="00894345" w:rsidRDefault="00894345" w:rsidP="00AA792E">
      <w:pPr>
        <w:jc w:val="both"/>
        <w:rPr>
          <w:bCs/>
          <w:color w:val="000000"/>
          <w:sz w:val="28"/>
          <w:szCs w:val="28"/>
        </w:rPr>
      </w:pPr>
    </w:p>
    <w:p w:rsidR="001E5274" w:rsidRPr="00681925" w:rsidRDefault="001E5274" w:rsidP="001E5274">
      <w:pPr>
        <w:autoSpaceDE w:val="0"/>
        <w:autoSpaceDN w:val="0"/>
        <w:adjustRightInd w:val="0"/>
        <w:ind w:firstLine="720"/>
        <w:jc w:val="center"/>
        <w:rPr>
          <w:b/>
          <w:bCs/>
          <w:color w:val="000000"/>
          <w:sz w:val="28"/>
          <w:szCs w:val="28"/>
        </w:rPr>
      </w:pPr>
      <w:r>
        <w:rPr>
          <w:b/>
          <w:bCs/>
          <w:color w:val="000000"/>
          <w:sz w:val="28"/>
          <w:szCs w:val="28"/>
        </w:rPr>
        <w:t>П</w:t>
      </w:r>
      <w:r w:rsidRPr="00681925">
        <w:rPr>
          <w:b/>
          <w:bCs/>
          <w:color w:val="000000"/>
          <w:sz w:val="28"/>
          <w:szCs w:val="28"/>
        </w:rPr>
        <w:t xml:space="preserve">равовые </w:t>
      </w:r>
      <w:r>
        <w:rPr>
          <w:b/>
          <w:bCs/>
          <w:color w:val="000000"/>
          <w:sz w:val="28"/>
          <w:szCs w:val="28"/>
        </w:rPr>
        <w:t>основания для</w:t>
      </w:r>
      <w:r w:rsidRPr="00681925">
        <w:rPr>
          <w:b/>
          <w:bCs/>
          <w:color w:val="000000"/>
          <w:sz w:val="28"/>
          <w:szCs w:val="28"/>
        </w:rPr>
        <w:t xml:space="preserve"> предоставлени</w:t>
      </w:r>
      <w:r>
        <w:rPr>
          <w:b/>
          <w:bCs/>
          <w:color w:val="000000"/>
          <w:sz w:val="28"/>
          <w:szCs w:val="28"/>
        </w:rPr>
        <w:t>я</w:t>
      </w:r>
      <w:r w:rsidRPr="00681925">
        <w:rPr>
          <w:b/>
          <w:bCs/>
          <w:color w:val="000000"/>
          <w:sz w:val="28"/>
          <w:szCs w:val="28"/>
        </w:rPr>
        <w:t xml:space="preserve"> муниципальной услуги</w:t>
      </w:r>
    </w:p>
    <w:p w:rsidR="00894345" w:rsidRDefault="00894345">
      <w:pPr>
        <w:ind w:firstLine="709"/>
        <w:jc w:val="both"/>
        <w:rPr>
          <w:b/>
          <w:bCs/>
          <w:color w:val="000000"/>
          <w:sz w:val="28"/>
          <w:szCs w:val="28"/>
        </w:rPr>
      </w:pPr>
    </w:p>
    <w:p w:rsidR="00894345" w:rsidRDefault="00282460">
      <w:pPr>
        <w:ind w:firstLine="709"/>
        <w:jc w:val="both"/>
        <w:rPr>
          <w:bCs/>
          <w:color w:val="000000"/>
          <w:sz w:val="28"/>
          <w:szCs w:val="28"/>
        </w:rPr>
      </w:pPr>
      <w:r>
        <w:rPr>
          <w:bCs/>
          <w:color w:val="000000"/>
          <w:sz w:val="28"/>
          <w:szCs w:val="28"/>
        </w:rPr>
        <w:t>2.</w:t>
      </w:r>
      <w:r w:rsidR="001E5274">
        <w:rPr>
          <w:bCs/>
          <w:color w:val="000000"/>
          <w:sz w:val="28"/>
          <w:szCs w:val="28"/>
        </w:rPr>
        <w:t>8</w:t>
      </w:r>
      <w:r>
        <w:rPr>
          <w:bCs/>
          <w:color w:val="000000"/>
          <w:sz w:val="28"/>
          <w:szCs w:val="28"/>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94345" w:rsidRDefault="00894345">
      <w:pPr>
        <w:ind w:firstLine="709"/>
        <w:jc w:val="both"/>
        <w:rPr>
          <w:bCs/>
          <w:color w:val="000000"/>
          <w:sz w:val="28"/>
          <w:szCs w:val="28"/>
        </w:rPr>
      </w:pPr>
    </w:p>
    <w:p w:rsidR="001E5274" w:rsidRPr="00681925" w:rsidRDefault="001E5274" w:rsidP="001E5274">
      <w:pPr>
        <w:autoSpaceDE w:val="0"/>
        <w:autoSpaceDN w:val="0"/>
        <w:adjustRightInd w:val="0"/>
        <w:ind w:firstLine="709"/>
        <w:jc w:val="center"/>
        <w:rPr>
          <w:bCs/>
          <w:color w:val="000000"/>
          <w:sz w:val="28"/>
          <w:szCs w:val="28"/>
        </w:rPr>
      </w:pPr>
      <w:r w:rsidRPr="00681925">
        <w:rPr>
          <w:b/>
          <w:bCs/>
          <w:color w:val="000000"/>
          <w:sz w:val="28"/>
          <w:szCs w:val="28"/>
        </w:rPr>
        <w:lastRenderedPageBreak/>
        <w:t xml:space="preserve">Исчерпывающий перечень документов, необходимых для предоставления муниципальной услуги </w:t>
      </w:r>
    </w:p>
    <w:p w:rsidR="00894345" w:rsidRDefault="00894345">
      <w:pPr>
        <w:ind w:firstLine="709"/>
        <w:jc w:val="both"/>
        <w:rPr>
          <w:b/>
          <w:bCs/>
          <w:color w:val="000000"/>
          <w:sz w:val="28"/>
          <w:szCs w:val="28"/>
        </w:rPr>
      </w:pPr>
    </w:p>
    <w:p w:rsidR="005873CD" w:rsidRDefault="001E5274" w:rsidP="005873CD">
      <w:pPr>
        <w:autoSpaceDE w:val="0"/>
        <w:autoSpaceDN w:val="0"/>
        <w:adjustRightInd w:val="0"/>
        <w:ind w:firstLine="708"/>
        <w:jc w:val="both"/>
        <w:rPr>
          <w:rFonts w:eastAsia="DejaVu Sans"/>
          <w:sz w:val="28"/>
          <w:szCs w:val="28"/>
        </w:rPr>
      </w:pPr>
      <w:r>
        <w:rPr>
          <w:bCs/>
          <w:color w:val="000000"/>
          <w:sz w:val="28"/>
          <w:szCs w:val="28"/>
        </w:rPr>
        <w:t xml:space="preserve">2.9. </w:t>
      </w:r>
      <w:proofErr w:type="gramStart"/>
      <w:r w:rsidR="005873CD">
        <w:rPr>
          <w:rFonts w:eastAsia="DejaVu Sans"/>
          <w:sz w:val="28"/>
          <w:szCs w:val="28"/>
        </w:rPr>
        <w:t xml:space="preserve">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9" w:history="1">
        <w:r w:rsidR="005873CD" w:rsidRPr="005873CD">
          <w:rPr>
            <w:rFonts w:eastAsia="DejaVu Sans"/>
            <w:sz w:val="28"/>
            <w:szCs w:val="28"/>
          </w:rPr>
          <w:t>законом</w:t>
        </w:r>
      </w:hyperlink>
      <w:r w:rsidR="005873CD">
        <w:rPr>
          <w:rFonts w:eastAsia="DejaVu Sans"/>
          <w:sz w:val="28"/>
          <w:szCs w:val="28"/>
        </w:rPr>
        <w:t xml:space="preserve"> от 30. 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w:t>
      </w:r>
      <w:proofErr w:type="gramEnd"/>
      <w:r w:rsidR="005873CD">
        <w:rPr>
          <w:rFonts w:eastAsia="DejaVu Sans"/>
          <w:sz w:val="28"/>
          <w:szCs w:val="28"/>
        </w:rPr>
        <w:t xml:space="preserve"> </w:t>
      </w:r>
      <w:proofErr w:type="gramStart"/>
      <w:r w:rsidR="005873CD">
        <w:rPr>
          <w:rFonts w:eastAsia="DejaVu Sans"/>
          <w:sz w:val="28"/>
          <w:szCs w:val="28"/>
        </w:rPr>
        <w:t xml:space="preserve">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w:t>
      </w:r>
      <w:r w:rsidR="00433872">
        <w:rPr>
          <w:rFonts w:eastAsia="DejaVu Sans"/>
          <w:sz w:val="28"/>
          <w:szCs w:val="28"/>
        </w:rPr>
        <w:t>МФЦ</w:t>
      </w:r>
      <w:r w:rsidR="005873CD">
        <w:rPr>
          <w:rFonts w:eastAsia="DejaVu Sans"/>
          <w:sz w:val="28"/>
          <w:szCs w:val="28"/>
        </w:rPr>
        <w:t>,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w:t>
      </w:r>
      <w:proofErr w:type="gramEnd"/>
      <w:r w:rsidR="005873CD">
        <w:rPr>
          <w:rFonts w:eastAsia="DejaVu Sans"/>
          <w:sz w:val="28"/>
          <w:szCs w:val="28"/>
        </w:rPr>
        <w:t xml:space="preserve"> дома (далее также - уведомление о планируемом строительстве), содержащее следующие сведения:</w:t>
      </w:r>
    </w:p>
    <w:p w:rsidR="005873CD" w:rsidRDefault="005873CD" w:rsidP="005873CD">
      <w:pPr>
        <w:autoSpaceDE w:val="0"/>
        <w:autoSpaceDN w:val="0"/>
        <w:adjustRightInd w:val="0"/>
        <w:ind w:firstLine="540"/>
        <w:jc w:val="both"/>
        <w:rPr>
          <w:rFonts w:eastAsia="DejaVu Sans"/>
          <w:sz w:val="28"/>
          <w:szCs w:val="28"/>
        </w:rPr>
      </w:pPr>
      <w:r>
        <w:rPr>
          <w:rFonts w:eastAsia="DejaVu Sans"/>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5873CD" w:rsidRDefault="005873CD" w:rsidP="005873CD">
      <w:pPr>
        <w:autoSpaceDE w:val="0"/>
        <w:autoSpaceDN w:val="0"/>
        <w:adjustRightInd w:val="0"/>
        <w:ind w:firstLine="540"/>
        <w:jc w:val="both"/>
        <w:rPr>
          <w:rFonts w:eastAsia="DejaVu Sans"/>
          <w:sz w:val="28"/>
          <w:szCs w:val="28"/>
        </w:rPr>
      </w:pPr>
      <w:r>
        <w:rPr>
          <w:rFonts w:eastAsia="DejaVu Sans"/>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5873CD" w:rsidRDefault="005873CD" w:rsidP="005873CD">
      <w:pPr>
        <w:autoSpaceDE w:val="0"/>
        <w:autoSpaceDN w:val="0"/>
        <w:adjustRightInd w:val="0"/>
        <w:ind w:firstLine="540"/>
        <w:jc w:val="both"/>
        <w:rPr>
          <w:rFonts w:eastAsia="DejaVu Sans"/>
          <w:sz w:val="28"/>
          <w:szCs w:val="28"/>
        </w:rPr>
      </w:pPr>
      <w:r>
        <w:rPr>
          <w:rFonts w:eastAsia="DejaVu Sans"/>
          <w:sz w:val="28"/>
          <w:szCs w:val="28"/>
        </w:rPr>
        <w:t>3) кадастровый номер земельного участка (при его наличии), адрес или описание местоположения земельного участка;</w:t>
      </w:r>
    </w:p>
    <w:p w:rsidR="005873CD" w:rsidRDefault="005873CD" w:rsidP="005873CD">
      <w:pPr>
        <w:autoSpaceDE w:val="0"/>
        <w:autoSpaceDN w:val="0"/>
        <w:adjustRightInd w:val="0"/>
        <w:ind w:firstLine="540"/>
        <w:jc w:val="both"/>
        <w:rPr>
          <w:rFonts w:eastAsia="DejaVu Sans"/>
          <w:sz w:val="28"/>
          <w:szCs w:val="28"/>
        </w:rPr>
      </w:pPr>
      <w:r>
        <w:rPr>
          <w:rFonts w:eastAsia="DejaVu Sans"/>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5873CD" w:rsidRDefault="005873CD" w:rsidP="005873CD">
      <w:pPr>
        <w:autoSpaceDE w:val="0"/>
        <w:autoSpaceDN w:val="0"/>
        <w:adjustRightInd w:val="0"/>
        <w:ind w:firstLine="540"/>
        <w:jc w:val="both"/>
        <w:rPr>
          <w:rFonts w:eastAsia="DejaVu Sans"/>
          <w:sz w:val="28"/>
          <w:szCs w:val="28"/>
        </w:rPr>
      </w:pPr>
      <w:r>
        <w:rPr>
          <w:rFonts w:eastAsia="DejaVu Sans"/>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5873CD" w:rsidRDefault="005873CD" w:rsidP="005873CD">
      <w:pPr>
        <w:autoSpaceDE w:val="0"/>
        <w:autoSpaceDN w:val="0"/>
        <w:adjustRightInd w:val="0"/>
        <w:ind w:firstLine="540"/>
        <w:jc w:val="both"/>
        <w:rPr>
          <w:rFonts w:eastAsia="DejaVu Sans"/>
          <w:sz w:val="28"/>
          <w:szCs w:val="28"/>
        </w:rPr>
      </w:pPr>
      <w:r>
        <w:rPr>
          <w:rFonts w:eastAsia="DejaVu Sans"/>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5873CD" w:rsidRDefault="005873CD" w:rsidP="005873CD">
      <w:pPr>
        <w:autoSpaceDE w:val="0"/>
        <w:autoSpaceDN w:val="0"/>
        <w:adjustRightInd w:val="0"/>
        <w:ind w:firstLine="540"/>
        <w:jc w:val="both"/>
        <w:rPr>
          <w:rFonts w:eastAsia="DejaVu Sans"/>
          <w:sz w:val="28"/>
          <w:szCs w:val="28"/>
        </w:rPr>
      </w:pPr>
      <w:r>
        <w:rPr>
          <w:rFonts w:eastAsia="DejaVu Sans"/>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5873CD" w:rsidRDefault="005873CD" w:rsidP="005873CD">
      <w:pPr>
        <w:autoSpaceDE w:val="0"/>
        <w:autoSpaceDN w:val="0"/>
        <w:adjustRightInd w:val="0"/>
        <w:ind w:firstLine="540"/>
        <w:jc w:val="both"/>
        <w:rPr>
          <w:rFonts w:eastAsia="DejaVu Sans"/>
          <w:sz w:val="28"/>
          <w:szCs w:val="28"/>
        </w:rPr>
      </w:pPr>
      <w:r>
        <w:rPr>
          <w:rFonts w:eastAsia="DejaVu Sans"/>
          <w:sz w:val="28"/>
          <w:szCs w:val="28"/>
        </w:rPr>
        <w:t>8) почтовый адрес и (или) адрес электронной почты для связи с застройщиком;</w:t>
      </w:r>
    </w:p>
    <w:p w:rsidR="005873CD" w:rsidRPr="00433872" w:rsidRDefault="005873CD" w:rsidP="00433872">
      <w:pPr>
        <w:autoSpaceDE w:val="0"/>
        <w:autoSpaceDN w:val="0"/>
        <w:adjustRightInd w:val="0"/>
        <w:ind w:firstLine="540"/>
        <w:jc w:val="both"/>
        <w:rPr>
          <w:rFonts w:eastAsia="DejaVu Sans"/>
          <w:sz w:val="28"/>
          <w:szCs w:val="28"/>
        </w:rPr>
      </w:pPr>
      <w:r>
        <w:rPr>
          <w:rFonts w:eastAsia="DejaVu Sans"/>
          <w:sz w:val="28"/>
          <w:szCs w:val="28"/>
        </w:rPr>
        <w:t xml:space="preserve">9) способ направления застройщику уведомлений, предусмотренных </w:t>
      </w:r>
      <w:hyperlink r:id="rId10" w:history="1">
        <w:r w:rsidRPr="00433872">
          <w:rPr>
            <w:rFonts w:eastAsia="DejaVu Sans"/>
            <w:sz w:val="28"/>
            <w:szCs w:val="28"/>
          </w:rPr>
          <w:t>пунктом 2 части 7</w:t>
        </w:r>
      </w:hyperlink>
      <w:r w:rsidRPr="00433872">
        <w:rPr>
          <w:rFonts w:eastAsia="DejaVu Sans"/>
          <w:sz w:val="28"/>
          <w:szCs w:val="28"/>
        </w:rPr>
        <w:t xml:space="preserve"> и </w:t>
      </w:r>
      <w:hyperlink r:id="rId11" w:history="1">
        <w:r w:rsidRPr="00433872">
          <w:rPr>
            <w:rFonts w:eastAsia="DejaVu Sans"/>
            <w:sz w:val="28"/>
            <w:szCs w:val="28"/>
          </w:rPr>
          <w:t>пунктом 3 части 8</w:t>
        </w:r>
      </w:hyperlink>
      <w:r>
        <w:rPr>
          <w:rFonts w:eastAsia="DejaVu Sans"/>
          <w:sz w:val="28"/>
          <w:szCs w:val="28"/>
        </w:rPr>
        <w:t xml:space="preserve"> статьи 51.1 Кодекса.</w:t>
      </w:r>
    </w:p>
    <w:p w:rsidR="00894345" w:rsidRDefault="00282460">
      <w:pPr>
        <w:ind w:firstLine="709"/>
        <w:jc w:val="both"/>
      </w:pPr>
      <w:proofErr w:type="gramStart"/>
      <w:r>
        <w:rPr>
          <w:bCs/>
          <w:color w:val="000000"/>
          <w:sz w:val="28"/>
          <w:szCs w:val="28"/>
        </w:rPr>
        <w:lastRenderedPageBreak/>
        <w:t xml:space="preserve">Заявитель или его представитель представляет в </w:t>
      </w:r>
      <w:r w:rsidR="00B40297">
        <w:rPr>
          <w:bCs/>
          <w:color w:val="000000"/>
          <w:sz w:val="28"/>
          <w:szCs w:val="28"/>
        </w:rPr>
        <w:t>Отдел</w:t>
      </w:r>
      <w:r>
        <w:rPr>
          <w:bCs/>
          <w:color w:val="000000"/>
          <w:sz w:val="28"/>
          <w:szCs w:val="28"/>
        </w:rPr>
        <w:t xml:space="preserve">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w:t>
      </w:r>
      <w:r w:rsidR="00B40297">
        <w:rPr>
          <w:bCs/>
          <w:color w:val="000000"/>
          <w:sz w:val="28"/>
          <w:szCs w:val="28"/>
        </w:rPr>
        <w:t>«</w:t>
      </w:r>
      <w:r>
        <w:rPr>
          <w:bCs/>
          <w:color w:val="000000"/>
          <w:sz w:val="28"/>
          <w:szCs w:val="28"/>
        </w:rPr>
        <w:t>б</w:t>
      </w:r>
      <w:r w:rsidR="00B40297">
        <w:rPr>
          <w:bCs/>
          <w:color w:val="000000"/>
          <w:sz w:val="28"/>
          <w:szCs w:val="28"/>
        </w:rPr>
        <w:t>»</w:t>
      </w:r>
      <w:r>
        <w:rPr>
          <w:bCs/>
          <w:color w:val="000000"/>
          <w:sz w:val="28"/>
          <w:szCs w:val="28"/>
        </w:rPr>
        <w:t xml:space="preserve"> - </w:t>
      </w:r>
      <w:r w:rsidR="00B40297">
        <w:rPr>
          <w:bCs/>
          <w:color w:val="000000"/>
          <w:sz w:val="28"/>
          <w:szCs w:val="28"/>
        </w:rPr>
        <w:t>«</w:t>
      </w:r>
      <w:r>
        <w:rPr>
          <w:bCs/>
          <w:color w:val="000000"/>
          <w:sz w:val="28"/>
          <w:szCs w:val="28"/>
        </w:rPr>
        <w:t>е</w:t>
      </w:r>
      <w:r w:rsidR="00B40297">
        <w:rPr>
          <w:bCs/>
          <w:color w:val="000000"/>
          <w:sz w:val="28"/>
          <w:szCs w:val="28"/>
        </w:rPr>
        <w:t>»</w:t>
      </w:r>
      <w:r>
        <w:rPr>
          <w:bCs/>
          <w:color w:val="000000"/>
          <w:sz w:val="28"/>
          <w:szCs w:val="28"/>
        </w:rPr>
        <w:t xml:space="preserve"> пункта </w:t>
      </w:r>
      <w:r w:rsidR="003814A3" w:rsidRPr="003814A3">
        <w:rPr>
          <w:bCs/>
          <w:sz w:val="28"/>
          <w:szCs w:val="28"/>
        </w:rPr>
        <w:t>2.13.</w:t>
      </w:r>
      <w:r>
        <w:rPr>
          <w:bCs/>
          <w:color w:val="000000"/>
          <w:sz w:val="28"/>
          <w:szCs w:val="28"/>
        </w:rPr>
        <w:t xml:space="preserve"> настоящего Административного регламента, одним из следующих способов:</w:t>
      </w:r>
      <w:proofErr w:type="gramEnd"/>
    </w:p>
    <w:p w:rsidR="00894345" w:rsidRDefault="00282460">
      <w:pPr>
        <w:ind w:firstLine="709"/>
        <w:jc w:val="both"/>
        <w:rPr>
          <w:bCs/>
          <w:color w:val="000000"/>
          <w:sz w:val="28"/>
          <w:szCs w:val="28"/>
        </w:rPr>
      </w:pPr>
      <w:r>
        <w:rPr>
          <w:bCs/>
          <w:color w:val="000000"/>
          <w:sz w:val="28"/>
          <w:szCs w:val="28"/>
        </w:rPr>
        <w:t xml:space="preserve">а) в электронной форме посредством федеральной государственной информационной системы </w:t>
      </w:r>
      <w:r w:rsidR="003814A3">
        <w:rPr>
          <w:bCs/>
          <w:color w:val="000000"/>
          <w:sz w:val="28"/>
          <w:szCs w:val="28"/>
        </w:rPr>
        <w:t>«</w:t>
      </w:r>
      <w:r>
        <w:rPr>
          <w:bCs/>
          <w:color w:val="000000"/>
          <w:sz w:val="28"/>
          <w:szCs w:val="28"/>
        </w:rPr>
        <w:t>Единый портал государственных и муниципальных услуг (функций)</w:t>
      </w:r>
      <w:r w:rsidR="003814A3">
        <w:rPr>
          <w:bCs/>
          <w:color w:val="000000"/>
          <w:sz w:val="28"/>
          <w:szCs w:val="28"/>
        </w:rPr>
        <w:t>»</w:t>
      </w:r>
      <w:r>
        <w:rPr>
          <w:bCs/>
          <w:color w:val="000000"/>
          <w:sz w:val="28"/>
          <w:szCs w:val="28"/>
        </w:rPr>
        <w:t>,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894345" w:rsidRDefault="00282460">
      <w:pPr>
        <w:ind w:firstLine="709"/>
        <w:jc w:val="both"/>
      </w:pPr>
      <w:proofErr w:type="gramStart"/>
      <w:r>
        <w:rPr>
          <w:bCs/>
          <w:color w:val="000000"/>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Pr>
          <w:color w:val="000000"/>
        </w:rPr>
        <w:t xml:space="preserve"> </w:t>
      </w:r>
      <w:r>
        <w:rPr>
          <w:bCs/>
          <w:color w:val="000000"/>
          <w:sz w:val="28"/>
          <w:szCs w:val="28"/>
        </w:rPr>
        <w:t>или иных</w:t>
      </w:r>
      <w:proofErr w:type="gramEnd"/>
      <w:r>
        <w:rPr>
          <w:bCs/>
          <w:color w:val="000000"/>
          <w:sz w:val="28"/>
          <w:szCs w:val="28"/>
        </w:rPr>
        <w:t xml:space="preserve"> </w:t>
      </w:r>
      <w:proofErr w:type="gramStart"/>
      <w:r>
        <w:rPr>
          <w:bCs/>
          <w:color w:val="000000"/>
          <w:sz w:val="28"/>
          <w:szCs w:val="28"/>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894345" w:rsidRDefault="00282460">
      <w:pPr>
        <w:ind w:firstLine="709"/>
        <w:jc w:val="both"/>
      </w:pPr>
      <w:r>
        <w:rPr>
          <w:bCs/>
          <w:color w:val="000000"/>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w:t>
      </w:r>
      <w:r w:rsidR="00B40297">
        <w:rPr>
          <w:bCs/>
          <w:color w:val="000000"/>
          <w:sz w:val="28"/>
          <w:szCs w:val="28"/>
        </w:rPr>
        <w:t>«</w:t>
      </w:r>
      <w:r>
        <w:rPr>
          <w:bCs/>
          <w:color w:val="000000"/>
          <w:sz w:val="28"/>
          <w:szCs w:val="28"/>
        </w:rPr>
        <w:t>б</w:t>
      </w:r>
      <w:r w:rsidR="00B40297">
        <w:rPr>
          <w:bCs/>
          <w:color w:val="000000"/>
          <w:sz w:val="28"/>
          <w:szCs w:val="28"/>
        </w:rPr>
        <w:t>»</w:t>
      </w:r>
      <w:r>
        <w:rPr>
          <w:bCs/>
          <w:color w:val="000000"/>
          <w:sz w:val="28"/>
          <w:szCs w:val="28"/>
        </w:rPr>
        <w:t xml:space="preserve"> - </w:t>
      </w:r>
      <w:r w:rsidR="00B40297">
        <w:rPr>
          <w:bCs/>
          <w:color w:val="000000"/>
          <w:sz w:val="28"/>
          <w:szCs w:val="28"/>
        </w:rPr>
        <w:t>«</w:t>
      </w:r>
      <w:r>
        <w:rPr>
          <w:bCs/>
          <w:color w:val="000000"/>
          <w:sz w:val="28"/>
          <w:szCs w:val="28"/>
        </w:rPr>
        <w:t>е</w:t>
      </w:r>
      <w:r w:rsidR="00B40297">
        <w:rPr>
          <w:bCs/>
          <w:color w:val="000000"/>
          <w:sz w:val="28"/>
          <w:szCs w:val="28"/>
        </w:rPr>
        <w:t>»</w:t>
      </w:r>
      <w:r>
        <w:rPr>
          <w:bCs/>
          <w:color w:val="000000"/>
          <w:sz w:val="28"/>
          <w:szCs w:val="28"/>
        </w:rPr>
        <w:t xml:space="preserve"> пункта 2.8 настоящего Административного регламента. </w:t>
      </w:r>
      <w:proofErr w:type="gramStart"/>
      <w:r>
        <w:rPr>
          <w:bCs/>
          <w:color w:val="000000"/>
          <w:sz w:val="28"/>
          <w:szCs w:val="28"/>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Pr>
          <w:bCs/>
          <w:color w:val="000000"/>
          <w:sz w:val="28"/>
          <w:szCs w:val="28"/>
        </w:rPr>
        <w:t xml:space="preserve"> </w:t>
      </w:r>
      <w:proofErr w:type="gramStart"/>
      <w:r>
        <w:rPr>
          <w:bCs/>
          <w:color w:val="000000"/>
          <w:sz w:val="28"/>
          <w:szCs w:val="28"/>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B40297">
        <w:rPr>
          <w:bCs/>
          <w:color w:val="000000"/>
          <w:sz w:val="28"/>
          <w:szCs w:val="28"/>
        </w:rPr>
        <w:t>«</w:t>
      </w:r>
      <w:r>
        <w:rPr>
          <w:bCs/>
          <w:color w:val="000000"/>
          <w:sz w:val="28"/>
          <w:szCs w:val="28"/>
        </w:rPr>
        <w:t>Об электронной подписи</w:t>
      </w:r>
      <w:r w:rsidR="00B40297">
        <w:rPr>
          <w:bCs/>
          <w:color w:val="000000"/>
          <w:sz w:val="28"/>
          <w:szCs w:val="28"/>
        </w:rPr>
        <w:t>»</w:t>
      </w:r>
      <w:r>
        <w:rPr>
          <w:bCs/>
          <w:color w:val="000000"/>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Pr>
          <w:bCs/>
          <w:color w:val="000000"/>
          <w:sz w:val="28"/>
          <w:szCs w:val="28"/>
        </w:rPr>
        <w:lastRenderedPageBreak/>
        <w:t>использования простой электронной подписи при обращении</w:t>
      </w:r>
      <w:proofErr w:type="gramEnd"/>
      <w:r>
        <w:rPr>
          <w:bCs/>
          <w:color w:val="000000"/>
          <w:sz w:val="28"/>
          <w:szCs w:val="28"/>
        </w:rPr>
        <w:t xml:space="preserve"> </w:t>
      </w:r>
      <w:proofErr w:type="gramStart"/>
      <w:r>
        <w:rPr>
          <w:bCs/>
          <w:color w:val="000000"/>
          <w:sz w:val="28"/>
          <w:szCs w:val="28"/>
        </w:rPr>
        <w:t>за получением государственных и муниципальных услуг, утвержденными постановлением Правительства Российской Федерации от 25</w:t>
      </w:r>
      <w:r w:rsidR="00B40297">
        <w:rPr>
          <w:bCs/>
          <w:color w:val="000000"/>
          <w:sz w:val="28"/>
          <w:szCs w:val="28"/>
        </w:rPr>
        <w:t>.01.</w:t>
      </w:r>
      <w:r>
        <w:rPr>
          <w:bCs/>
          <w:color w:val="000000"/>
          <w:sz w:val="28"/>
          <w:szCs w:val="28"/>
        </w:rPr>
        <w:t xml:space="preserve">2013 № 33 </w:t>
      </w:r>
      <w:r w:rsidR="00B40297">
        <w:rPr>
          <w:bCs/>
          <w:color w:val="000000"/>
          <w:sz w:val="28"/>
          <w:szCs w:val="28"/>
        </w:rPr>
        <w:t>«</w:t>
      </w:r>
      <w:r>
        <w:rPr>
          <w:bCs/>
          <w:color w:val="000000"/>
          <w:sz w:val="28"/>
          <w:szCs w:val="28"/>
        </w:rPr>
        <w:t>Об использовании простой электронной подписи при оказании государственных и муниципальных услуг</w:t>
      </w:r>
      <w:r w:rsidR="00B40297">
        <w:rPr>
          <w:bCs/>
          <w:color w:val="000000"/>
          <w:sz w:val="28"/>
          <w:szCs w:val="28"/>
        </w:rPr>
        <w:t>»</w:t>
      </w:r>
      <w:r>
        <w:rPr>
          <w:bCs/>
          <w:color w:val="000000"/>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w:t>
      </w:r>
      <w:r w:rsidR="00B40297">
        <w:rPr>
          <w:bCs/>
          <w:color w:val="000000"/>
          <w:sz w:val="28"/>
          <w:szCs w:val="28"/>
        </w:rPr>
        <w:t>.06.</w:t>
      </w:r>
      <w:r>
        <w:rPr>
          <w:bCs/>
          <w:color w:val="000000"/>
          <w:sz w:val="28"/>
          <w:szCs w:val="28"/>
        </w:rPr>
        <w:t>2012</w:t>
      </w:r>
      <w:r w:rsidR="00B40297">
        <w:rPr>
          <w:bCs/>
          <w:color w:val="000000"/>
          <w:sz w:val="28"/>
          <w:szCs w:val="28"/>
        </w:rPr>
        <w:t xml:space="preserve"> </w:t>
      </w:r>
      <w:r>
        <w:rPr>
          <w:bCs/>
          <w:color w:val="000000"/>
          <w:sz w:val="28"/>
          <w:szCs w:val="28"/>
        </w:rPr>
        <w:t xml:space="preserve">№ 634 </w:t>
      </w:r>
      <w:r w:rsidR="00B40297">
        <w:rPr>
          <w:bCs/>
          <w:color w:val="000000"/>
          <w:sz w:val="28"/>
          <w:szCs w:val="28"/>
        </w:rPr>
        <w:t>«</w:t>
      </w:r>
      <w:r>
        <w:rPr>
          <w:bCs/>
          <w:color w:val="000000"/>
          <w:sz w:val="28"/>
          <w:szCs w:val="28"/>
        </w:rPr>
        <w:t>О видах электронной подписи, использование которых допускается при</w:t>
      </w:r>
      <w:proofErr w:type="gramEnd"/>
      <w:r>
        <w:rPr>
          <w:bCs/>
          <w:color w:val="000000"/>
          <w:sz w:val="28"/>
          <w:szCs w:val="28"/>
        </w:rPr>
        <w:t xml:space="preserve"> </w:t>
      </w:r>
      <w:proofErr w:type="gramStart"/>
      <w:r>
        <w:rPr>
          <w:bCs/>
          <w:color w:val="000000"/>
          <w:sz w:val="28"/>
          <w:szCs w:val="28"/>
        </w:rPr>
        <w:t>обращении</w:t>
      </w:r>
      <w:proofErr w:type="gramEnd"/>
      <w:r>
        <w:rPr>
          <w:bCs/>
          <w:color w:val="000000"/>
          <w:sz w:val="28"/>
          <w:szCs w:val="28"/>
        </w:rPr>
        <w:t xml:space="preserve"> за получением государственных и муниципальных услуг</w:t>
      </w:r>
      <w:r w:rsidR="00B40297">
        <w:rPr>
          <w:bCs/>
          <w:color w:val="000000"/>
          <w:sz w:val="28"/>
          <w:szCs w:val="28"/>
        </w:rPr>
        <w:t>»</w:t>
      </w:r>
      <w:r>
        <w:rPr>
          <w:bCs/>
          <w:color w:val="000000"/>
          <w:sz w:val="28"/>
          <w:szCs w:val="28"/>
        </w:rPr>
        <w:t xml:space="preserve"> (далее – усиленная неквалифицированная электронная подпись).</w:t>
      </w:r>
    </w:p>
    <w:p w:rsidR="00894345" w:rsidRDefault="00282460">
      <w:pPr>
        <w:ind w:firstLine="709"/>
        <w:jc w:val="both"/>
        <w:rPr>
          <w:bCs/>
          <w:color w:val="000000"/>
          <w:sz w:val="28"/>
          <w:szCs w:val="28"/>
        </w:rPr>
      </w:pPr>
      <w:r>
        <w:rPr>
          <w:bCs/>
          <w:color w:val="000000"/>
          <w:sz w:val="28"/>
          <w:szCs w:val="28"/>
        </w:rPr>
        <w:t xml:space="preserve">В целях предоставления услуги заявителю или его представителю обеспечивается в </w:t>
      </w:r>
      <w:r w:rsidR="005873CD">
        <w:rPr>
          <w:bCs/>
          <w:color w:val="000000"/>
          <w:sz w:val="28"/>
          <w:szCs w:val="28"/>
        </w:rPr>
        <w:t>МФЦ</w:t>
      </w:r>
      <w:r>
        <w:rPr>
          <w:bCs/>
          <w:color w:val="000000"/>
          <w:sz w:val="28"/>
          <w:szCs w:val="28"/>
        </w:rPr>
        <w:t xml:space="preserve"> доступ к Единому порталу, региональному порталу в соответствии с постановлением Правительства Российской Федерации от 22</w:t>
      </w:r>
      <w:r w:rsidR="00B40297">
        <w:rPr>
          <w:bCs/>
          <w:color w:val="000000"/>
          <w:sz w:val="28"/>
          <w:szCs w:val="28"/>
        </w:rPr>
        <w:t>.12.</w:t>
      </w:r>
      <w:r>
        <w:rPr>
          <w:bCs/>
          <w:color w:val="000000"/>
          <w:sz w:val="28"/>
          <w:szCs w:val="28"/>
        </w:rPr>
        <w:t>2012</w:t>
      </w:r>
      <w:r w:rsidR="00B40297">
        <w:rPr>
          <w:bCs/>
          <w:color w:val="000000"/>
          <w:sz w:val="28"/>
          <w:szCs w:val="28"/>
        </w:rPr>
        <w:t xml:space="preserve"> </w:t>
      </w:r>
      <w:r>
        <w:rPr>
          <w:bCs/>
          <w:color w:val="000000"/>
          <w:sz w:val="28"/>
          <w:szCs w:val="28"/>
        </w:rPr>
        <w:t xml:space="preserve">№ 1376 </w:t>
      </w:r>
      <w:r w:rsidR="00B40297">
        <w:rPr>
          <w:bCs/>
          <w:color w:val="000000"/>
          <w:sz w:val="28"/>
          <w:szCs w:val="28"/>
        </w:rPr>
        <w:t>«</w:t>
      </w:r>
      <w:r>
        <w:rPr>
          <w:bCs/>
          <w:color w:val="000000"/>
          <w:sz w:val="28"/>
          <w:szCs w:val="28"/>
        </w:rPr>
        <w:t xml:space="preserve">Об утверждении </w:t>
      </w:r>
      <w:proofErr w:type="gramStart"/>
      <w:r>
        <w:rPr>
          <w:bCs/>
          <w:color w:val="000000"/>
          <w:sz w:val="28"/>
          <w:szCs w:val="28"/>
        </w:rPr>
        <w:t>Правил организации деятельности многофункциональных центров предоставления государственных</w:t>
      </w:r>
      <w:proofErr w:type="gramEnd"/>
      <w:r>
        <w:rPr>
          <w:bCs/>
          <w:color w:val="000000"/>
          <w:sz w:val="28"/>
          <w:szCs w:val="28"/>
        </w:rPr>
        <w:t xml:space="preserve"> и муниципальных услуг</w:t>
      </w:r>
      <w:r w:rsidR="00B40297">
        <w:rPr>
          <w:bCs/>
          <w:color w:val="000000"/>
          <w:sz w:val="28"/>
          <w:szCs w:val="28"/>
        </w:rPr>
        <w:t>»</w:t>
      </w:r>
      <w:r>
        <w:rPr>
          <w:bCs/>
          <w:color w:val="000000"/>
          <w:sz w:val="28"/>
          <w:szCs w:val="28"/>
        </w:rPr>
        <w:t>.</w:t>
      </w:r>
    </w:p>
    <w:p w:rsidR="00894345" w:rsidRDefault="00282460">
      <w:pPr>
        <w:ind w:firstLine="709"/>
        <w:jc w:val="both"/>
      </w:pPr>
      <w:proofErr w:type="gramStart"/>
      <w:r>
        <w:rPr>
          <w:bCs/>
          <w:color w:val="000000"/>
          <w:sz w:val="28"/>
          <w:szCs w:val="28"/>
        </w:rPr>
        <w:t xml:space="preserve">б) на бумажном носителе посредством личного обращения в </w:t>
      </w:r>
      <w:r w:rsidR="00B40297">
        <w:rPr>
          <w:bCs/>
          <w:color w:val="000000"/>
          <w:sz w:val="28"/>
          <w:szCs w:val="28"/>
        </w:rPr>
        <w:t>Отдел</w:t>
      </w:r>
      <w:r>
        <w:rPr>
          <w:bCs/>
          <w:color w:val="000000"/>
          <w:sz w:val="28"/>
          <w:szCs w:val="28"/>
        </w:rPr>
        <w:t xml:space="preserve">, в том числе через </w:t>
      </w:r>
      <w:r w:rsidR="003814A3">
        <w:rPr>
          <w:bCs/>
          <w:color w:val="000000"/>
          <w:sz w:val="28"/>
          <w:szCs w:val="28"/>
        </w:rPr>
        <w:t>МФЦ</w:t>
      </w:r>
      <w:r>
        <w:rPr>
          <w:bCs/>
          <w:color w:val="000000"/>
          <w:sz w:val="28"/>
          <w:szCs w:val="28"/>
        </w:rPr>
        <w:t xml:space="preserve"> в соответствии с соглашением о взаимодействии между </w:t>
      </w:r>
      <w:r w:rsidR="003814A3">
        <w:rPr>
          <w:bCs/>
          <w:color w:val="000000"/>
          <w:sz w:val="28"/>
          <w:szCs w:val="28"/>
        </w:rPr>
        <w:t>МФЦ</w:t>
      </w:r>
      <w:r>
        <w:rPr>
          <w:bCs/>
          <w:color w:val="000000"/>
          <w:sz w:val="28"/>
          <w:szCs w:val="28"/>
        </w:rPr>
        <w:t xml:space="preserve"> и </w:t>
      </w:r>
      <w:r w:rsidR="00B40297">
        <w:rPr>
          <w:bCs/>
          <w:color w:val="000000"/>
          <w:sz w:val="28"/>
          <w:szCs w:val="28"/>
        </w:rPr>
        <w:t>У</w:t>
      </w:r>
      <w:r>
        <w:rPr>
          <w:bCs/>
          <w:color w:val="000000"/>
          <w:sz w:val="28"/>
          <w:szCs w:val="28"/>
        </w:rPr>
        <w:t>полномоченным органом, заключенным в соответствии с постановлением Правительства Российской Федерации от 27</w:t>
      </w:r>
      <w:r w:rsidR="00B40297">
        <w:rPr>
          <w:bCs/>
          <w:color w:val="000000"/>
          <w:sz w:val="28"/>
          <w:szCs w:val="28"/>
        </w:rPr>
        <w:t>.09.</w:t>
      </w:r>
      <w:r>
        <w:rPr>
          <w:bCs/>
          <w:color w:val="000000"/>
          <w:sz w:val="28"/>
          <w:szCs w:val="28"/>
        </w:rPr>
        <w:t>2011</w:t>
      </w:r>
      <w:r w:rsidR="00B40297">
        <w:rPr>
          <w:bCs/>
          <w:color w:val="000000"/>
          <w:sz w:val="28"/>
          <w:szCs w:val="28"/>
        </w:rPr>
        <w:t xml:space="preserve"> </w:t>
      </w:r>
      <w:r>
        <w:rPr>
          <w:bCs/>
          <w:color w:val="000000"/>
          <w:sz w:val="28"/>
          <w:szCs w:val="28"/>
        </w:rPr>
        <w:t xml:space="preserve">№ 797 </w:t>
      </w:r>
      <w:r w:rsidR="00B40297">
        <w:rPr>
          <w:bCs/>
          <w:color w:val="000000"/>
          <w:sz w:val="28"/>
          <w:szCs w:val="28"/>
        </w:rPr>
        <w:t>«</w:t>
      </w:r>
      <w:r>
        <w:rPr>
          <w:bCs/>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Pr>
          <w:bCs/>
          <w:color w:val="000000"/>
          <w:sz w:val="28"/>
          <w:szCs w:val="28"/>
        </w:rPr>
        <w:t xml:space="preserve"> Федерации, органами местного самоуправления</w:t>
      </w:r>
      <w:r w:rsidR="00B40297">
        <w:rPr>
          <w:bCs/>
          <w:color w:val="000000"/>
          <w:sz w:val="28"/>
          <w:szCs w:val="28"/>
        </w:rPr>
        <w:t>»</w:t>
      </w:r>
      <w:r>
        <w:rPr>
          <w:bCs/>
          <w:color w:val="000000"/>
          <w:sz w:val="28"/>
          <w:szCs w:val="28"/>
        </w:rPr>
        <w:t>, либо посредством почтового отправления с уведомлением о вручении.</w:t>
      </w:r>
    </w:p>
    <w:p w:rsidR="00894345" w:rsidRDefault="00894345">
      <w:pPr>
        <w:ind w:firstLine="709"/>
        <w:jc w:val="both"/>
        <w:rPr>
          <w:bCs/>
          <w:color w:val="000000"/>
          <w:sz w:val="28"/>
          <w:szCs w:val="28"/>
        </w:rPr>
      </w:pPr>
    </w:p>
    <w:p w:rsidR="003814A3" w:rsidRPr="00681925" w:rsidRDefault="003814A3" w:rsidP="003814A3">
      <w:pPr>
        <w:autoSpaceDE w:val="0"/>
        <w:autoSpaceDN w:val="0"/>
        <w:adjustRightInd w:val="0"/>
        <w:jc w:val="center"/>
        <w:rPr>
          <w:b/>
          <w:bCs/>
          <w:color w:val="000000"/>
          <w:sz w:val="28"/>
          <w:szCs w:val="28"/>
        </w:rPr>
      </w:pPr>
      <w:r w:rsidRPr="00681925">
        <w:rPr>
          <w:b/>
          <w:bCs/>
          <w:color w:val="000000"/>
          <w:sz w:val="28"/>
          <w:szCs w:val="28"/>
        </w:rPr>
        <w:t>Иные требования, в том числе учитывающие особенности предоставления муниципальной</w:t>
      </w:r>
      <w:r>
        <w:rPr>
          <w:b/>
          <w:bCs/>
          <w:color w:val="000000"/>
          <w:sz w:val="28"/>
          <w:szCs w:val="28"/>
        </w:rPr>
        <w:t xml:space="preserve"> </w:t>
      </w:r>
      <w:r w:rsidRPr="00681925">
        <w:rPr>
          <w:b/>
          <w:bCs/>
          <w:color w:val="000000"/>
          <w:sz w:val="28"/>
          <w:szCs w:val="28"/>
        </w:rPr>
        <w:t xml:space="preserve">услуги в </w:t>
      </w:r>
      <w:r>
        <w:rPr>
          <w:b/>
          <w:bCs/>
          <w:color w:val="000000"/>
          <w:sz w:val="28"/>
          <w:szCs w:val="28"/>
        </w:rPr>
        <w:t>МФЦ</w:t>
      </w:r>
      <w:r w:rsidRPr="00681925">
        <w:rPr>
          <w:b/>
          <w:bCs/>
          <w:color w:val="000000"/>
          <w:sz w:val="28"/>
          <w:szCs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94345" w:rsidRDefault="00894345">
      <w:pPr>
        <w:ind w:firstLine="709"/>
        <w:jc w:val="both"/>
        <w:rPr>
          <w:b/>
          <w:bCs/>
          <w:color w:val="000000"/>
          <w:sz w:val="28"/>
          <w:szCs w:val="28"/>
        </w:rPr>
      </w:pPr>
    </w:p>
    <w:p w:rsidR="00894345" w:rsidRDefault="003814A3">
      <w:pPr>
        <w:ind w:firstLine="709"/>
        <w:jc w:val="both"/>
      </w:pPr>
      <w:r>
        <w:rPr>
          <w:bCs/>
          <w:color w:val="000000"/>
          <w:sz w:val="28"/>
          <w:szCs w:val="28"/>
        </w:rPr>
        <w:t xml:space="preserve">2.10. </w:t>
      </w:r>
      <w:r w:rsidR="00282460">
        <w:rPr>
          <w:bCs/>
          <w:color w:val="000000"/>
          <w:sz w:val="28"/>
          <w:szCs w:val="28"/>
        </w:rPr>
        <w:t>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894345" w:rsidRDefault="00282460">
      <w:pPr>
        <w:ind w:firstLine="709"/>
        <w:jc w:val="both"/>
        <w:rPr>
          <w:bCs/>
          <w:color w:val="000000"/>
          <w:sz w:val="28"/>
          <w:szCs w:val="28"/>
        </w:rPr>
      </w:pPr>
      <w:r>
        <w:rPr>
          <w:bCs/>
          <w:color w:val="000000"/>
          <w:sz w:val="28"/>
          <w:szCs w:val="28"/>
        </w:rPr>
        <w:t>а) </w:t>
      </w:r>
      <w:proofErr w:type="spellStart"/>
      <w:r>
        <w:rPr>
          <w:bCs/>
          <w:color w:val="000000"/>
          <w:sz w:val="28"/>
          <w:szCs w:val="28"/>
        </w:rPr>
        <w:t>xml</w:t>
      </w:r>
      <w:proofErr w:type="spellEnd"/>
      <w:r>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bCs/>
          <w:color w:val="000000"/>
          <w:sz w:val="28"/>
          <w:szCs w:val="28"/>
        </w:rPr>
        <w:t>xml</w:t>
      </w:r>
      <w:proofErr w:type="spellEnd"/>
      <w:r>
        <w:rPr>
          <w:bCs/>
          <w:color w:val="000000"/>
          <w:sz w:val="28"/>
          <w:szCs w:val="28"/>
        </w:rPr>
        <w:t>;</w:t>
      </w:r>
    </w:p>
    <w:p w:rsidR="00894345" w:rsidRDefault="00282460">
      <w:pPr>
        <w:ind w:firstLine="709"/>
        <w:jc w:val="both"/>
        <w:rPr>
          <w:bCs/>
          <w:color w:val="000000"/>
          <w:sz w:val="28"/>
          <w:szCs w:val="28"/>
        </w:rPr>
      </w:pPr>
      <w:r>
        <w:rPr>
          <w:bCs/>
          <w:color w:val="000000"/>
          <w:sz w:val="28"/>
          <w:szCs w:val="28"/>
        </w:rPr>
        <w:t>б) </w:t>
      </w:r>
      <w:proofErr w:type="spellStart"/>
      <w:r>
        <w:rPr>
          <w:bCs/>
          <w:color w:val="000000"/>
          <w:sz w:val="28"/>
          <w:szCs w:val="28"/>
        </w:rPr>
        <w:t>doc</w:t>
      </w:r>
      <w:proofErr w:type="spellEnd"/>
      <w:r>
        <w:rPr>
          <w:bCs/>
          <w:color w:val="000000"/>
          <w:sz w:val="28"/>
          <w:szCs w:val="28"/>
        </w:rPr>
        <w:t xml:space="preserve">, </w:t>
      </w:r>
      <w:proofErr w:type="spellStart"/>
      <w:r>
        <w:rPr>
          <w:bCs/>
          <w:color w:val="000000"/>
          <w:sz w:val="28"/>
          <w:szCs w:val="28"/>
        </w:rPr>
        <w:t>docx</w:t>
      </w:r>
      <w:proofErr w:type="spellEnd"/>
      <w:r>
        <w:rPr>
          <w:bCs/>
          <w:color w:val="000000"/>
          <w:sz w:val="28"/>
          <w:szCs w:val="28"/>
        </w:rPr>
        <w:t xml:space="preserve">, </w:t>
      </w:r>
      <w:proofErr w:type="spellStart"/>
      <w:r>
        <w:rPr>
          <w:bCs/>
          <w:color w:val="000000"/>
          <w:sz w:val="28"/>
          <w:szCs w:val="28"/>
        </w:rPr>
        <w:t>odt</w:t>
      </w:r>
      <w:proofErr w:type="spellEnd"/>
      <w:r>
        <w:rPr>
          <w:bCs/>
          <w:color w:val="000000"/>
          <w:sz w:val="28"/>
          <w:szCs w:val="28"/>
        </w:rPr>
        <w:t xml:space="preserve"> - для документов с текстовым содержанием, </w:t>
      </w:r>
      <w:r>
        <w:rPr>
          <w:bCs/>
          <w:color w:val="000000"/>
          <w:sz w:val="28"/>
          <w:szCs w:val="28"/>
        </w:rPr>
        <w:br/>
        <w:t>не включающим формулы;</w:t>
      </w:r>
    </w:p>
    <w:p w:rsidR="00894345" w:rsidRDefault="00282460">
      <w:pPr>
        <w:ind w:firstLine="709"/>
        <w:jc w:val="both"/>
      </w:pPr>
      <w:r>
        <w:rPr>
          <w:bCs/>
          <w:color w:val="000000"/>
          <w:sz w:val="28"/>
          <w:szCs w:val="28"/>
        </w:rPr>
        <w:t>в) </w:t>
      </w:r>
      <w:proofErr w:type="spellStart"/>
      <w:r>
        <w:rPr>
          <w:bCs/>
          <w:color w:val="000000"/>
          <w:sz w:val="28"/>
          <w:szCs w:val="28"/>
        </w:rPr>
        <w:t>pdf</w:t>
      </w:r>
      <w:proofErr w:type="spellEnd"/>
      <w:r>
        <w:rPr>
          <w:bCs/>
          <w:color w:val="000000"/>
          <w:sz w:val="28"/>
          <w:szCs w:val="28"/>
        </w:rPr>
        <w:t xml:space="preserve">, </w:t>
      </w:r>
      <w:proofErr w:type="spellStart"/>
      <w:r>
        <w:rPr>
          <w:bCs/>
          <w:color w:val="000000"/>
          <w:sz w:val="28"/>
          <w:szCs w:val="28"/>
        </w:rPr>
        <w:t>jpg</w:t>
      </w:r>
      <w:proofErr w:type="spellEnd"/>
      <w:r>
        <w:rPr>
          <w:bCs/>
          <w:color w:val="000000"/>
          <w:sz w:val="28"/>
          <w:szCs w:val="28"/>
        </w:rPr>
        <w:t xml:space="preserve">, </w:t>
      </w:r>
      <w:proofErr w:type="spellStart"/>
      <w:r>
        <w:rPr>
          <w:bCs/>
          <w:color w:val="000000"/>
          <w:sz w:val="28"/>
          <w:szCs w:val="28"/>
        </w:rPr>
        <w:t>jpeg</w:t>
      </w:r>
      <w:proofErr w:type="spellEnd"/>
      <w:r>
        <w:rPr>
          <w:bCs/>
          <w:color w:val="000000"/>
          <w:sz w:val="28"/>
          <w:szCs w:val="28"/>
        </w:rPr>
        <w:t xml:space="preserve">, </w:t>
      </w:r>
      <w:proofErr w:type="spellStart"/>
      <w:r>
        <w:rPr>
          <w:bCs/>
          <w:color w:val="000000"/>
          <w:sz w:val="28"/>
          <w:szCs w:val="28"/>
          <w:lang w:val="en-US"/>
        </w:rPr>
        <w:t>png</w:t>
      </w:r>
      <w:proofErr w:type="spellEnd"/>
      <w:r>
        <w:rPr>
          <w:bCs/>
          <w:color w:val="000000"/>
          <w:sz w:val="28"/>
          <w:szCs w:val="28"/>
        </w:rPr>
        <w:t xml:space="preserve">, </w:t>
      </w:r>
      <w:r>
        <w:rPr>
          <w:bCs/>
          <w:color w:val="000000"/>
          <w:sz w:val="28"/>
          <w:szCs w:val="28"/>
          <w:lang w:val="en-US"/>
        </w:rPr>
        <w:t>bmp</w:t>
      </w:r>
      <w:r>
        <w:rPr>
          <w:bCs/>
          <w:color w:val="000000"/>
          <w:sz w:val="28"/>
          <w:szCs w:val="28"/>
        </w:rPr>
        <w:t xml:space="preserve">, </w:t>
      </w:r>
      <w:r>
        <w:rPr>
          <w:bCs/>
          <w:color w:val="000000"/>
          <w:sz w:val="28"/>
          <w:szCs w:val="28"/>
          <w:lang w:val="en-US"/>
        </w:rPr>
        <w:t>tiff</w:t>
      </w:r>
      <w:r>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94345" w:rsidRDefault="00282460">
      <w:pPr>
        <w:ind w:firstLine="709"/>
        <w:jc w:val="both"/>
      </w:pPr>
      <w:r>
        <w:rPr>
          <w:bCs/>
          <w:color w:val="000000"/>
          <w:sz w:val="28"/>
          <w:szCs w:val="28"/>
        </w:rPr>
        <w:t xml:space="preserve">г) </w:t>
      </w:r>
      <w:r>
        <w:rPr>
          <w:bCs/>
          <w:color w:val="000000"/>
          <w:sz w:val="28"/>
          <w:szCs w:val="28"/>
          <w:lang w:val="en-US"/>
        </w:rPr>
        <w:t>zip</w:t>
      </w:r>
      <w:r>
        <w:rPr>
          <w:bCs/>
          <w:color w:val="000000"/>
          <w:sz w:val="28"/>
          <w:szCs w:val="28"/>
        </w:rPr>
        <w:t xml:space="preserve">, </w:t>
      </w:r>
      <w:proofErr w:type="spellStart"/>
      <w:r>
        <w:rPr>
          <w:bCs/>
          <w:color w:val="000000"/>
          <w:sz w:val="28"/>
          <w:szCs w:val="28"/>
          <w:lang w:val="en-US"/>
        </w:rPr>
        <w:t>rar</w:t>
      </w:r>
      <w:proofErr w:type="spellEnd"/>
      <w:r>
        <w:rPr>
          <w:bCs/>
          <w:color w:val="000000"/>
          <w:sz w:val="28"/>
          <w:szCs w:val="28"/>
        </w:rPr>
        <w:t xml:space="preserve"> – для сжатых документов в один файл;</w:t>
      </w:r>
    </w:p>
    <w:p w:rsidR="00894345" w:rsidRDefault="00282460">
      <w:pPr>
        <w:ind w:firstLine="709"/>
        <w:jc w:val="both"/>
        <w:rPr>
          <w:bCs/>
          <w:color w:val="000000"/>
          <w:sz w:val="28"/>
          <w:szCs w:val="28"/>
        </w:rPr>
      </w:pPr>
      <w:proofErr w:type="spellStart"/>
      <w:r>
        <w:rPr>
          <w:bCs/>
          <w:color w:val="000000"/>
          <w:sz w:val="28"/>
          <w:szCs w:val="28"/>
        </w:rPr>
        <w:t>д</w:t>
      </w:r>
      <w:proofErr w:type="spellEnd"/>
      <w:r>
        <w:rPr>
          <w:bCs/>
          <w:color w:val="000000"/>
          <w:sz w:val="28"/>
          <w:szCs w:val="28"/>
        </w:rPr>
        <w:t xml:space="preserve">) </w:t>
      </w:r>
      <w:r>
        <w:rPr>
          <w:bCs/>
          <w:color w:val="000000"/>
          <w:sz w:val="28"/>
          <w:szCs w:val="28"/>
          <w:lang w:val="en-US"/>
        </w:rPr>
        <w:t>sig</w:t>
      </w:r>
      <w:r>
        <w:rPr>
          <w:bCs/>
          <w:color w:val="000000"/>
          <w:sz w:val="28"/>
          <w:szCs w:val="28"/>
        </w:rPr>
        <w:t xml:space="preserve"> – для открепленной усиленной квалифицированной электронной подписи.</w:t>
      </w:r>
    </w:p>
    <w:p w:rsidR="00894345" w:rsidRDefault="00282460">
      <w:pPr>
        <w:ind w:firstLine="709"/>
        <w:jc w:val="both"/>
      </w:pPr>
      <w:r>
        <w:rPr>
          <w:bCs/>
          <w:color w:val="000000"/>
          <w:sz w:val="28"/>
          <w:szCs w:val="28"/>
        </w:rPr>
        <w:lastRenderedPageBreak/>
        <w:t> </w:t>
      </w:r>
      <w:r w:rsidR="003814A3">
        <w:rPr>
          <w:bCs/>
          <w:color w:val="000000"/>
          <w:sz w:val="28"/>
          <w:szCs w:val="28"/>
        </w:rPr>
        <w:t xml:space="preserve">2.11. </w:t>
      </w:r>
      <w:proofErr w:type="gramStart"/>
      <w:r>
        <w:rPr>
          <w:bCs/>
          <w:color w:val="000000"/>
          <w:sz w:val="28"/>
          <w:szCs w:val="28"/>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bCs/>
          <w:color w:val="000000"/>
          <w:sz w:val="28"/>
          <w:szCs w:val="28"/>
        </w:rPr>
        <w:t>dpi</w:t>
      </w:r>
      <w:proofErr w:type="spellEnd"/>
      <w:r>
        <w:rPr>
          <w:bCs/>
          <w:color w:val="000000"/>
          <w:sz w:val="28"/>
          <w:szCs w:val="28"/>
        </w:rPr>
        <w:t xml:space="preserve"> (масштаб 1:1) и всех аутентичных признаков</w:t>
      </w:r>
      <w:proofErr w:type="gramEnd"/>
      <w:r>
        <w:rPr>
          <w:bCs/>
          <w:color w:val="000000"/>
          <w:sz w:val="28"/>
          <w:szCs w:val="28"/>
        </w:rPr>
        <w:t xml:space="preserve"> подлинности (графической подписи лица, печати, углового штампа бланка), с использованием следующих режимов:</w:t>
      </w:r>
    </w:p>
    <w:p w:rsidR="00894345" w:rsidRDefault="003814A3">
      <w:pPr>
        <w:ind w:firstLine="709"/>
        <w:jc w:val="both"/>
        <w:rPr>
          <w:bCs/>
          <w:color w:val="000000"/>
          <w:sz w:val="28"/>
          <w:szCs w:val="28"/>
        </w:rPr>
      </w:pPr>
      <w:r>
        <w:rPr>
          <w:bCs/>
          <w:color w:val="000000"/>
          <w:sz w:val="28"/>
          <w:szCs w:val="28"/>
        </w:rPr>
        <w:t>а)</w:t>
      </w:r>
      <w:r w:rsidR="00E47081">
        <w:rPr>
          <w:bCs/>
          <w:color w:val="000000"/>
          <w:sz w:val="28"/>
          <w:szCs w:val="28"/>
        </w:rPr>
        <w:t xml:space="preserve"> «</w:t>
      </w:r>
      <w:r w:rsidR="00282460">
        <w:rPr>
          <w:bCs/>
          <w:color w:val="000000"/>
          <w:sz w:val="28"/>
          <w:szCs w:val="28"/>
        </w:rPr>
        <w:t>черно-белый</w:t>
      </w:r>
      <w:r w:rsidR="00E47081">
        <w:rPr>
          <w:bCs/>
          <w:color w:val="000000"/>
          <w:sz w:val="28"/>
          <w:szCs w:val="28"/>
        </w:rPr>
        <w:t>»</w:t>
      </w:r>
      <w:r w:rsidR="00282460">
        <w:rPr>
          <w:bCs/>
          <w:color w:val="000000"/>
          <w:sz w:val="28"/>
          <w:szCs w:val="28"/>
        </w:rPr>
        <w:t xml:space="preserve"> (при отсутствии в документе графических изображений и (или) цветного текста);</w:t>
      </w:r>
    </w:p>
    <w:p w:rsidR="00894345" w:rsidRDefault="003814A3">
      <w:pPr>
        <w:ind w:firstLine="709"/>
        <w:jc w:val="both"/>
        <w:rPr>
          <w:bCs/>
          <w:color w:val="000000"/>
          <w:sz w:val="28"/>
          <w:szCs w:val="28"/>
        </w:rPr>
      </w:pPr>
      <w:r>
        <w:rPr>
          <w:bCs/>
          <w:color w:val="000000"/>
          <w:sz w:val="28"/>
          <w:szCs w:val="28"/>
        </w:rPr>
        <w:t>б)</w:t>
      </w:r>
      <w:r w:rsidR="00E47081">
        <w:rPr>
          <w:bCs/>
          <w:color w:val="000000"/>
          <w:sz w:val="28"/>
          <w:szCs w:val="28"/>
        </w:rPr>
        <w:t xml:space="preserve"> «</w:t>
      </w:r>
      <w:r w:rsidR="00282460">
        <w:rPr>
          <w:bCs/>
          <w:color w:val="000000"/>
          <w:sz w:val="28"/>
          <w:szCs w:val="28"/>
        </w:rPr>
        <w:t>оттенки серого</w:t>
      </w:r>
      <w:r w:rsidR="00E47081">
        <w:rPr>
          <w:bCs/>
          <w:color w:val="000000"/>
          <w:sz w:val="28"/>
          <w:szCs w:val="28"/>
        </w:rPr>
        <w:t>»</w:t>
      </w:r>
      <w:r w:rsidR="00282460">
        <w:rPr>
          <w:bCs/>
          <w:color w:val="000000"/>
          <w:sz w:val="28"/>
          <w:szCs w:val="28"/>
        </w:rPr>
        <w:t xml:space="preserve"> (при наличии в документе графических изображений, отличных от цветного графического изображения);</w:t>
      </w:r>
    </w:p>
    <w:p w:rsidR="00894345" w:rsidRDefault="003814A3">
      <w:pPr>
        <w:ind w:firstLine="709"/>
        <w:jc w:val="both"/>
        <w:rPr>
          <w:bCs/>
          <w:color w:val="000000"/>
          <w:sz w:val="28"/>
          <w:szCs w:val="28"/>
        </w:rPr>
      </w:pPr>
      <w:r>
        <w:rPr>
          <w:bCs/>
          <w:color w:val="000000"/>
          <w:sz w:val="28"/>
          <w:szCs w:val="28"/>
        </w:rPr>
        <w:t xml:space="preserve">в) </w:t>
      </w:r>
      <w:r w:rsidR="00E47081">
        <w:rPr>
          <w:bCs/>
          <w:color w:val="000000"/>
          <w:sz w:val="28"/>
          <w:szCs w:val="28"/>
        </w:rPr>
        <w:t>«</w:t>
      </w:r>
      <w:r w:rsidR="00282460">
        <w:rPr>
          <w:bCs/>
          <w:color w:val="000000"/>
          <w:sz w:val="28"/>
          <w:szCs w:val="28"/>
        </w:rPr>
        <w:t>цветной</w:t>
      </w:r>
      <w:r w:rsidR="00E47081">
        <w:rPr>
          <w:bCs/>
          <w:color w:val="000000"/>
          <w:sz w:val="28"/>
          <w:szCs w:val="28"/>
        </w:rPr>
        <w:t>»</w:t>
      </w:r>
      <w:r w:rsidR="00282460">
        <w:rPr>
          <w:bCs/>
          <w:color w:val="000000"/>
          <w:sz w:val="28"/>
          <w:szCs w:val="28"/>
        </w:rPr>
        <w:t xml:space="preserve"> или </w:t>
      </w:r>
      <w:r w:rsidR="00E47081">
        <w:rPr>
          <w:bCs/>
          <w:color w:val="000000"/>
          <w:sz w:val="28"/>
          <w:szCs w:val="28"/>
        </w:rPr>
        <w:t>«</w:t>
      </w:r>
      <w:r w:rsidR="00282460">
        <w:rPr>
          <w:bCs/>
          <w:color w:val="000000"/>
          <w:sz w:val="28"/>
          <w:szCs w:val="28"/>
        </w:rPr>
        <w:t>режим полной цветопередачи</w:t>
      </w:r>
      <w:r w:rsidR="00E47081">
        <w:rPr>
          <w:bCs/>
          <w:color w:val="000000"/>
          <w:sz w:val="28"/>
          <w:szCs w:val="28"/>
        </w:rPr>
        <w:t>»</w:t>
      </w:r>
      <w:r w:rsidR="00282460">
        <w:rPr>
          <w:bCs/>
          <w:color w:val="000000"/>
          <w:sz w:val="28"/>
          <w:szCs w:val="28"/>
        </w:rPr>
        <w:t xml:space="preserve"> (при наличии в документе цветных графических изображений либо цветного текста).</w:t>
      </w:r>
    </w:p>
    <w:p w:rsidR="00894345" w:rsidRDefault="00282460">
      <w:pPr>
        <w:ind w:firstLine="709"/>
        <w:jc w:val="both"/>
        <w:rPr>
          <w:bCs/>
          <w:color w:val="000000"/>
          <w:sz w:val="28"/>
          <w:szCs w:val="28"/>
        </w:rPr>
      </w:pPr>
      <w:r>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94345" w:rsidRPr="00433872" w:rsidRDefault="003814A3" w:rsidP="00433872">
      <w:pPr>
        <w:ind w:firstLine="709"/>
        <w:jc w:val="both"/>
        <w:rPr>
          <w:bCs/>
          <w:color w:val="000000"/>
          <w:sz w:val="28"/>
          <w:szCs w:val="28"/>
        </w:rPr>
      </w:pPr>
      <w:r>
        <w:rPr>
          <w:bCs/>
          <w:color w:val="000000"/>
          <w:sz w:val="28"/>
          <w:szCs w:val="28"/>
        </w:rPr>
        <w:t xml:space="preserve">2.12. </w:t>
      </w:r>
      <w:r w:rsidR="00282460">
        <w:rPr>
          <w:bCs/>
          <w:color w:val="000000"/>
          <w:sz w:val="28"/>
          <w:szCs w:val="28"/>
        </w:rPr>
        <w:t>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894345" w:rsidRDefault="003814A3">
      <w:pPr>
        <w:ind w:firstLine="709"/>
        <w:jc w:val="both"/>
      </w:pPr>
      <w:r>
        <w:rPr>
          <w:bCs/>
          <w:color w:val="000000"/>
          <w:sz w:val="28"/>
          <w:szCs w:val="28"/>
        </w:rPr>
        <w:t xml:space="preserve">2.13. </w:t>
      </w:r>
      <w:r w:rsidR="00282460">
        <w:rPr>
          <w:bCs/>
          <w:color w:val="000000"/>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94345" w:rsidRDefault="00282460">
      <w:pPr>
        <w:ind w:firstLine="709"/>
        <w:jc w:val="both"/>
      </w:pPr>
      <w:r>
        <w:rPr>
          <w:bCs/>
          <w:color w:val="000000"/>
          <w:sz w:val="28"/>
          <w:szCs w:val="28"/>
        </w:rPr>
        <w:t xml:space="preserve">а) уведомление о планируемом строительстве, уведомление об изменении параметров. </w:t>
      </w:r>
      <w:proofErr w:type="gramStart"/>
      <w:r>
        <w:rPr>
          <w:bCs/>
          <w:color w:val="000000"/>
          <w:sz w:val="28"/>
          <w:szCs w:val="28"/>
        </w:rPr>
        <w:t xml:space="preserve">В случае их представления в электронной форме посредством Единого портала, регионального портала в соответствии с подпунктом </w:t>
      </w:r>
      <w:r w:rsidR="00E47081">
        <w:rPr>
          <w:bCs/>
          <w:color w:val="000000"/>
          <w:sz w:val="28"/>
          <w:szCs w:val="28"/>
        </w:rPr>
        <w:t>«</w:t>
      </w:r>
      <w:r>
        <w:rPr>
          <w:bCs/>
          <w:color w:val="000000"/>
          <w:sz w:val="28"/>
          <w:szCs w:val="28"/>
        </w:rPr>
        <w:t>а</w:t>
      </w:r>
      <w:r w:rsidR="00E47081">
        <w:rPr>
          <w:bCs/>
          <w:color w:val="000000"/>
          <w:sz w:val="28"/>
          <w:szCs w:val="28"/>
        </w:rPr>
        <w:t>»</w:t>
      </w:r>
      <w:r>
        <w:rPr>
          <w:bCs/>
          <w:color w:val="000000"/>
          <w:sz w:val="28"/>
          <w:szCs w:val="28"/>
        </w:rPr>
        <w:t xml:space="preserve"> пункта 4 настоящего </w:t>
      </w:r>
      <w:bookmarkStart w:id="1" w:name="_Hlk79014273"/>
      <w:r>
        <w:rPr>
          <w:bCs/>
          <w:color w:val="000000"/>
          <w:sz w:val="28"/>
          <w:szCs w:val="28"/>
        </w:rPr>
        <w:t xml:space="preserve">Административного регламента </w:t>
      </w:r>
      <w:bookmarkEnd w:id="1"/>
      <w:r>
        <w:rPr>
          <w:bCs/>
          <w:color w:val="000000"/>
          <w:sz w:val="28"/>
          <w:szCs w:val="28"/>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Pr>
          <w:bCs/>
          <w:color w:val="000000"/>
          <w:sz w:val="28"/>
          <w:szCs w:val="28"/>
          <w:lang w:val="en-US"/>
        </w:rPr>
        <w:t>c</w:t>
      </w:r>
      <w:r>
        <w:rPr>
          <w:bCs/>
          <w:color w:val="000000"/>
          <w:sz w:val="28"/>
          <w:szCs w:val="28"/>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894345" w:rsidRDefault="00282460">
      <w:pPr>
        <w:ind w:firstLine="709"/>
        <w:jc w:val="both"/>
      </w:pPr>
      <w:r>
        <w:rPr>
          <w:bCs/>
          <w:color w:val="000000"/>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E47081">
        <w:rPr>
          <w:bCs/>
          <w:color w:val="000000"/>
          <w:sz w:val="28"/>
          <w:szCs w:val="28"/>
        </w:rPr>
        <w:t>«</w:t>
      </w:r>
      <w:r>
        <w:rPr>
          <w:bCs/>
          <w:color w:val="000000"/>
          <w:sz w:val="28"/>
          <w:szCs w:val="28"/>
        </w:rPr>
        <w:t>а</w:t>
      </w:r>
      <w:r w:rsidR="00E47081">
        <w:rPr>
          <w:bCs/>
          <w:color w:val="000000"/>
          <w:sz w:val="28"/>
          <w:szCs w:val="28"/>
        </w:rPr>
        <w:t>»</w:t>
      </w:r>
      <w:r>
        <w:rPr>
          <w:bCs/>
          <w:color w:val="000000"/>
          <w:sz w:val="28"/>
          <w:szCs w:val="28"/>
        </w:rPr>
        <w:t xml:space="preserve"> пункта 4 настоящего Административного регламента представление указанного документа не требуется;</w:t>
      </w:r>
    </w:p>
    <w:p w:rsidR="00894345" w:rsidRDefault="00282460">
      <w:pPr>
        <w:ind w:firstLine="709"/>
        <w:jc w:val="both"/>
      </w:pPr>
      <w:r>
        <w:rPr>
          <w:bCs/>
          <w:color w:val="000000"/>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Pr>
          <w:bCs/>
          <w:color w:val="000000"/>
          <w:sz w:val="28"/>
          <w:szCs w:val="28"/>
        </w:rPr>
        <w:t>В случае представления документов в электронной форме посредством Единого портала, регионального портала в соответствии с подпунктом</w:t>
      </w:r>
      <w:r w:rsidR="00E47081">
        <w:rPr>
          <w:bCs/>
          <w:color w:val="000000"/>
          <w:sz w:val="28"/>
          <w:szCs w:val="28"/>
        </w:rPr>
        <w:t xml:space="preserve"> «</w:t>
      </w:r>
      <w:r>
        <w:rPr>
          <w:bCs/>
          <w:color w:val="000000"/>
          <w:sz w:val="28"/>
          <w:szCs w:val="28"/>
        </w:rPr>
        <w:t>а</w:t>
      </w:r>
      <w:r w:rsidR="00E47081">
        <w:rPr>
          <w:bCs/>
          <w:color w:val="000000"/>
          <w:sz w:val="28"/>
          <w:szCs w:val="28"/>
        </w:rPr>
        <w:t>»</w:t>
      </w:r>
      <w:r>
        <w:rPr>
          <w:bCs/>
          <w:color w:val="000000"/>
          <w:sz w:val="28"/>
          <w:szCs w:val="28"/>
        </w:rPr>
        <w:t xml:space="preserve"> пункта 2.</w:t>
      </w:r>
      <w:r w:rsidR="003814A3">
        <w:rPr>
          <w:bCs/>
          <w:color w:val="000000"/>
          <w:sz w:val="28"/>
          <w:szCs w:val="28"/>
        </w:rPr>
        <w:t>9.</w:t>
      </w:r>
      <w:r>
        <w:rPr>
          <w:bCs/>
          <w:color w:val="000000"/>
          <w:sz w:val="28"/>
          <w:szCs w:val="28"/>
        </w:rPr>
        <w:t xml:space="preserve"> настоящего Административного регламента </w:t>
      </w:r>
      <w:r>
        <w:rPr>
          <w:bCs/>
          <w:color w:val="000000"/>
          <w:sz w:val="28"/>
          <w:szCs w:val="28"/>
        </w:rPr>
        <w:lastRenderedPageBreak/>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94345" w:rsidRDefault="00282460">
      <w:pPr>
        <w:ind w:firstLine="709"/>
        <w:jc w:val="both"/>
        <w:rPr>
          <w:bCs/>
          <w:color w:val="000000"/>
          <w:sz w:val="28"/>
          <w:szCs w:val="28"/>
        </w:rPr>
      </w:pPr>
      <w:r>
        <w:rPr>
          <w:bCs/>
          <w:color w:val="000000"/>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94345" w:rsidRDefault="00282460">
      <w:pPr>
        <w:ind w:firstLine="709"/>
        <w:jc w:val="both"/>
        <w:rPr>
          <w:bCs/>
          <w:color w:val="000000"/>
          <w:sz w:val="28"/>
          <w:szCs w:val="28"/>
        </w:rPr>
      </w:pPr>
      <w:proofErr w:type="spellStart"/>
      <w:r>
        <w:rPr>
          <w:bCs/>
          <w:color w:val="000000"/>
          <w:sz w:val="28"/>
          <w:szCs w:val="28"/>
        </w:rPr>
        <w:t>д</w:t>
      </w:r>
      <w:proofErr w:type="spellEnd"/>
      <w:r>
        <w:rPr>
          <w:bCs/>
          <w:color w:val="000000"/>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94345" w:rsidRDefault="00282460">
      <w:pPr>
        <w:ind w:firstLine="709"/>
        <w:jc w:val="both"/>
      </w:pPr>
      <w:r>
        <w:rPr>
          <w:bCs/>
          <w:color w:val="000000"/>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3814A3">
        <w:rPr>
          <w:bCs/>
          <w:color w:val="000000"/>
          <w:sz w:val="28"/>
          <w:szCs w:val="28"/>
        </w:rPr>
        <w:t>.1</w:t>
      </w:r>
      <w:r>
        <w:rPr>
          <w:bCs/>
          <w:color w:val="000000"/>
          <w:sz w:val="28"/>
          <w:szCs w:val="28"/>
        </w:rPr>
        <w:t xml:space="preserve"> </w:t>
      </w:r>
      <w:r w:rsidR="00433872">
        <w:rPr>
          <w:bCs/>
          <w:color w:val="000000"/>
          <w:sz w:val="28"/>
          <w:szCs w:val="28"/>
        </w:rPr>
        <w:t>К</w:t>
      </w:r>
      <w:r>
        <w:rPr>
          <w:bCs/>
          <w:color w:val="000000"/>
          <w:sz w:val="28"/>
          <w:szCs w:val="28"/>
        </w:rPr>
        <w:t>одекса.</w:t>
      </w:r>
    </w:p>
    <w:p w:rsidR="00894345" w:rsidRDefault="00282460">
      <w:pPr>
        <w:ind w:firstLine="709"/>
        <w:jc w:val="both"/>
        <w:rPr>
          <w:bCs/>
          <w:color w:val="000000"/>
          <w:sz w:val="28"/>
          <w:szCs w:val="28"/>
        </w:rPr>
      </w:pPr>
      <w:r>
        <w:rPr>
          <w:bCs/>
          <w:color w:val="000000"/>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Pr>
          <w:bCs/>
          <w:color w:val="000000"/>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Pr>
          <w:bCs/>
          <w:color w:val="000000"/>
          <w:sz w:val="28"/>
          <w:szCs w:val="28"/>
        </w:rPr>
        <w:t xml:space="preserve"> которым установлены градостроительным регламентом в качестве требований к </w:t>
      </w:r>
      <w:proofErr w:type="gramStart"/>
      <w:r>
        <w:rPr>
          <w:bCs/>
          <w:color w:val="000000"/>
          <w:sz w:val="28"/>
          <w:szCs w:val="28"/>
        </w:rPr>
        <w:t>архитектурным решениям</w:t>
      </w:r>
      <w:proofErr w:type="gramEnd"/>
      <w:r>
        <w:rPr>
          <w:bCs/>
          <w:color w:val="000000"/>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894345" w:rsidRDefault="00894345">
      <w:pPr>
        <w:ind w:firstLine="709"/>
        <w:jc w:val="both"/>
        <w:rPr>
          <w:bCs/>
          <w:color w:val="000000"/>
          <w:sz w:val="28"/>
          <w:szCs w:val="28"/>
        </w:rPr>
      </w:pPr>
    </w:p>
    <w:p w:rsidR="00894345" w:rsidRDefault="00282460">
      <w:pPr>
        <w:widowControl w:val="0"/>
        <w:tabs>
          <w:tab w:val="left" w:pos="567"/>
        </w:tabs>
        <w:ind w:firstLine="709"/>
        <w:contextualSpacing/>
        <w:jc w:val="center"/>
        <w:rPr>
          <w:b/>
          <w:bCs/>
          <w:color w:val="000000"/>
          <w:sz w:val="28"/>
          <w:szCs w:val="28"/>
        </w:rPr>
      </w:pPr>
      <w:r>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94345" w:rsidRDefault="00894345">
      <w:pPr>
        <w:ind w:firstLine="709"/>
        <w:jc w:val="both"/>
        <w:rPr>
          <w:b/>
          <w:bCs/>
          <w:color w:val="000000"/>
          <w:sz w:val="28"/>
          <w:szCs w:val="28"/>
        </w:rPr>
      </w:pPr>
    </w:p>
    <w:p w:rsidR="00894345" w:rsidRDefault="003814A3">
      <w:pPr>
        <w:ind w:firstLine="709"/>
        <w:jc w:val="both"/>
      </w:pPr>
      <w:r>
        <w:rPr>
          <w:bCs/>
          <w:color w:val="000000"/>
          <w:sz w:val="28"/>
          <w:szCs w:val="28"/>
        </w:rPr>
        <w:t xml:space="preserve">2.14. </w:t>
      </w:r>
      <w:proofErr w:type="gramStart"/>
      <w:r w:rsidR="00282460">
        <w:rPr>
          <w:bCs/>
          <w:color w:val="000000"/>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86035B">
        <w:rPr>
          <w:bCs/>
          <w:color w:val="000000"/>
          <w:sz w:val="28"/>
          <w:szCs w:val="28"/>
        </w:rPr>
        <w:t>Отделом</w:t>
      </w:r>
      <w:r w:rsidR="00282460">
        <w:rPr>
          <w:bCs/>
          <w:color w:val="000000"/>
          <w:sz w:val="28"/>
          <w:szCs w:val="28"/>
        </w:rPr>
        <w:t xml:space="preserve"> в порядке межведомственного информационного взаимодействия (в том числе с использованием единой системы </w:t>
      </w:r>
      <w:r w:rsidR="00282460">
        <w:rPr>
          <w:bCs/>
          <w:color w:val="000000"/>
          <w:sz w:val="28"/>
          <w:szCs w:val="28"/>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00282460">
        <w:rPr>
          <w:bCs/>
          <w:color w:val="000000"/>
          <w:sz w:val="28"/>
          <w:szCs w:val="28"/>
        </w:rPr>
        <w:t xml:space="preserve"> указанные документы, и которые заявитель вправе представить по собственной инициативе:</w:t>
      </w:r>
    </w:p>
    <w:p w:rsidR="00894345" w:rsidRDefault="00282460">
      <w:pPr>
        <w:ind w:firstLine="709"/>
        <w:jc w:val="both"/>
        <w:rPr>
          <w:bCs/>
          <w:color w:val="000000"/>
          <w:sz w:val="28"/>
          <w:szCs w:val="28"/>
        </w:rPr>
      </w:pPr>
      <w:r>
        <w:rPr>
          <w:bCs/>
          <w:color w:val="000000"/>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894345" w:rsidRDefault="00282460">
      <w:pPr>
        <w:ind w:firstLine="709"/>
        <w:jc w:val="both"/>
      </w:pPr>
      <w:r>
        <w:rPr>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94345" w:rsidRDefault="00282460">
      <w:pPr>
        <w:ind w:firstLine="709"/>
        <w:jc w:val="both"/>
        <w:rPr>
          <w:bCs/>
          <w:color w:val="000000"/>
          <w:sz w:val="28"/>
          <w:szCs w:val="28"/>
        </w:rPr>
      </w:pPr>
      <w:proofErr w:type="gramStart"/>
      <w:r>
        <w:rPr>
          <w:bCs/>
          <w:color w:val="000000"/>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894345" w:rsidRDefault="00894345">
      <w:pPr>
        <w:ind w:firstLine="709"/>
        <w:jc w:val="both"/>
        <w:rPr>
          <w:bCs/>
          <w:color w:val="000000"/>
          <w:sz w:val="28"/>
          <w:szCs w:val="28"/>
        </w:rPr>
      </w:pPr>
    </w:p>
    <w:p w:rsidR="00894345" w:rsidRDefault="00282460">
      <w:pPr>
        <w:widowControl w:val="0"/>
        <w:ind w:firstLine="709"/>
        <w:jc w:val="center"/>
        <w:rPr>
          <w:rFonts w:eastAsia="Calibri"/>
          <w:b/>
          <w:bCs/>
          <w:color w:val="000000"/>
          <w:sz w:val="28"/>
          <w:szCs w:val="28"/>
        </w:rPr>
      </w:pPr>
      <w:r>
        <w:rPr>
          <w:rFonts w:eastAsia="Calibri"/>
          <w:b/>
          <w:bCs/>
          <w:color w:val="000000"/>
          <w:sz w:val="28"/>
          <w:szCs w:val="28"/>
        </w:rPr>
        <w:t xml:space="preserve">Срок и порядок регистрации запроса заявителя о предоставлении </w:t>
      </w:r>
      <w:r w:rsidR="00E47081">
        <w:rPr>
          <w:rFonts w:eastAsia="Calibri"/>
          <w:b/>
          <w:bCs/>
          <w:color w:val="000000"/>
          <w:sz w:val="28"/>
          <w:szCs w:val="28"/>
        </w:rPr>
        <w:t>муниципальной</w:t>
      </w:r>
      <w:r>
        <w:rPr>
          <w:rFonts w:eastAsia="Calibri"/>
          <w:b/>
          <w:bCs/>
          <w:color w:val="000000"/>
          <w:sz w:val="28"/>
          <w:szCs w:val="28"/>
        </w:rPr>
        <w:t xml:space="preserve"> услуги, в том числе в электронной форме</w:t>
      </w:r>
    </w:p>
    <w:p w:rsidR="00894345" w:rsidRDefault="00894345">
      <w:pPr>
        <w:ind w:firstLine="709"/>
        <w:jc w:val="both"/>
        <w:rPr>
          <w:rFonts w:eastAsia="Calibri"/>
          <w:b/>
          <w:bCs/>
          <w:color w:val="000000"/>
          <w:sz w:val="28"/>
          <w:szCs w:val="28"/>
        </w:rPr>
      </w:pPr>
    </w:p>
    <w:p w:rsidR="00894345" w:rsidRDefault="003814A3">
      <w:pPr>
        <w:ind w:firstLine="709"/>
        <w:jc w:val="both"/>
      </w:pPr>
      <w:r>
        <w:rPr>
          <w:bCs/>
          <w:color w:val="000000"/>
          <w:sz w:val="28"/>
          <w:szCs w:val="28"/>
        </w:rPr>
        <w:t xml:space="preserve">2.15. </w:t>
      </w:r>
      <w:r w:rsidR="00282460">
        <w:rPr>
          <w:bCs/>
          <w:color w:val="000000"/>
          <w:sz w:val="28"/>
          <w:szCs w:val="28"/>
        </w:rPr>
        <w:t xml:space="preserve"> Регистрация уведомления о планируемом строительстве, уведомления об изменении параметров, представленных </w:t>
      </w:r>
      <w:proofErr w:type="gramStart"/>
      <w:r w:rsidR="00282460">
        <w:rPr>
          <w:bCs/>
          <w:color w:val="000000"/>
          <w:sz w:val="28"/>
          <w:szCs w:val="28"/>
        </w:rPr>
        <w:t>заявителем</w:t>
      </w:r>
      <w:proofErr w:type="gramEnd"/>
      <w:r w:rsidR="00282460">
        <w:rPr>
          <w:bCs/>
          <w:color w:val="000000"/>
          <w:sz w:val="28"/>
          <w:szCs w:val="28"/>
        </w:rPr>
        <w:t xml:space="preserve"> указанными в пункте 2.</w:t>
      </w:r>
      <w:r>
        <w:rPr>
          <w:bCs/>
          <w:color w:val="000000"/>
          <w:sz w:val="28"/>
          <w:szCs w:val="28"/>
        </w:rPr>
        <w:t>9.</w:t>
      </w:r>
      <w:r w:rsidR="00282460">
        <w:rPr>
          <w:bCs/>
          <w:color w:val="000000"/>
          <w:sz w:val="28"/>
          <w:szCs w:val="28"/>
        </w:rPr>
        <w:t xml:space="preserve"> настоящего Административного регламента способами в </w:t>
      </w:r>
      <w:r w:rsidR="00E47081">
        <w:rPr>
          <w:bCs/>
          <w:color w:val="000000"/>
          <w:sz w:val="28"/>
          <w:szCs w:val="28"/>
        </w:rPr>
        <w:t>Отдел</w:t>
      </w:r>
      <w:r w:rsidR="00282460">
        <w:rPr>
          <w:bCs/>
          <w:color w:val="000000"/>
          <w:sz w:val="28"/>
          <w:szCs w:val="28"/>
        </w:rPr>
        <w:t>, осуществляется не позднее одного рабочего дня, следующего за днем его поступления.</w:t>
      </w:r>
    </w:p>
    <w:p w:rsidR="00894345" w:rsidRDefault="00282460">
      <w:pPr>
        <w:ind w:firstLine="709"/>
        <w:jc w:val="both"/>
      </w:pPr>
      <w:r>
        <w:rPr>
          <w:bCs/>
          <w:color w:val="000000"/>
          <w:sz w:val="28"/>
          <w:szCs w:val="28"/>
        </w:rPr>
        <w:t xml:space="preserve">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w:t>
      </w:r>
      <w:r w:rsidR="00E47081">
        <w:rPr>
          <w:bCs/>
          <w:color w:val="000000"/>
          <w:sz w:val="28"/>
          <w:szCs w:val="28"/>
        </w:rPr>
        <w:t>Отдела</w:t>
      </w:r>
      <w:r>
        <w:rPr>
          <w:bCs/>
          <w:color w:val="000000"/>
          <w:sz w:val="28"/>
          <w:szCs w:val="28"/>
        </w:rPr>
        <w:t xml:space="preserve">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894345" w:rsidRDefault="00282460">
      <w:pPr>
        <w:ind w:firstLine="709"/>
        <w:jc w:val="both"/>
        <w:rPr>
          <w:bCs/>
          <w:color w:val="000000"/>
          <w:sz w:val="28"/>
          <w:szCs w:val="28"/>
        </w:rPr>
      </w:pPr>
      <w:r>
        <w:rPr>
          <w:bCs/>
          <w:color w:val="000000"/>
          <w:sz w:val="28"/>
          <w:szCs w:val="28"/>
        </w:rPr>
        <w:t xml:space="preserve">Уведомление о планируемом строительстве, уведомление об изменении параметров считается поступившим в </w:t>
      </w:r>
      <w:r w:rsidR="00E1336A">
        <w:rPr>
          <w:bCs/>
          <w:color w:val="000000"/>
          <w:sz w:val="28"/>
          <w:szCs w:val="28"/>
        </w:rPr>
        <w:t>Отдел</w:t>
      </w:r>
      <w:r>
        <w:rPr>
          <w:bCs/>
          <w:color w:val="000000"/>
          <w:sz w:val="28"/>
          <w:szCs w:val="28"/>
        </w:rPr>
        <w:t xml:space="preserve"> со дня его регистрации.</w:t>
      </w:r>
    </w:p>
    <w:p w:rsidR="00894345" w:rsidRDefault="00894345" w:rsidP="00AA792E">
      <w:pPr>
        <w:jc w:val="both"/>
        <w:rPr>
          <w:bCs/>
          <w:color w:val="000000"/>
          <w:sz w:val="28"/>
          <w:szCs w:val="28"/>
        </w:rPr>
      </w:pPr>
    </w:p>
    <w:p w:rsidR="00894345" w:rsidRDefault="00282460" w:rsidP="00AA792E">
      <w:pPr>
        <w:widowControl w:val="0"/>
        <w:tabs>
          <w:tab w:val="left" w:pos="567"/>
        </w:tabs>
        <w:ind w:firstLine="709"/>
        <w:contextualSpacing/>
        <w:jc w:val="center"/>
        <w:rPr>
          <w:b/>
          <w:bCs/>
          <w:color w:val="000000"/>
          <w:sz w:val="28"/>
          <w:szCs w:val="28"/>
        </w:rPr>
      </w:pPr>
      <w:r>
        <w:rPr>
          <w:b/>
          <w:bCs/>
          <w:color w:val="000000"/>
          <w:sz w:val="28"/>
          <w:szCs w:val="28"/>
        </w:rPr>
        <w:t>Исчерпывающий перечень оснований для приостановления или отказа в предоставлении муниципальной услуги</w:t>
      </w:r>
    </w:p>
    <w:p w:rsidR="00894345" w:rsidRDefault="003814A3">
      <w:pPr>
        <w:ind w:firstLine="709"/>
        <w:jc w:val="both"/>
      </w:pPr>
      <w:r>
        <w:rPr>
          <w:bCs/>
          <w:color w:val="000000"/>
          <w:sz w:val="28"/>
          <w:szCs w:val="28"/>
        </w:rPr>
        <w:lastRenderedPageBreak/>
        <w:t>2.16.</w:t>
      </w:r>
      <w:r w:rsidR="00282460">
        <w:rPr>
          <w:bCs/>
          <w:color w:val="000000"/>
          <w:sz w:val="28"/>
          <w:szCs w:val="28"/>
        </w:rPr>
        <w:t xml:space="preserve">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94345" w:rsidRDefault="00282460">
      <w:pPr>
        <w:ind w:firstLine="709"/>
        <w:jc w:val="both"/>
      </w:pPr>
      <w:r>
        <w:rPr>
          <w:bCs/>
          <w:color w:val="000000"/>
          <w:sz w:val="28"/>
          <w:szCs w:val="28"/>
        </w:rPr>
        <w:t xml:space="preserve"> </w:t>
      </w:r>
      <w:proofErr w:type="gramStart"/>
      <w:r>
        <w:rPr>
          <w:bCs/>
          <w:color w:val="000000"/>
          <w:sz w:val="28"/>
          <w:szCs w:val="28"/>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w:t>
      </w:r>
      <w:r w:rsidRPr="00770A8B">
        <w:rPr>
          <w:bCs/>
          <w:sz w:val="28"/>
          <w:szCs w:val="28"/>
        </w:rPr>
        <w:t>2.</w:t>
      </w:r>
      <w:r w:rsidR="00770A8B" w:rsidRPr="00770A8B">
        <w:rPr>
          <w:bCs/>
          <w:sz w:val="28"/>
          <w:szCs w:val="28"/>
        </w:rPr>
        <w:t>5</w:t>
      </w:r>
      <w:r w:rsidR="00770A8B">
        <w:rPr>
          <w:bCs/>
          <w:color w:val="FF0000"/>
          <w:sz w:val="28"/>
          <w:szCs w:val="28"/>
        </w:rPr>
        <w:t xml:space="preserve"> </w:t>
      </w:r>
      <w:r>
        <w:rPr>
          <w:bCs/>
          <w:color w:val="000000"/>
          <w:sz w:val="28"/>
          <w:szCs w:val="28"/>
        </w:rPr>
        <w:t>настоящего Административного регламента.</w:t>
      </w:r>
      <w:proofErr w:type="gramEnd"/>
    </w:p>
    <w:p w:rsidR="00894345" w:rsidRDefault="00894345">
      <w:pPr>
        <w:ind w:firstLine="709"/>
        <w:jc w:val="both"/>
        <w:rPr>
          <w:bCs/>
          <w:color w:val="000000"/>
          <w:sz w:val="28"/>
          <w:szCs w:val="28"/>
        </w:rPr>
      </w:pPr>
    </w:p>
    <w:p w:rsidR="00894345" w:rsidRDefault="00282460" w:rsidP="00AA792E">
      <w:pPr>
        <w:pStyle w:val="ConsPlusNormal0"/>
        <w:ind w:firstLine="709"/>
        <w:jc w:val="both"/>
        <w:rPr>
          <w:b/>
          <w:bCs/>
          <w:color w:val="000000"/>
        </w:rPr>
      </w:pPr>
      <w:r>
        <w:rPr>
          <w:b/>
          <w:bCs/>
          <w:color w:val="000000"/>
        </w:rPr>
        <w:t>Исчерпывающий перечень оснований для отказа в приеме документов, необходимых для предоставления муниципальной услуги</w:t>
      </w:r>
    </w:p>
    <w:p w:rsidR="00894345" w:rsidRDefault="003814A3">
      <w:pPr>
        <w:ind w:firstLine="709"/>
        <w:jc w:val="both"/>
      </w:pPr>
      <w:r>
        <w:rPr>
          <w:bCs/>
          <w:color w:val="000000"/>
          <w:sz w:val="28"/>
          <w:szCs w:val="28"/>
        </w:rPr>
        <w:t>2.17.</w:t>
      </w:r>
      <w:r w:rsidR="00282460">
        <w:rPr>
          <w:bCs/>
          <w:color w:val="000000"/>
          <w:sz w:val="28"/>
          <w:szCs w:val="28"/>
        </w:rPr>
        <w:t> Исчерпывающий перечень оснований для отказа в приеме документов, указанных в пункте 2.</w:t>
      </w:r>
      <w:r>
        <w:rPr>
          <w:bCs/>
          <w:color w:val="000000"/>
          <w:sz w:val="28"/>
          <w:szCs w:val="28"/>
        </w:rPr>
        <w:t>13.</w:t>
      </w:r>
      <w:r w:rsidR="00282460">
        <w:rPr>
          <w:bCs/>
          <w:color w:val="000000"/>
          <w:sz w:val="28"/>
          <w:szCs w:val="28"/>
        </w:rPr>
        <w:t xml:space="preserve"> настоящего Административного регламента, в том числе представленных в электронной форме: </w:t>
      </w:r>
    </w:p>
    <w:p w:rsidR="00894345" w:rsidRDefault="00282460">
      <w:pPr>
        <w:ind w:firstLine="709"/>
        <w:jc w:val="both"/>
        <w:rPr>
          <w:bCs/>
          <w:color w:val="000000"/>
          <w:sz w:val="28"/>
          <w:szCs w:val="28"/>
        </w:rPr>
      </w:pPr>
      <w:r>
        <w:rPr>
          <w:bCs/>
          <w:color w:val="000000"/>
          <w:sz w:val="28"/>
          <w:szCs w:val="28"/>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894345" w:rsidRDefault="00282460">
      <w:pPr>
        <w:ind w:firstLine="709"/>
        <w:jc w:val="both"/>
        <w:rPr>
          <w:bCs/>
          <w:color w:val="000000"/>
          <w:sz w:val="28"/>
          <w:szCs w:val="28"/>
        </w:rPr>
      </w:pPr>
      <w:r>
        <w:rPr>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94345" w:rsidRDefault="00282460">
      <w:pPr>
        <w:ind w:firstLine="709"/>
        <w:jc w:val="both"/>
        <w:rPr>
          <w:bCs/>
          <w:color w:val="000000"/>
          <w:sz w:val="28"/>
          <w:szCs w:val="28"/>
        </w:rPr>
      </w:pPr>
      <w:r>
        <w:rPr>
          <w:bCs/>
          <w:color w:val="000000"/>
          <w:sz w:val="28"/>
          <w:szCs w:val="28"/>
        </w:rPr>
        <w:t xml:space="preserve">в) представленные документы содержат подчистки и исправления текста; </w:t>
      </w:r>
    </w:p>
    <w:p w:rsidR="00894345" w:rsidRDefault="00282460">
      <w:pPr>
        <w:ind w:firstLine="709"/>
        <w:jc w:val="both"/>
        <w:rPr>
          <w:bCs/>
          <w:color w:val="000000"/>
          <w:sz w:val="28"/>
          <w:szCs w:val="28"/>
        </w:rPr>
      </w:pPr>
      <w:r>
        <w:rPr>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94345" w:rsidRDefault="00282460">
      <w:pPr>
        <w:ind w:firstLine="709"/>
        <w:jc w:val="both"/>
      </w:pPr>
      <w:proofErr w:type="spellStart"/>
      <w:r>
        <w:rPr>
          <w:bCs/>
          <w:color w:val="000000"/>
          <w:sz w:val="28"/>
          <w:szCs w:val="28"/>
        </w:rPr>
        <w:t>д</w:t>
      </w:r>
      <w:proofErr w:type="spellEnd"/>
      <w:r>
        <w:rPr>
          <w:bCs/>
          <w:color w:val="000000"/>
          <w:sz w:val="28"/>
          <w:szCs w:val="28"/>
        </w:rPr>
        <w:t xml:space="preserve">) уведомление о планируемом строительстве, уведомление об изменении параметров и документы, указанные в подпунктах </w:t>
      </w:r>
      <w:r w:rsidR="00985CA7">
        <w:rPr>
          <w:bCs/>
          <w:color w:val="000000"/>
          <w:sz w:val="28"/>
          <w:szCs w:val="28"/>
        </w:rPr>
        <w:t>«</w:t>
      </w:r>
      <w:r>
        <w:rPr>
          <w:bCs/>
          <w:color w:val="000000"/>
          <w:sz w:val="28"/>
          <w:szCs w:val="28"/>
        </w:rPr>
        <w:t>б</w:t>
      </w:r>
      <w:r w:rsidR="00985CA7">
        <w:rPr>
          <w:bCs/>
          <w:color w:val="000000"/>
          <w:sz w:val="28"/>
          <w:szCs w:val="28"/>
        </w:rPr>
        <w:t>»</w:t>
      </w:r>
      <w:r>
        <w:rPr>
          <w:bCs/>
          <w:color w:val="000000"/>
          <w:sz w:val="28"/>
          <w:szCs w:val="28"/>
        </w:rPr>
        <w:t xml:space="preserve"> - </w:t>
      </w:r>
      <w:r w:rsidR="00985CA7">
        <w:rPr>
          <w:bCs/>
          <w:color w:val="000000"/>
          <w:sz w:val="28"/>
          <w:szCs w:val="28"/>
        </w:rPr>
        <w:t>«</w:t>
      </w:r>
      <w:r>
        <w:rPr>
          <w:bCs/>
          <w:color w:val="000000"/>
          <w:sz w:val="28"/>
          <w:szCs w:val="28"/>
        </w:rPr>
        <w:t>е</w:t>
      </w:r>
      <w:r w:rsidR="00985CA7">
        <w:rPr>
          <w:bCs/>
          <w:color w:val="000000"/>
          <w:sz w:val="28"/>
          <w:szCs w:val="28"/>
        </w:rPr>
        <w:t>»</w:t>
      </w:r>
      <w:r w:rsidR="003814A3">
        <w:rPr>
          <w:bCs/>
          <w:color w:val="000000"/>
          <w:sz w:val="28"/>
          <w:szCs w:val="28"/>
        </w:rPr>
        <w:t xml:space="preserve"> пункта 2.13.</w:t>
      </w:r>
      <w:r>
        <w:rPr>
          <w:bCs/>
          <w:color w:val="000000"/>
          <w:sz w:val="28"/>
          <w:szCs w:val="28"/>
        </w:rPr>
        <w:t xml:space="preserve"> настоящего Административного регламента, представлены в электронной форме с нарушением требований, установленных пунктами 2.</w:t>
      </w:r>
      <w:r w:rsidR="003814A3">
        <w:rPr>
          <w:bCs/>
          <w:color w:val="000000"/>
          <w:sz w:val="28"/>
          <w:szCs w:val="28"/>
        </w:rPr>
        <w:t>10.</w:t>
      </w:r>
      <w:r>
        <w:rPr>
          <w:bCs/>
          <w:color w:val="000000"/>
          <w:sz w:val="28"/>
          <w:szCs w:val="28"/>
        </w:rPr>
        <w:t xml:space="preserve"> – 2.</w:t>
      </w:r>
      <w:r w:rsidR="003814A3">
        <w:rPr>
          <w:bCs/>
          <w:color w:val="000000"/>
          <w:sz w:val="28"/>
          <w:szCs w:val="28"/>
        </w:rPr>
        <w:t>13.</w:t>
      </w:r>
      <w:r>
        <w:rPr>
          <w:bCs/>
          <w:color w:val="000000"/>
          <w:sz w:val="28"/>
          <w:szCs w:val="28"/>
        </w:rPr>
        <w:t xml:space="preserve"> настоящего Административного регламента;</w:t>
      </w:r>
    </w:p>
    <w:p w:rsidR="00894345" w:rsidRDefault="00282460">
      <w:pPr>
        <w:ind w:firstLine="709"/>
        <w:jc w:val="both"/>
        <w:rPr>
          <w:bCs/>
          <w:color w:val="000000"/>
          <w:sz w:val="28"/>
          <w:szCs w:val="28"/>
        </w:rPr>
      </w:pPr>
      <w:r>
        <w:rPr>
          <w:bCs/>
          <w:color w:val="000000"/>
          <w:sz w:val="28"/>
          <w:szCs w:val="28"/>
        </w:rPr>
        <w:t xml:space="preserve">е) выявлено несоблюдение установленных статьей 11 Федерального закона </w:t>
      </w:r>
      <w:r w:rsidR="00985CA7">
        <w:rPr>
          <w:bCs/>
          <w:color w:val="000000"/>
          <w:sz w:val="28"/>
          <w:szCs w:val="28"/>
        </w:rPr>
        <w:t>«</w:t>
      </w:r>
      <w:r>
        <w:rPr>
          <w:bCs/>
          <w:color w:val="000000"/>
          <w:sz w:val="28"/>
          <w:szCs w:val="28"/>
        </w:rPr>
        <w:t>Об электронной подписи</w:t>
      </w:r>
      <w:r w:rsidR="00985CA7">
        <w:rPr>
          <w:bCs/>
          <w:color w:val="000000"/>
          <w:sz w:val="28"/>
          <w:szCs w:val="28"/>
        </w:rPr>
        <w:t>»</w:t>
      </w:r>
      <w:r>
        <w:rPr>
          <w:bCs/>
          <w:color w:val="000000"/>
          <w:sz w:val="28"/>
          <w:szCs w:val="28"/>
        </w:rPr>
        <w:t xml:space="preserve"> условий признания квалифицированной электронной подписи действительной в документах, представленных в электронной форме.</w:t>
      </w:r>
    </w:p>
    <w:p w:rsidR="00894345" w:rsidRDefault="005407BE">
      <w:pPr>
        <w:ind w:firstLine="709"/>
        <w:jc w:val="both"/>
      </w:pPr>
      <w:r>
        <w:rPr>
          <w:bCs/>
          <w:color w:val="000000"/>
          <w:sz w:val="28"/>
          <w:szCs w:val="28"/>
        </w:rPr>
        <w:t>2.18.</w:t>
      </w:r>
      <w:r w:rsidR="00282460">
        <w:rPr>
          <w:bCs/>
          <w:color w:val="000000"/>
          <w:sz w:val="28"/>
          <w:szCs w:val="28"/>
        </w:rPr>
        <w:t>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894345" w:rsidRDefault="005407BE">
      <w:pPr>
        <w:ind w:firstLine="709"/>
        <w:jc w:val="both"/>
      </w:pPr>
      <w:r>
        <w:rPr>
          <w:bCs/>
          <w:color w:val="000000"/>
          <w:sz w:val="28"/>
          <w:szCs w:val="28"/>
        </w:rPr>
        <w:t>2.19.</w:t>
      </w:r>
      <w:r w:rsidR="00282460">
        <w:rPr>
          <w:bCs/>
          <w:color w:val="000000"/>
          <w:sz w:val="28"/>
          <w:szCs w:val="28"/>
        </w:rPr>
        <w:t> </w:t>
      </w:r>
      <w:proofErr w:type="gramStart"/>
      <w:r w:rsidR="00282460">
        <w:rPr>
          <w:bCs/>
          <w:color w:val="000000"/>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Pr>
          <w:bCs/>
          <w:color w:val="000000"/>
          <w:sz w:val="28"/>
          <w:szCs w:val="28"/>
        </w:rPr>
        <w:t>МФЦ</w:t>
      </w:r>
      <w:r w:rsidR="00282460">
        <w:rPr>
          <w:bCs/>
          <w:color w:val="000000"/>
          <w:sz w:val="28"/>
          <w:szCs w:val="28"/>
        </w:rPr>
        <w:t xml:space="preserve"> или Уполномоченный орган. </w:t>
      </w:r>
      <w:proofErr w:type="gramEnd"/>
    </w:p>
    <w:p w:rsidR="00894345" w:rsidRDefault="005407BE">
      <w:pPr>
        <w:ind w:firstLine="709"/>
        <w:jc w:val="both"/>
      </w:pPr>
      <w:r>
        <w:rPr>
          <w:bCs/>
          <w:color w:val="000000"/>
          <w:sz w:val="28"/>
          <w:szCs w:val="28"/>
        </w:rPr>
        <w:lastRenderedPageBreak/>
        <w:t>2.20.</w:t>
      </w:r>
      <w:r w:rsidR="00282460">
        <w:rPr>
          <w:bCs/>
          <w:color w:val="000000"/>
          <w:sz w:val="28"/>
          <w:szCs w:val="28"/>
        </w:rPr>
        <w:t>Отказ в приеме документов, указанных в пункте 2.</w:t>
      </w:r>
      <w:r>
        <w:rPr>
          <w:bCs/>
          <w:color w:val="000000"/>
          <w:sz w:val="28"/>
          <w:szCs w:val="28"/>
        </w:rPr>
        <w:t>13.</w:t>
      </w:r>
      <w:r w:rsidR="00282460">
        <w:rPr>
          <w:bCs/>
          <w:color w:val="000000"/>
          <w:sz w:val="28"/>
          <w:szCs w:val="28"/>
        </w:rPr>
        <w:t xml:space="preserve"> настоящего Административного регламента, не препятствует повторному обращению заявителя в Уполномоченный орган.</w:t>
      </w:r>
    </w:p>
    <w:p w:rsidR="00894345" w:rsidRDefault="005407BE">
      <w:pPr>
        <w:ind w:firstLine="709"/>
        <w:jc w:val="both"/>
        <w:rPr>
          <w:bCs/>
          <w:color w:val="000000"/>
          <w:sz w:val="28"/>
          <w:szCs w:val="28"/>
        </w:rPr>
      </w:pPr>
      <w:r>
        <w:rPr>
          <w:bCs/>
          <w:color w:val="000000"/>
          <w:sz w:val="28"/>
          <w:szCs w:val="28"/>
        </w:rPr>
        <w:t xml:space="preserve">2.21. </w:t>
      </w:r>
      <w:proofErr w:type="gramStart"/>
      <w:r w:rsidR="00282460">
        <w:rPr>
          <w:bCs/>
          <w:color w:val="000000"/>
          <w:sz w:val="28"/>
          <w:szCs w:val="28"/>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Pr>
          <w:bCs/>
          <w:color w:val="000000"/>
          <w:sz w:val="28"/>
          <w:szCs w:val="28"/>
        </w:rPr>
        <w:t>.1</w:t>
      </w:r>
      <w:r w:rsidR="00282460">
        <w:rPr>
          <w:bCs/>
          <w:color w:val="000000"/>
          <w:sz w:val="28"/>
          <w:szCs w:val="28"/>
          <w:vertAlign w:val="superscript"/>
        </w:rPr>
        <w:t xml:space="preserve"> </w:t>
      </w:r>
      <w:r w:rsidR="00282460">
        <w:rPr>
          <w:bCs/>
          <w:color w:val="000000"/>
          <w:sz w:val="28"/>
          <w:szCs w:val="28"/>
        </w:rPr>
        <w:t xml:space="preserve">Градостроительного кодекса Российской Федерации, или документов, предусмотренных подпунктами </w:t>
      </w:r>
      <w:r w:rsidR="00985CA7">
        <w:rPr>
          <w:bCs/>
          <w:color w:val="000000"/>
          <w:sz w:val="28"/>
          <w:szCs w:val="28"/>
        </w:rPr>
        <w:t>«</w:t>
      </w:r>
      <w:r w:rsidR="00282460">
        <w:rPr>
          <w:bCs/>
          <w:color w:val="000000"/>
          <w:sz w:val="28"/>
          <w:szCs w:val="28"/>
        </w:rPr>
        <w:t>в</w:t>
      </w:r>
      <w:r w:rsidR="00985CA7">
        <w:rPr>
          <w:bCs/>
          <w:color w:val="000000"/>
          <w:sz w:val="28"/>
          <w:szCs w:val="28"/>
        </w:rPr>
        <w:t>»</w:t>
      </w:r>
      <w:r w:rsidR="00282460">
        <w:rPr>
          <w:bCs/>
          <w:color w:val="000000"/>
          <w:sz w:val="28"/>
          <w:szCs w:val="28"/>
        </w:rPr>
        <w:t xml:space="preserve">, </w:t>
      </w:r>
      <w:r w:rsidR="00985CA7">
        <w:rPr>
          <w:bCs/>
          <w:color w:val="000000"/>
          <w:sz w:val="28"/>
          <w:szCs w:val="28"/>
        </w:rPr>
        <w:t>«</w:t>
      </w:r>
      <w:proofErr w:type="spellStart"/>
      <w:r w:rsidR="00282460">
        <w:rPr>
          <w:bCs/>
          <w:color w:val="000000"/>
          <w:sz w:val="28"/>
          <w:szCs w:val="28"/>
        </w:rPr>
        <w:t>д</w:t>
      </w:r>
      <w:proofErr w:type="spellEnd"/>
      <w:r w:rsidR="00985CA7">
        <w:rPr>
          <w:bCs/>
          <w:color w:val="000000"/>
          <w:sz w:val="28"/>
          <w:szCs w:val="28"/>
        </w:rPr>
        <w:t>»</w:t>
      </w:r>
      <w:r w:rsidR="00282460">
        <w:rPr>
          <w:bCs/>
          <w:color w:val="000000"/>
          <w:sz w:val="28"/>
          <w:szCs w:val="28"/>
        </w:rPr>
        <w:t xml:space="preserve"> и </w:t>
      </w:r>
      <w:r w:rsidR="00985CA7">
        <w:rPr>
          <w:bCs/>
          <w:color w:val="000000"/>
          <w:sz w:val="28"/>
          <w:szCs w:val="28"/>
        </w:rPr>
        <w:t>«</w:t>
      </w:r>
      <w:r w:rsidR="00282460">
        <w:rPr>
          <w:bCs/>
          <w:color w:val="000000"/>
          <w:sz w:val="28"/>
          <w:szCs w:val="28"/>
        </w:rPr>
        <w:t>е</w:t>
      </w:r>
      <w:r w:rsidR="00985CA7">
        <w:rPr>
          <w:bCs/>
          <w:color w:val="000000"/>
          <w:sz w:val="28"/>
          <w:szCs w:val="28"/>
        </w:rPr>
        <w:t>»</w:t>
      </w:r>
      <w:r w:rsidR="00282460">
        <w:rPr>
          <w:bCs/>
          <w:color w:val="000000"/>
          <w:sz w:val="28"/>
          <w:szCs w:val="28"/>
        </w:rPr>
        <w:t xml:space="preserve"> пункта 2.</w:t>
      </w:r>
      <w:r>
        <w:rPr>
          <w:bCs/>
          <w:color w:val="000000"/>
          <w:sz w:val="28"/>
          <w:szCs w:val="28"/>
        </w:rPr>
        <w:t>13.</w:t>
      </w:r>
      <w:r w:rsidR="00282460">
        <w:rPr>
          <w:bCs/>
          <w:color w:val="000000"/>
          <w:sz w:val="28"/>
          <w:szCs w:val="28"/>
        </w:rPr>
        <w:t xml:space="preserve"> настоящего Административного регламента, </w:t>
      </w:r>
      <w:r w:rsidR="00985CA7">
        <w:rPr>
          <w:bCs/>
          <w:color w:val="000000"/>
          <w:sz w:val="28"/>
          <w:szCs w:val="28"/>
        </w:rPr>
        <w:t>Отдел</w:t>
      </w:r>
      <w:r w:rsidR="00282460">
        <w:rPr>
          <w:bCs/>
          <w:color w:val="000000"/>
          <w:sz w:val="28"/>
          <w:szCs w:val="28"/>
        </w:rPr>
        <w:t xml:space="preserve"> в течение </w:t>
      </w:r>
      <w:r w:rsidR="00985CA7">
        <w:rPr>
          <w:bCs/>
          <w:color w:val="000000"/>
          <w:sz w:val="28"/>
          <w:szCs w:val="28"/>
        </w:rPr>
        <w:t>3</w:t>
      </w:r>
      <w:r w:rsidR="00282460">
        <w:rPr>
          <w:bCs/>
          <w:color w:val="000000"/>
          <w:sz w:val="28"/>
          <w:szCs w:val="28"/>
        </w:rPr>
        <w:t xml:space="preserve">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00282460">
        <w:rPr>
          <w:bCs/>
          <w:color w:val="000000"/>
          <w:sz w:val="28"/>
          <w:szCs w:val="28"/>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5407BE" w:rsidRDefault="005407BE">
      <w:pPr>
        <w:ind w:firstLine="709"/>
        <w:jc w:val="both"/>
        <w:rPr>
          <w:bCs/>
          <w:color w:val="000000"/>
          <w:sz w:val="28"/>
          <w:szCs w:val="28"/>
        </w:rPr>
      </w:pPr>
    </w:p>
    <w:p w:rsidR="005407BE" w:rsidRDefault="005407BE" w:rsidP="005407BE">
      <w:pPr>
        <w:pStyle w:val="ConsPlusNormal0"/>
        <w:ind w:firstLine="709"/>
        <w:jc w:val="center"/>
        <w:rPr>
          <w:b/>
          <w:bCs/>
          <w:color w:val="000000"/>
        </w:rPr>
      </w:pPr>
      <w:r>
        <w:rPr>
          <w:b/>
          <w:bCs/>
          <w:color w:val="000000"/>
        </w:rPr>
        <w:t>Порядок исправления допущенных опечаток и ошибок в               выданных в результате предоставления муниципальной услуги документах</w:t>
      </w:r>
    </w:p>
    <w:p w:rsidR="005407BE" w:rsidRDefault="005407BE" w:rsidP="005407BE">
      <w:pPr>
        <w:ind w:firstLine="709"/>
        <w:jc w:val="both"/>
        <w:rPr>
          <w:b/>
          <w:bCs/>
          <w:color w:val="000000"/>
          <w:sz w:val="28"/>
          <w:szCs w:val="28"/>
        </w:rPr>
      </w:pPr>
    </w:p>
    <w:p w:rsidR="005407BE" w:rsidRDefault="005407BE" w:rsidP="005407BE">
      <w:pPr>
        <w:ind w:firstLine="709"/>
        <w:jc w:val="both"/>
      </w:pPr>
      <w:r>
        <w:rPr>
          <w:bCs/>
          <w:color w:val="000000"/>
          <w:sz w:val="28"/>
          <w:szCs w:val="28"/>
        </w:rPr>
        <w:t>2.2</w:t>
      </w:r>
      <w:r w:rsidR="00310192">
        <w:rPr>
          <w:bCs/>
          <w:color w:val="000000"/>
          <w:sz w:val="28"/>
          <w:szCs w:val="28"/>
        </w:rPr>
        <w:t>2</w:t>
      </w:r>
      <w:r>
        <w:rPr>
          <w:bCs/>
          <w:color w:val="000000"/>
          <w:sz w:val="28"/>
          <w:szCs w:val="28"/>
        </w:rPr>
        <w:t>. Порядок исправления допущенных опечаток и ошибок в уведомлении о соответствии, уведомлении о несоответствии.</w:t>
      </w:r>
    </w:p>
    <w:p w:rsidR="005407BE" w:rsidRDefault="005407BE" w:rsidP="005407BE">
      <w:pPr>
        <w:ind w:firstLine="709"/>
        <w:jc w:val="both"/>
      </w:pPr>
      <w:r>
        <w:rPr>
          <w:bCs/>
          <w:color w:val="000000"/>
          <w:sz w:val="28"/>
          <w:szCs w:val="28"/>
        </w:rPr>
        <w:t>Заявитель вправе обратиться в Отдел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2.9. – 2.12., 2.15. настоящего Административного регламента.</w:t>
      </w:r>
    </w:p>
    <w:p w:rsidR="005407BE" w:rsidRDefault="005407BE" w:rsidP="005407BE">
      <w:pPr>
        <w:ind w:firstLine="709"/>
        <w:jc w:val="both"/>
      </w:pPr>
      <w:r>
        <w:rPr>
          <w:bCs/>
          <w:color w:val="000000"/>
          <w:sz w:val="28"/>
          <w:szCs w:val="28"/>
        </w:rPr>
        <w:t>В случае подтверждения наличия допущенных опечаток, ошибок в уведомлении о соответствии, уведомлении о несоответствии Отдел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407BE" w:rsidRDefault="005407BE" w:rsidP="005407BE">
      <w:pPr>
        <w:ind w:firstLine="709"/>
        <w:jc w:val="both"/>
      </w:pPr>
      <w:proofErr w:type="gramStart"/>
      <w:r>
        <w:rPr>
          <w:bCs/>
          <w:color w:val="000000"/>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5 рабочих</w:t>
      </w:r>
      <w:proofErr w:type="gramEnd"/>
      <w:r>
        <w:rPr>
          <w:bCs/>
          <w:color w:val="000000"/>
          <w:sz w:val="28"/>
          <w:szCs w:val="28"/>
        </w:rPr>
        <w:t xml:space="preserve"> дней </w:t>
      </w:r>
      <w:proofErr w:type="gramStart"/>
      <w:r>
        <w:rPr>
          <w:bCs/>
          <w:color w:val="000000"/>
          <w:sz w:val="28"/>
          <w:szCs w:val="28"/>
        </w:rPr>
        <w:t>с даты поступления</w:t>
      </w:r>
      <w:proofErr w:type="gramEnd"/>
      <w:r>
        <w:rPr>
          <w:bCs/>
          <w:color w:val="000000"/>
          <w:sz w:val="28"/>
          <w:szCs w:val="28"/>
        </w:rPr>
        <w:t xml:space="preserve"> заявления об исправлении допущенных опечаток и ошибок.</w:t>
      </w:r>
    </w:p>
    <w:p w:rsidR="005407BE" w:rsidRDefault="005407BE" w:rsidP="005407BE">
      <w:pPr>
        <w:ind w:firstLine="709"/>
        <w:jc w:val="both"/>
        <w:rPr>
          <w:bCs/>
          <w:color w:val="000000"/>
          <w:sz w:val="28"/>
          <w:szCs w:val="28"/>
        </w:rPr>
      </w:pPr>
      <w:r>
        <w:rPr>
          <w:bCs/>
          <w:color w:val="000000"/>
          <w:sz w:val="28"/>
          <w:szCs w:val="28"/>
        </w:rPr>
        <w:lastRenderedPageBreak/>
        <w:t>2.2</w:t>
      </w:r>
      <w:r w:rsidR="00310192">
        <w:rPr>
          <w:bCs/>
          <w:color w:val="000000"/>
          <w:sz w:val="28"/>
          <w:szCs w:val="28"/>
        </w:rPr>
        <w:t xml:space="preserve">2 </w:t>
      </w:r>
      <w:r>
        <w:rPr>
          <w:bCs/>
          <w:color w:val="000000"/>
          <w:sz w:val="28"/>
          <w:szCs w:val="28"/>
        </w:rPr>
        <w:t xml:space="preserve">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5407BE" w:rsidRDefault="005407BE" w:rsidP="005407BE">
      <w:pPr>
        <w:ind w:firstLine="709"/>
        <w:jc w:val="both"/>
      </w:pPr>
      <w:r>
        <w:rPr>
          <w:bCs/>
          <w:color w:val="000000"/>
          <w:sz w:val="28"/>
          <w:szCs w:val="28"/>
        </w:rPr>
        <w:t>а) несоответствие заявителя кругу лиц, указанных в пункте 2.2 настоящего Административного регламента;</w:t>
      </w:r>
    </w:p>
    <w:p w:rsidR="005407BE" w:rsidRDefault="005407BE" w:rsidP="005407BE">
      <w:pPr>
        <w:ind w:firstLine="709"/>
        <w:jc w:val="both"/>
        <w:rPr>
          <w:bCs/>
          <w:color w:val="000000"/>
          <w:sz w:val="28"/>
          <w:szCs w:val="28"/>
        </w:rPr>
      </w:pPr>
      <w:r>
        <w:rPr>
          <w:bCs/>
          <w:color w:val="000000"/>
          <w:sz w:val="28"/>
          <w:szCs w:val="28"/>
        </w:rPr>
        <w:t>б) отсутствие факта допущения опечаток и ошибок</w:t>
      </w:r>
      <w:r>
        <w:rPr>
          <w:bCs/>
          <w:color w:val="000000"/>
          <w:sz w:val="28"/>
          <w:szCs w:val="28"/>
        </w:rPr>
        <w:br/>
        <w:t>в уведомлении о соответствии, уведомлении о несоответствии.</w:t>
      </w:r>
    </w:p>
    <w:p w:rsidR="005407BE" w:rsidRDefault="005407BE" w:rsidP="005407BE">
      <w:pPr>
        <w:ind w:firstLine="709"/>
        <w:jc w:val="both"/>
        <w:rPr>
          <w:bCs/>
          <w:color w:val="000000"/>
          <w:sz w:val="28"/>
          <w:szCs w:val="28"/>
        </w:rPr>
      </w:pPr>
      <w:r>
        <w:rPr>
          <w:bCs/>
          <w:color w:val="000000"/>
          <w:sz w:val="28"/>
          <w:szCs w:val="28"/>
        </w:rPr>
        <w:t>2.2</w:t>
      </w:r>
      <w:r w:rsidR="00310192">
        <w:rPr>
          <w:bCs/>
          <w:color w:val="000000"/>
          <w:sz w:val="28"/>
          <w:szCs w:val="28"/>
        </w:rPr>
        <w:t>3</w:t>
      </w:r>
      <w:r>
        <w:rPr>
          <w:bCs/>
          <w:color w:val="000000"/>
          <w:sz w:val="28"/>
          <w:szCs w:val="28"/>
        </w:rPr>
        <w:t>.Порядок выдачи дубликата уведомления о соответствии, уведомления о несоответствии.</w:t>
      </w:r>
    </w:p>
    <w:p w:rsidR="005407BE" w:rsidRDefault="005407BE" w:rsidP="005407BE">
      <w:pPr>
        <w:ind w:firstLine="709"/>
        <w:jc w:val="both"/>
      </w:pPr>
      <w:r>
        <w:rPr>
          <w:bCs/>
          <w:color w:val="000000"/>
          <w:sz w:val="28"/>
          <w:szCs w:val="28"/>
        </w:rPr>
        <w:t>Заявитель вправе обратиться в Отдел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2.9. – 2.12., 2.15 настоящего Административного регламента.</w:t>
      </w:r>
    </w:p>
    <w:p w:rsidR="005407BE" w:rsidRDefault="005407BE" w:rsidP="005407BE">
      <w:pPr>
        <w:ind w:firstLine="709"/>
        <w:jc w:val="both"/>
      </w:pPr>
      <w:r>
        <w:rPr>
          <w:bCs/>
          <w:color w:val="000000"/>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w:t>
      </w:r>
      <w:r w:rsidR="00310192">
        <w:rPr>
          <w:bCs/>
          <w:color w:val="000000"/>
          <w:sz w:val="28"/>
          <w:szCs w:val="28"/>
        </w:rPr>
        <w:t>4</w:t>
      </w:r>
      <w:r>
        <w:rPr>
          <w:bCs/>
          <w:color w:val="000000"/>
          <w:sz w:val="28"/>
          <w:szCs w:val="28"/>
        </w:rPr>
        <w:t xml:space="preserve"> настоящего Административного регламента, Отдел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Pr>
          <w:bCs/>
          <w:color w:val="000000"/>
          <w:sz w:val="28"/>
          <w:szCs w:val="28"/>
        </w:rPr>
        <w:t>,</w:t>
      </w:r>
      <w:proofErr w:type="gramEnd"/>
      <w:r>
        <w:rPr>
          <w:bCs/>
          <w:color w:val="000000"/>
          <w:sz w:val="28"/>
          <w:szCs w:val="28"/>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5407BE" w:rsidRDefault="005407BE" w:rsidP="005407BE">
      <w:pPr>
        <w:ind w:firstLine="709"/>
        <w:jc w:val="both"/>
      </w:pPr>
      <w:r>
        <w:rPr>
          <w:bCs/>
          <w:color w:val="000000"/>
          <w:sz w:val="28"/>
          <w:szCs w:val="28"/>
        </w:rPr>
        <w:t xml:space="preserve">Дубликат уведомления о соответствии, уведомления о несоответствии либо </w:t>
      </w:r>
      <w:proofErr w:type="gramStart"/>
      <w:r>
        <w:rPr>
          <w:bCs/>
          <w:color w:val="000000"/>
          <w:sz w:val="28"/>
          <w:szCs w:val="28"/>
        </w:rPr>
        <w:t>решение</w:t>
      </w:r>
      <w:proofErr w:type="gramEnd"/>
      <w:r>
        <w:rPr>
          <w:bCs/>
          <w:color w:val="000000"/>
          <w:sz w:val="28"/>
          <w:szCs w:val="28"/>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w:t>
      </w:r>
      <w:r w:rsidRPr="00DD1AFD">
        <w:rPr>
          <w:bCs/>
          <w:sz w:val="28"/>
          <w:szCs w:val="28"/>
        </w:rPr>
        <w:t>2.21</w:t>
      </w:r>
      <w:r>
        <w:rPr>
          <w:bCs/>
          <w:color w:val="000000"/>
          <w:sz w:val="28"/>
          <w:szCs w:val="28"/>
        </w:rPr>
        <w:t xml:space="preserve"> настоящего Административного регламента, способом, указанным заявителем в заявлении о выдаче дубликата, в течение </w:t>
      </w:r>
      <w:r w:rsidR="00DD1AFD">
        <w:rPr>
          <w:bCs/>
          <w:color w:val="000000"/>
          <w:sz w:val="28"/>
          <w:szCs w:val="28"/>
        </w:rPr>
        <w:t>5</w:t>
      </w:r>
      <w:r>
        <w:rPr>
          <w:bCs/>
          <w:color w:val="000000"/>
          <w:sz w:val="28"/>
          <w:szCs w:val="28"/>
        </w:rPr>
        <w:t xml:space="preserve"> рабочих дней с даты поступления заявления о выдаче дубликата.</w:t>
      </w:r>
    </w:p>
    <w:p w:rsidR="005407BE" w:rsidRDefault="005407BE" w:rsidP="005407BE">
      <w:pPr>
        <w:ind w:firstLine="709"/>
        <w:jc w:val="both"/>
        <w:rPr>
          <w:bCs/>
          <w:color w:val="000000"/>
          <w:sz w:val="28"/>
          <w:szCs w:val="28"/>
        </w:rPr>
      </w:pPr>
      <w:r>
        <w:rPr>
          <w:bCs/>
          <w:color w:val="000000"/>
          <w:sz w:val="28"/>
          <w:szCs w:val="28"/>
        </w:rPr>
        <w:t>2.2</w:t>
      </w:r>
      <w:r w:rsidR="00310192">
        <w:rPr>
          <w:bCs/>
          <w:color w:val="000000"/>
          <w:sz w:val="28"/>
          <w:szCs w:val="28"/>
        </w:rPr>
        <w:t>4</w:t>
      </w:r>
      <w:r>
        <w:rPr>
          <w:bCs/>
          <w:color w:val="000000"/>
          <w:sz w:val="28"/>
          <w:szCs w:val="28"/>
        </w:rPr>
        <w:t>. Исчерпывающий перечень оснований для отказа в выдаче дубликата уведомления о соответствии, уведомления о несоответствии:</w:t>
      </w:r>
    </w:p>
    <w:p w:rsidR="00894345" w:rsidRDefault="005407BE" w:rsidP="005407BE">
      <w:pPr>
        <w:ind w:firstLine="709"/>
        <w:jc w:val="both"/>
        <w:rPr>
          <w:bCs/>
          <w:color w:val="000000"/>
          <w:sz w:val="28"/>
          <w:szCs w:val="28"/>
        </w:rPr>
      </w:pPr>
      <w:r>
        <w:rPr>
          <w:bCs/>
          <w:color w:val="000000"/>
          <w:sz w:val="28"/>
          <w:szCs w:val="28"/>
        </w:rPr>
        <w:t>1) несоответствие заявителя кругу лиц, указанных в пункте 2.2 настоящего Административного регламента.</w:t>
      </w:r>
    </w:p>
    <w:p w:rsidR="00894345" w:rsidRDefault="00894345">
      <w:pPr>
        <w:ind w:firstLine="709"/>
        <w:jc w:val="both"/>
        <w:rPr>
          <w:bCs/>
          <w:color w:val="000000"/>
          <w:sz w:val="28"/>
          <w:szCs w:val="28"/>
        </w:rPr>
      </w:pPr>
    </w:p>
    <w:p w:rsidR="005407BE" w:rsidRDefault="005407BE" w:rsidP="005407BE">
      <w:pPr>
        <w:widowControl w:val="0"/>
        <w:autoSpaceDE w:val="0"/>
        <w:autoSpaceDN w:val="0"/>
        <w:adjustRightInd w:val="0"/>
        <w:ind w:firstLine="709"/>
        <w:jc w:val="center"/>
        <w:outlineLvl w:val="2"/>
        <w:rPr>
          <w:rFonts w:eastAsia="Calibri"/>
          <w:b/>
          <w:color w:val="000000"/>
          <w:sz w:val="28"/>
          <w:szCs w:val="28"/>
        </w:rPr>
      </w:pPr>
      <w:r>
        <w:rPr>
          <w:rFonts w:eastAsia="Calibri"/>
          <w:b/>
          <w:color w:val="000000"/>
          <w:sz w:val="28"/>
          <w:szCs w:val="28"/>
        </w:rPr>
        <w:t>Р</w:t>
      </w:r>
      <w:r w:rsidRPr="00681925">
        <w:rPr>
          <w:rFonts w:eastAsia="Calibri"/>
          <w:b/>
          <w:color w:val="000000"/>
          <w:sz w:val="28"/>
          <w:szCs w:val="28"/>
        </w:rPr>
        <w:t xml:space="preserve">азмер </w:t>
      </w:r>
      <w:r>
        <w:rPr>
          <w:rFonts w:eastAsia="Calibri"/>
          <w:b/>
          <w:color w:val="000000"/>
          <w:sz w:val="28"/>
          <w:szCs w:val="28"/>
        </w:rPr>
        <w:t>платы,</w:t>
      </w:r>
      <w:r w:rsidRPr="00A95551">
        <w:rPr>
          <w:rFonts w:eastAsia="Calibri"/>
          <w:b/>
          <w:color w:val="000000"/>
          <w:sz w:val="28"/>
          <w:szCs w:val="28"/>
        </w:rPr>
        <w:t xml:space="preserve"> </w:t>
      </w:r>
      <w:r w:rsidRPr="00681925">
        <w:rPr>
          <w:rFonts w:eastAsia="Calibri"/>
          <w:b/>
          <w:color w:val="000000"/>
          <w:sz w:val="28"/>
          <w:szCs w:val="28"/>
        </w:rPr>
        <w:t xml:space="preserve">взимаемой </w:t>
      </w:r>
      <w:r>
        <w:rPr>
          <w:rFonts w:eastAsia="Calibri"/>
          <w:b/>
          <w:color w:val="000000"/>
          <w:sz w:val="28"/>
          <w:szCs w:val="28"/>
        </w:rPr>
        <w:t xml:space="preserve"> с заявителя </w:t>
      </w:r>
      <w:proofErr w:type="gramStart"/>
      <w:r>
        <w:rPr>
          <w:rFonts w:eastAsia="Calibri"/>
          <w:b/>
          <w:color w:val="000000"/>
          <w:sz w:val="28"/>
          <w:szCs w:val="28"/>
        </w:rPr>
        <w:t>при</w:t>
      </w:r>
      <w:proofErr w:type="gramEnd"/>
      <w:r>
        <w:rPr>
          <w:rFonts w:eastAsia="Calibri"/>
          <w:b/>
          <w:color w:val="000000"/>
          <w:sz w:val="28"/>
          <w:szCs w:val="28"/>
        </w:rPr>
        <w:t xml:space="preserve"> предоставления </w:t>
      </w:r>
      <w:r w:rsidRPr="00681925">
        <w:rPr>
          <w:rFonts w:eastAsia="Calibri"/>
          <w:b/>
          <w:color w:val="000000"/>
          <w:sz w:val="28"/>
          <w:szCs w:val="28"/>
        </w:rPr>
        <w:t>муниципальной услуги</w:t>
      </w:r>
      <w:r>
        <w:rPr>
          <w:rFonts w:eastAsia="Calibri"/>
          <w:b/>
          <w:color w:val="000000"/>
          <w:sz w:val="28"/>
          <w:szCs w:val="28"/>
        </w:rPr>
        <w:t xml:space="preserve"> и способы ее  </w:t>
      </w:r>
      <w:r w:rsidRPr="00681925">
        <w:rPr>
          <w:rFonts w:eastAsia="Calibri"/>
          <w:b/>
          <w:color w:val="000000"/>
          <w:sz w:val="28"/>
          <w:szCs w:val="28"/>
        </w:rPr>
        <w:t>взимания</w:t>
      </w:r>
    </w:p>
    <w:p w:rsidR="005407BE" w:rsidRDefault="005407BE" w:rsidP="005407BE">
      <w:pPr>
        <w:widowControl w:val="0"/>
        <w:autoSpaceDE w:val="0"/>
        <w:autoSpaceDN w:val="0"/>
        <w:adjustRightInd w:val="0"/>
        <w:ind w:firstLine="709"/>
        <w:jc w:val="center"/>
        <w:outlineLvl w:val="2"/>
        <w:rPr>
          <w:rFonts w:eastAsia="Calibri"/>
          <w:b/>
          <w:color w:val="000000"/>
          <w:sz w:val="28"/>
          <w:szCs w:val="28"/>
        </w:rPr>
      </w:pPr>
      <w:r w:rsidRPr="00681925">
        <w:rPr>
          <w:rFonts w:eastAsia="Calibri"/>
          <w:b/>
          <w:color w:val="000000"/>
          <w:sz w:val="28"/>
          <w:szCs w:val="28"/>
        </w:rPr>
        <w:t xml:space="preserve"> </w:t>
      </w:r>
    </w:p>
    <w:p w:rsidR="00894345" w:rsidRDefault="00DD1AFD">
      <w:pPr>
        <w:ind w:firstLine="709"/>
        <w:jc w:val="both"/>
      </w:pPr>
      <w:r>
        <w:rPr>
          <w:bCs/>
          <w:color w:val="000000"/>
          <w:sz w:val="28"/>
          <w:szCs w:val="28"/>
        </w:rPr>
        <w:t>2.2</w:t>
      </w:r>
      <w:r w:rsidR="00310192">
        <w:rPr>
          <w:bCs/>
          <w:color w:val="000000"/>
          <w:sz w:val="28"/>
          <w:szCs w:val="28"/>
        </w:rPr>
        <w:t>5</w:t>
      </w:r>
      <w:r>
        <w:rPr>
          <w:bCs/>
          <w:color w:val="000000"/>
          <w:sz w:val="28"/>
          <w:szCs w:val="28"/>
        </w:rPr>
        <w:t>.</w:t>
      </w:r>
      <w:r w:rsidR="00282460">
        <w:rPr>
          <w:bCs/>
          <w:color w:val="000000"/>
          <w:sz w:val="28"/>
          <w:szCs w:val="28"/>
        </w:rPr>
        <w:t>Предоставление услуги осуществляется без взимания платы.</w:t>
      </w:r>
    </w:p>
    <w:p w:rsidR="00894345" w:rsidRDefault="00DD1AFD">
      <w:pPr>
        <w:ind w:firstLine="709"/>
        <w:jc w:val="both"/>
      </w:pPr>
      <w:r>
        <w:rPr>
          <w:bCs/>
          <w:color w:val="000000"/>
          <w:sz w:val="28"/>
          <w:szCs w:val="28"/>
        </w:rPr>
        <w:t>2.2</w:t>
      </w:r>
      <w:r w:rsidR="00310192">
        <w:rPr>
          <w:bCs/>
          <w:color w:val="000000"/>
          <w:sz w:val="28"/>
          <w:szCs w:val="28"/>
        </w:rPr>
        <w:t>6</w:t>
      </w:r>
      <w:r>
        <w:rPr>
          <w:bCs/>
          <w:color w:val="000000"/>
          <w:sz w:val="28"/>
          <w:szCs w:val="28"/>
        </w:rPr>
        <w:t>.</w:t>
      </w:r>
      <w:r w:rsidR="00282460">
        <w:rPr>
          <w:bCs/>
          <w:color w:val="000000"/>
          <w:sz w:val="28"/>
          <w:szCs w:val="28"/>
        </w:rPr>
        <w:t>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94345" w:rsidRDefault="00282460">
      <w:pPr>
        <w:ind w:firstLine="709"/>
        <w:jc w:val="both"/>
      </w:pPr>
      <w:r>
        <w:rPr>
          <w:bCs/>
          <w:color w:val="000000"/>
          <w:sz w:val="28"/>
          <w:szCs w:val="28"/>
        </w:rPr>
        <w:lastRenderedPageBreak/>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w:t>
      </w:r>
      <w:r w:rsidR="00DD1AFD">
        <w:rPr>
          <w:bCs/>
          <w:color w:val="000000"/>
          <w:sz w:val="28"/>
          <w:szCs w:val="28"/>
        </w:rPr>
        <w:t>9</w:t>
      </w:r>
      <w:r>
        <w:rPr>
          <w:bCs/>
          <w:color w:val="000000"/>
          <w:sz w:val="28"/>
          <w:szCs w:val="28"/>
        </w:rPr>
        <w:t xml:space="preserve"> настоящего Административного регламента, предоставляются заявителю на основании его устного (при личном обращении либо по телефону в </w:t>
      </w:r>
      <w:r w:rsidR="00985CA7">
        <w:rPr>
          <w:bCs/>
          <w:color w:val="000000"/>
          <w:sz w:val="28"/>
          <w:szCs w:val="28"/>
        </w:rPr>
        <w:t>Отдел</w:t>
      </w:r>
      <w:r>
        <w:rPr>
          <w:bCs/>
          <w:color w:val="000000"/>
          <w:sz w:val="28"/>
          <w:szCs w:val="28"/>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94345" w:rsidRDefault="00282460">
      <w:pPr>
        <w:ind w:firstLine="709"/>
        <w:jc w:val="both"/>
      </w:pPr>
      <w:r>
        <w:rPr>
          <w:bCs/>
          <w:color w:val="000000"/>
          <w:sz w:val="28"/>
          <w:szCs w:val="28"/>
        </w:rPr>
        <w:t xml:space="preserve">а) на бумажном носителе посредством личного обращения в </w:t>
      </w:r>
      <w:r w:rsidR="00985CA7">
        <w:rPr>
          <w:bCs/>
          <w:color w:val="000000"/>
          <w:sz w:val="28"/>
          <w:szCs w:val="28"/>
        </w:rPr>
        <w:t>Отдел</w:t>
      </w:r>
      <w:r>
        <w:rPr>
          <w:bCs/>
          <w:color w:val="000000"/>
          <w:sz w:val="28"/>
          <w:szCs w:val="28"/>
        </w:rPr>
        <w:t xml:space="preserve">, в том числе через </w:t>
      </w:r>
      <w:r w:rsidR="0086035B">
        <w:rPr>
          <w:bCs/>
          <w:color w:val="000000"/>
          <w:sz w:val="28"/>
          <w:szCs w:val="28"/>
        </w:rPr>
        <w:t>МФЦ</w:t>
      </w:r>
      <w:r>
        <w:rPr>
          <w:bCs/>
          <w:color w:val="000000"/>
          <w:sz w:val="28"/>
          <w:szCs w:val="28"/>
        </w:rPr>
        <w:t xml:space="preserve"> либо посредством почтового отправления с объявленной ценностью при его пересылке, описью вложения и уведомлением о вручении;</w:t>
      </w:r>
    </w:p>
    <w:p w:rsidR="00894345" w:rsidRDefault="00282460">
      <w:pPr>
        <w:ind w:firstLine="709"/>
        <w:jc w:val="both"/>
        <w:rPr>
          <w:bCs/>
          <w:color w:val="000000"/>
          <w:sz w:val="28"/>
          <w:szCs w:val="28"/>
        </w:rPr>
      </w:pPr>
      <w:r>
        <w:rPr>
          <w:bCs/>
          <w:color w:val="000000"/>
          <w:sz w:val="28"/>
          <w:szCs w:val="28"/>
        </w:rPr>
        <w:t xml:space="preserve">б) в электронной форме посредством электронной почты. </w:t>
      </w:r>
    </w:p>
    <w:p w:rsidR="00894345" w:rsidRDefault="00282460">
      <w:pPr>
        <w:ind w:firstLine="709"/>
        <w:jc w:val="both"/>
      </w:pPr>
      <w:proofErr w:type="gramStart"/>
      <w:r>
        <w:rPr>
          <w:bCs/>
          <w:color w:val="000000"/>
          <w:sz w:val="28"/>
          <w:szCs w:val="28"/>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w:t>
      </w:r>
      <w:r w:rsidR="00985CA7">
        <w:rPr>
          <w:bCs/>
          <w:color w:val="000000"/>
          <w:sz w:val="28"/>
          <w:szCs w:val="28"/>
        </w:rPr>
        <w:t>Отдел</w:t>
      </w:r>
      <w:r>
        <w:rPr>
          <w:bCs/>
          <w:color w:val="000000"/>
          <w:sz w:val="28"/>
          <w:szCs w:val="28"/>
        </w:rPr>
        <w:t xml:space="preserve">, </w:t>
      </w:r>
      <w:r w:rsidR="00FB0338">
        <w:rPr>
          <w:bCs/>
          <w:color w:val="000000"/>
          <w:sz w:val="28"/>
          <w:szCs w:val="28"/>
        </w:rPr>
        <w:t>МФЦ</w:t>
      </w:r>
      <w:r>
        <w:rPr>
          <w:bCs/>
          <w:color w:val="000000"/>
          <w:sz w:val="28"/>
          <w:szCs w:val="28"/>
        </w:rPr>
        <w:t xml:space="preserve">) в день обращения заявителя либо в письменной форме, в том числе в электронном виде, если это предусмотрено указанным запросом, в течение </w:t>
      </w:r>
      <w:r w:rsidR="00985CA7">
        <w:rPr>
          <w:bCs/>
          <w:color w:val="000000"/>
          <w:sz w:val="28"/>
          <w:szCs w:val="28"/>
        </w:rPr>
        <w:t>2</w:t>
      </w:r>
      <w:r>
        <w:rPr>
          <w:bCs/>
          <w:color w:val="000000"/>
          <w:sz w:val="28"/>
          <w:szCs w:val="28"/>
        </w:rPr>
        <w:t xml:space="preserve"> рабочих дней со дня поступления соответствующего запроса.</w:t>
      </w:r>
      <w:proofErr w:type="gramEnd"/>
    </w:p>
    <w:p w:rsidR="00894345" w:rsidRDefault="00770A8B">
      <w:pPr>
        <w:ind w:firstLine="709"/>
        <w:jc w:val="both"/>
      </w:pPr>
      <w:r>
        <w:rPr>
          <w:bCs/>
          <w:color w:val="000000"/>
          <w:sz w:val="28"/>
          <w:szCs w:val="28"/>
        </w:rPr>
        <w:t>2.2</w:t>
      </w:r>
      <w:r w:rsidR="00310192">
        <w:rPr>
          <w:bCs/>
          <w:color w:val="000000"/>
          <w:sz w:val="28"/>
          <w:szCs w:val="28"/>
        </w:rPr>
        <w:t>7</w:t>
      </w:r>
      <w:r>
        <w:rPr>
          <w:bCs/>
          <w:color w:val="000000"/>
          <w:sz w:val="28"/>
          <w:szCs w:val="28"/>
        </w:rPr>
        <w:t>.</w:t>
      </w:r>
      <w:r w:rsidR="00FB0338">
        <w:rPr>
          <w:bCs/>
          <w:color w:val="000000"/>
          <w:sz w:val="28"/>
          <w:szCs w:val="28"/>
        </w:rPr>
        <w:t xml:space="preserve"> </w:t>
      </w:r>
      <w:r w:rsidR="00282460">
        <w:rPr>
          <w:bCs/>
          <w:color w:val="000000"/>
          <w:sz w:val="28"/>
          <w:szCs w:val="28"/>
        </w:rPr>
        <w:t>Результат предоставления услуги (его копия или сведения, содержащиеся в нем):</w:t>
      </w:r>
    </w:p>
    <w:p w:rsidR="00894345" w:rsidRDefault="00282460">
      <w:pPr>
        <w:ind w:firstLine="709"/>
        <w:jc w:val="both"/>
        <w:rPr>
          <w:bCs/>
          <w:color w:val="000000"/>
          <w:sz w:val="28"/>
          <w:szCs w:val="28"/>
        </w:rPr>
      </w:pPr>
      <w:proofErr w:type="gramStart"/>
      <w:r>
        <w:rPr>
          <w:bCs/>
          <w:color w:val="000000"/>
          <w:sz w:val="28"/>
          <w:szCs w:val="28"/>
        </w:rPr>
        <w:t xml:space="preserve">а) в течение </w:t>
      </w:r>
      <w:r w:rsidR="00985CA7">
        <w:rPr>
          <w:bCs/>
          <w:color w:val="000000"/>
          <w:sz w:val="28"/>
          <w:szCs w:val="28"/>
        </w:rPr>
        <w:t>5</w:t>
      </w:r>
      <w:r>
        <w:rPr>
          <w:bCs/>
          <w:color w:val="000000"/>
          <w:sz w:val="28"/>
          <w:szCs w:val="28"/>
        </w:rPr>
        <w:t xml:space="preserve">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894345" w:rsidRDefault="00282460">
      <w:pPr>
        <w:ind w:firstLine="709"/>
        <w:jc w:val="both"/>
      </w:pPr>
      <w:r>
        <w:rPr>
          <w:bCs/>
          <w:color w:val="000000"/>
          <w:sz w:val="28"/>
          <w:szCs w:val="28"/>
        </w:rPr>
        <w:t>б) </w:t>
      </w:r>
      <w:proofErr w:type="gramStart"/>
      <w:r>
        <w:rPr>
          <w:bCs/>
          <w:color w:val="000000"/>
          <w:sz w:val="28"/>
          <w:szCs w:val="28"/>
        </w:rPr>
        <w:t>предусмотренный</w:t>
      </w:r>
      <w:proofErr w:type="gramEnd"/>
      <w:r>
        <w:rPr>
          <w:bCs/>
          <w:color w:val="000000"/>
          <w:sz w:val="28"/>
          <w:szCs w:val="28"/>
        </w:rPr>
        <w:t xml:space="preserve"> подпунктом </w:t>
      </w:r>
      <w:r w:rsidR="00985CA7">
        <w:rPr>
          <w:bCs/>
          <w:color w:val="000000"/>
          <w:sz w:val="28"/>
          <w:szCs w:val="28"/>
        </w:rPr>
        <w:t>«</w:t>
      </w:r>
      <w:r>
        <w:rPr>
          <w:bCs/>
          <w:color w:val="000000"/>
          <w:sz w:val="28"/>
          <w:szCs w:val="28"/>
        </w:rPr>
        <w:t>б</w:t>
      </w:r>
      <w:r w:rsidR="00985CA7">
        <w:rPr>
          <w:bCs/>
          <w:color w:val="000000"/>
          <w:sz w:val="28"/>
          <w:szCs w:val="28"/>
        </w:rPr>
        <w:t>»</w:t>
      </w:r>
      <w:r>
        <w:rPr>
          <w:bCs/>
          <w:color w:val="000000"/>
          <w:sz w:val="28"/>
          <w:szCs w:val="28"/>
        </w:rPr>
        <w:t xml:space="preserve"> пункта </w:t>
      </w:r>
      <w:r w:rsidRPr="00770A8B">
        <w:rPr>
          <w:bCs/>
          <w:sz w:val="28"/>
          <w:szCs w:val="28"/>
        </w:rPr>
        <w:t>2.</w:t>
      </w:r>
      <w:r w:rsidR="00770A8B" w:rsidRPr="00770A8B">
        <w:rPr>
          <w:bCs/>
          <w:sz w:val="28"/>
          <w:szCs w:val="28"/>
        </w:rPr>
        <w:t>21.</w:t>
      </w:r>
      <w:r>
        <w:rPr>
          <w:bCs/>
          <w:color w:val="000000"/>
          <w:sz w:val="28"/>
          <w:szCs w:val="28"/>
        </w:rPr>
        <w:t xml:space="preserve"> настоящего Административного регламента, подлежит направлению в сроки, установленные пунктом 2.1</w:t>
      </w:r>
      <w:r w:rsidR="00770A8B">
        <w:rPr>
          <w:bCs/>
          <w:color w:val="000000"/>
          <w:sz w:val="28"/>
          <w:szCs w:val="28"/>
        </w:rPr>
        <w:t>6</w:t>
      </w:r>
      <w:r>
        <w:rPr>
          <w:bCs/>
          <w:color w:val="000000"/>
          <w:sz w:val="28"/>
          <w:szCs w:val="28"/>
        </w:rPr>
        <w:t xml:space="preserve"> настоящего Административного регламента для предоставления услуги:</w:t>
      </w:r>
    </w:p>
    <w:p w:rsidR="00894345" w:rsidRDefault="0086035B">
      <w:pPr>
        <w:ind w:firstLine="709"/>
        <w:jc w:val="both"/>
      </w:pPr>
      <w:r>
        <w:rPr>
          <w:bCs/>
          <w:color w:val="000000"/>
          <w:sz w:val="28"/>
          <w:szCs w:val="28"/>
        </w:rPr>
        <w:t>1.</w:t>
      </w:r>
      <w:r w:rsidR="00B61310">
        <w:rPr>
          <w:bCs/>
          <w:color w:val="000000"/>
          <w:sz w:val="28"/>
          <w:szCs w:val="28"/>
        </w:rPr>
        <w:t xml:space="preserve"> </w:t>
      </w:r>
      <w:r w:rsidR="00282460">
        <w:rPr>
          <w:bCs/>
          <w:color w:val="000000"/>
          <w:sz w:val="28"/>
          <w:szCs w:val="28"/>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w:t>
      </w:r>
      <w:r w:rsidR="00B61310">
        <w:rPr>
          <w:bCs/>
          <w:color w:val="000000"/>
          <w:sz w:val="28"/>
          <w:szCs w:val="28"/>
        </w:rPr>
        <w:t>«</w:t>
      </w:r>
      <w:r w:rsidR="00282460">
        <w:rPr>
          <w:bCs/>
          <w:color w:val="000000"/>
          <w:sz w:val="28"/>
          <w:szCs w:val="28"/>
        </w:rPr>
        <w:t>а</w:t>
      </w:r>
      <w:r w:rsidR="00B61310">
        <w:rPr>
          <w:bCs/>
          <w:color w:val="000000"/>
          <w:sz w:val="28"/>
          <w:szCs w:val="28"/>
        </w:rPr>
        <w:t>»</w:t>
      </w:r>
      <w:r w:rsidR="00282460">
        <w:rPr>
          <w:bCs/>
          <w:color w:val="000000"/>
          <w:sz w:val="28"/>
          <w:szCs w:val="28"/>
        </w:rPr>
        <w:t xml:space="preserve"> пункта 2.</w:t>
      </w:r>
      <w:r w:rsidR="00770A8B">
        <w:rPr>
          <w:bCs/>
          <w:color w:val="000000"/>
          <w:sz w:val="28"/>
          <w:szCs w:val="28"/>
        </w:rPr>
        <w:t>5</w:t>
      </w:r>
      <w:r w:rsidR="00282460">
        <w:rPr>
          <w:bCs/>
          <w:color w:val="000000"/>
          <w:sz w:val="28"/>
          <w:szCs w:val="28"/>
        </w:rPr>
        <w:t xml:space="preserve"> настоящего Административного регламента;</w:t>
      </w:r>
    </w:p>
    <w:p w:rsidR="00894345" w:rsidRDefault="0086035B">
      <w:pPr>
        <w:ind w:firstLine="709"/>
        <w:jc w:val="both"/>
      </w:pPr>
      <w:r>
        <w:rPr>
          <w:bCs/>
          <w:color w:val="000000"/>
          <w:sz w:val="28"/>
          <w:szCs w:val="28"/>
        </w:rPr>
        <w:t>2.</w:t>
      </w:r>
      <w:r w:rsidR="00B61310">
        <w:rPr>
          <w:bCs/>
          <w:color w:val="000000"/>
          <w:sz w:val="28"/>
          <w:szCs w:val="28"/>
        </w:rPr>
        <w:t xml:space="preserve"> </w:t>
      </w:r>
      <w:r w:rsidR="00282460">
        <w:rPr>
          <w:bCs/>
          <w:color w:val="000000"/>
          <w:sz w:val="28"/>
          <w:szCs w:val="28"/>
        </w:rPr>
        <w:t xml:space="preserve">в федеральный орган исполнительной власти, уполномоченный </w:t>
      </w:r>
      <w:r w:rsidR="00282460">
        <w:rPr>
          <w:bCs/>
          <w:color w:val="000000"/>
          <w:sz w:val="28"/>
          <w:szCs w:val="28"/>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00282460">
        <w:rPr>
          <w:bCs/>
          <w:color w:val="000000"/>
          <w:sz w:val="28"/>
          <w:szCs w:val="28"/>
        </w:rPr>
        <w:br/>
        <w:t xml:space="preserve">в случае направления уведомления о несоответствии по основаниям, предусмотренным подпунктами </w:t>
      </w:r>
      <w:r w:rsidR="00B61310">
        <w:rPr>
          <w:bCs/>
          <w:color w:val="000000"/>
          <w:sz w:val="28"/>
          <w:szCs w:val="28"/>
        </w:rPr>
        <w:t>«</w:t>
      </w:r>
      <w:r w:rsidR="00282460">
        <w:rPr>
          <w:bCs/>
          <w:color w:val="000000"/>
          <w:sz w:val="28"/>
          <w:szCs w:val="28"/>
        </w:rPr>
        <w:t>б</w:t>
      </w:r>
      <w:r w:rsidR="00B61310">
        <w:rPr>
          <w:bCs/>
          <w:color w:val="000000"/>
          <w:sz w:val="28"/>
          <w:szCs w:val="28"/>
        </w:rPr>
        <w:t>»</w:t>
      </w:r>
      <w:r w:rsidR="00282460">
        <w:rPr>
          <w:bCs/>
          <w:color w:val="000000"/>
          <w:sz w:val="28"/>
          <w:szCs w:val="28"/>
        </w:rPr>
        <w:t xml:space="preserve"> и </w:t>
      </w:r>
      <w:r w:rsidR="00B61310">
        <w:rPr>
          <w:bCs/>
          <w:color w:val="000000"/>
          <w:sz w:val="28"/>
          <w:szCs w:val="28"/>
        </w:rPr>
        <w:t>«</w:t>
      </w:r>
      <w:r w:rsidR="00282460">
        <w:rPr>
          <w:bCs/>
          <w:color w:val="000000"/>
          <w:sz w:val="28"/>
          <w:szCs w:val="28"/>
        </w:rPr>
        <w:t>в</w:t>
      </w:r>
      <w:r w:rsidR="00B61310">
        <w:rPr>
          <w:bCs/>
          <w:color w:val="000000"/>
          <w:sz w:val="28"/>
          <w:szCs w:val="28"/>
        </w:rPr>
        <w:t>»</w:t>
      </w:r>
      <w:r w:rsidR="00770A8B">
        <w:rPr>
          <w:bCs/>
          <w:color w:val="000000"/>
          <w:sz w:val="28"/>
          <w:szCs w:val="28"/>
        </w:rPr>
        <w:t xml:space="preserve"> пункта 2.5</w:t>
      </w:r>
      <w:r w:rsidR="00282460">
        <w:rPr>
          <w:bCs/>
          <w:color w:val="000000"/>
          <w:sz w:val="28"/>
          <w:szCs w:val="28"/>
        </w:rPr>
        <w:t xml:space="preserve"> настоящего Административного регламента;</w:t>
      </w:r>
    </w:p>
    <w:p w:rsidR="00894345" w:rsidRDefault="0086035B">
      <w:pPr>
        <w:ind w:firstLine="709"/>
        <w:jc w:val="both"/>
      </w:pPr>
      <w:r>
        <w:rPr>
          <w:bCs/>
          <w:color w:val="000000"/>
          <w:sz w:val="28"/>
          <w:szCs w:val="28"/>
        </w:rPr>
        <w:t>3.</w:t>
      </w:r>
      <w:r w:rsidR="00B61310">
        <w:rPr>
          <w:bCs/>
          <w:color w:val="000000"/>
          <w:sz w:val="28"/>
          <w:szCs w:val="28"/>
        </w:rPr>
        <w:t xml:space="preserve"> </w:t>
      </w:r>
      <w:r w:rsidR="00282460">
        <w:rPr>
          <w:bCs/>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r w:rsidR="00282460">
        <w:rPr>
          <w:bCs/>
          <w:color w:val="000000"/>
          <w:sz w:val="28"/>
          <w:szCs w:val="28"/>
        </w:rPr>
        <w:br/>
        <w:t xml:space="preserve">в случае направления уведомления о несоответствии по основанию, </w:t>
      </w:r>
      <w:r w:rsidR="00282460">
        <w:rPr>
          <w:bCs/>
          <w:color w:val="000000"/>
          <w:sz w:val="28"/>
          <w:szCs w:val="28"/>
        </w:rPr>
        <w:lastRenderedPageBreak/>
        <w:t xml:space="preserve">предусмотренному подпунктом </w:t>
      </w:r>
      <w:r w:rsidR="00B61310">
        <w:rPr>
          <w:bCs/>
          <w:color w:val="000000"/>
          <w:sz w:val="28"/>
          <w:szCs w:val="28"/>
        </w:rPr>
        <w:t>«</w:t>
      </w:r>
      <w:r w:rsidR="00282460">
        <w:rPr>
          <w:bCs/>
          <w:color w:val="000000"/>
          <w:sz w:val="28"/>
          <w:szCs w:val="28"/>
        </w:rPr>
        <w:t>г</w:t>
      </w:r>
      <w:r w:rsidR="00B61310">
        <w:rPr>
          <w:bCs/>
          <w:color w:val="000000"/>
          <w:sz w:val="28"/>
          <w:szCs w:val="28"/>
        </w:rPr>
        <w:t>»</w:t>
      </w:r>
      <w:r w:rsidR="00282460">
        <w:rPr>
          <w:bCs/>
          <w:color w:val="000000"/>
          <w:sz w:val="28"/>
          <w:szCs w:val="28"/>
        </w:rPr>
        <w:t xml:space="preserve"> пункта 2.</w:t>
      </w:r>
      <w:r w:rsidR="00770A8B">
        <w:rPr>
          <w:bCs/>
          <w:color w:val="000000"/>
          <w:sz w:val="28"/>
          <w:szCs w:val="28"/>
        </w:rPr>
        <w:t>5</w:t>
      </w:r>
      <w:r w:rsidR="00282460">
        <w:rPr>
          <w:bCs/>
          <w:color w:val="000000"/>
          <w:sz w:val="28"/>
          <w:szCs w:val="28"/>
        </w:rPr>
        <w:t xml:space="preserve"> настоящего Административного регламента.</w:t>
      </w:r>
    </w:p>
    <w:p w:rsidR="00894345" w:rsidRDefault="00894345">
      <w:pPr>
        <w:ind w:firstLine="709"/>
        <w:jc w:val="both"/>
        <w:rPr>
          <w:bCs/>
          <w:color w:val="000000"/>
          <w:sz w:val="28"/>
          <w:szCs w:val="28"/>
        </w:rPr>
      </w:pPr>
    </w:p>
    <w:p w:rsidR="00894345" w:rsidRDefault="00894345">
      <w:pPr>
        <w:ind w:firstLine="709"/>
        <w:jc w:val="both"/>
        <w:rPr>
          <w:bCs/>
          <w:color w:val="000000"/>
          <w:sz w:val="28"/>
          <w:szCs w:val="28"/>
        </w:rPr>
      </w:pPr>
    </w:p>
    <w:p w:rsidR="00894345" w:rsidRDefault="00282460">
      <w:pPr>
        <w:ind w:firstLine="709"/>
        <w:jc w:val="center"/>
        <w:outlineLvl w:val="0"/>
        <w:rPr>
          <w:b/>
          <w:bCs/>
          <w:color w:val="000000"/>
          <w:sz w:val="28"/>
          <w:szCs w:val="28"/>
        </w:rPr>
      </w:pPr>
      <w:r>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94345" w:rsidRDefault="00894345">
      <w:pPr>
        <w:ind w:firstLine="709"/>
        <w:jc w:val="both"/>
        <w:rPr>
          <w:b/>
          <w:bCs/>
          <w:color w:val="000000"/>
          <w:sz w:val="28"/>
          <w:szCs w:val="28"/>
        </w:rPr>
      </w:pPr>
    </w:p>
    <w:p w:rsidR="00894345" w:rsidRDefault="00894345">
      <w:pPr>
        <w:ind w:firstLine="709"/>
        <w:jc w:val="both"/>
        <w:rPr>
          <w:bCs/>
          <w:color w:val="000000"/>
          <w:sz w:val="28"/>
          <w:szCs w:val="28"/>
        </w:rPr>
      </w:pPr>
    </w:p>
    <w:p w:rsidR="00894345" w:rsidRDefault="00282460">
      <w:pPr>
        <w:ind w:firstLine="709"/>
        <w:jc w:val="both"/>
        <w:rPr>
          <w:bCs/>
          <w:color w:val="000000"/>
          <w:sz w:val="28"/>
          <w:szCs w:val="28"/>
        </w:rPr>
      </w:pPr>
      <w:r>
        <w:rPr>
          <w:bCs/>
          <w:color w:val="000000"/>
          <w:sz w:val="28"/>
          <w:szCs w:val="28"/>
        </w:rPr>
        <w:t>2.2</w:t>
      </w:r>
      <w:r w:rsidR="00310192">
        <w:rPr>
          <w:bCs/>
          <w:color w:val="000000"/>
          <w:sz w:val="28"/>
          <w:szCs w:val="28"/>
        </w:rPr>
        <w:t>8</w:t>
      </w:r>
      <w:r>
        <w:rPr>
          <w:bCs/>
          <w:color w:val="000000"/>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FB0338">
        <w:rPr>
          <w:bCs/>
          <w:color w:val="000000"/>
          <w:sz w:val="28"/>
          <w:szCs w:val="28"/>
        </w:rPr>
        <w:t>Отделе</w:t>
      </w:r>
      <w:r>
        <w:rPr>
          <w:bCs/>
          <w:color w:val="000000"/>
          <w:sz w:val="28"/>
          <w:szCs w:val="28"/>
        </w:rPr>
        <w:t xml:space="preserve"> или </w:t>
      </w:r>
      <w:r w:rsidR="00FB0338">
        <w:rPr>
          <w:bCs/>
          <w:color w:val="000000"/>
          <w:sz w:val="28"/>
          <w:szCs w:val="28"/>
        </w:rPr>
        <w:t>МФЦ</w:t>
      </w:r>
      <w:r>
        <w:rPr>
          <w:bCs/>
          <w:color w:val="000000"/>
          <w:sz w:val="28"/>
          <w:szCs w:val="28"/>
        </w:rPr>
        <w:t xml:space="preserve"> составляет не более 15 минут.</w:t>
      </w:r>
    </w:p>
    <w:p w:rsidR="00894345" w:rsidRDefault="00894345">
      <w:pPr>
        <w:ind w:firstLine="709"/>
        <w:jc w:val="both"/>
        <w:rPr>
          <w:bCs/>
          <w:color w:val="000000"/>
          <w:sz w:val="28"/>
          <w:szCs w:val="28"/>
        </w:rPr>
      </w:pPr>
    </w:p>
    <w:p w:rsidR="00894345" w:rsidRDefault="00282460">
      <w:pPr>
        <w:ind w:firstLine="709"/>
        <w:jc w:val="center"/>
        <w:rPr>
          <w:b/>
          <w:bCs/>
          <w:color w:val="000000"/>
          <w:sz w:val="28"/>
          <w:szCs w:val="28"/>
        </w:rPr>
      </w:pPr>
      <w:r>
        <w:rPr>
          <w:b/>
          <w:bCs/>
          <w:color w:val="000000"/>
          <w:sz w:val="28"/>
          <w:szCs w:val="28"/>
        </w:rPr>
        <w:t>Перечень услуг, которые являются необходимыми и обязательными для предоставления муници</w:t>
      </w:r>
      <w:r w:rsidR="00B61310">
        <w:rPr>
          <w:b/>
          <w:bCs/>
          <w:color w:val="000000"/>
          <w:sz w:val="28"/>
          <w:szCs w:val="28"/>
        </w:rPr>
        <w:t>пальной</w:t>
      </w:r>
      <w:r>
        <w:rPr>
          <w:b/>
          <w:bCs/>
          <w:color w:val="000000"/>
          <w:sz w:val="28"/>
          <w:szCs w:val="28"/>
        </w:rPr>
        <w:t xml:space="preserve"> услуги, в том числе сведения о документе (документах), выдаваемом (выдаваемых) организациями, участвующими в предоставлении </w:t>
      </w:r>
      <w:r w:rsidR="00B61310">
        <w:rPr>
          <w:b/>
          <w:bCs/>
          <w:color w:val="000000"/>
          <w:sz w:val="28"/>
          <w:szCs w:val="28"/>
        </w:rPr>
        <w:t>муниципальной</w:t>
      </w:r>
      <w:r>
        <w:rPr>
          <w:b/>
          <w:bCs/>
          <w:color w:val="000000"/>
          <w:sz w:val="28"/>
          <w:szCs w:val="28"/>
        </w:rPr>
        <w:t xml:space="preserve"> услуги</w:t>
      </w:r>
    </w:p>
    <w:p w:rsidR="00894345" w:rsidRDefault="00894345">
      <w:pPr>
        <w:ind w:firstLine="709"/>
        <w:jc w:val="both"/>
        <w:rPr>
          <w:b/>
          <w:bCs/>
          <w:color w:val="000000"/>
          <w:sz w:val="28"/>
          <w:szCs w:val="28"/>
        </w:rPr>
      </w:pPr>
    </w:p>
    <w:p w:rsidR="00894345" w:rsidRDefault="00282460">
      <w:pPr>
        <w:ind w:firstLine="709"/>
        <w:jc w:val="both"/>
        <w:rPr>
          <w:bCs/>
          <w:color w:val="000000"/>
          <w:sz w:val="28"/>
          <w:szCs w:val="28"/>
        </w:rPr>
      </w:pPr>
      <w:r>
        <w:rPr>
          <w:color w:val="000000"/>
          <w:sz w:val="28"/>
          <w:szCs w:val="28"/>
        </w:rPr>
        <w:t>2.</w:t>
      </w:r>
      <w:r w:rsidR="00310192">
        <w:rPr>
          <w:color w:val="000000"/>
          <w:sz w:val="28"/>
          <w:szCs w:val="28"/>
        </w:rPr>
        <w:t>29</w:t>
      </w:r>
      <w:r>
        <w:rPr>
          <w:color w:val="000000"/>
          <w:sz w:val="28"/>
          <w:szCs w:val="28"/>
        </w:rPr>
        <w:t>. Услуги, необходимые и обязательные для предоставления муници</w:t>
      </w:r>
      <w:r w:rsidR="00B61310">
        <w:rPr>
          <w:color w:val="000000"/>
          <w:sz w:val="28"/>
          <w:szCs w:val="28"/>
        </w:rPr>
        <w:t xml:space="preserve">пальной </w:t>
      </w:r>
      <w:r>
        <w:rPr>
          <w:color w:val="000000"/>
          <w:sz w:val="28"/>
          <w:szCs w:val="28"/>
        </w:rPr>
        <w:t>услуги, отсутствуют.</w:t>
      </w:r>
    </w:p>
    <w:p w:rsidR="00894345" w:rsidRDefault="00282460">
      <w:pPr>
        <w:ind w:firstLine="709"/>
        <w:jc w:val="both"/>
        <w:rPr>
          <w:bCs/>
          <w:color w:val="000000"/>
          <w:sz w:val="28"/>
          <w:szCs w:val="28"/>
        </w:rPr>
      </w:pPr>
      <w:r>
        <w:rPr>
          <w:bCs/>
          <w:color w:val="000000"/>
          <w:sz w:val="28"/>
          <w:szCs w:val="28"/>
        </w:rPr>
        <w:t>2.3</w:t>
      </w:r>
      <w:r w:rsidR="00310192">
        <w:rPr>
          <w:bCs/>
          <w:color w:val="000000"/>
          <w:sz w:val="28"/>
          <w:szCs w:val="28"/>
        </w:rPr>
        <w:t>0</w:t>
      </w:r>
      <w:r>
        <w:rPr>
          <w:bCs/>
          <w:color w:val="000000"/>
          <w:sz w:val="28"/>
          <w:szCs w:val="28"/>
        </w:rPr>
        <w:t>. При предоставлении муниципальной услуги запрещается требовать от заявителя:</w:t>
      </w:r>
    </w:p>
    <w:p w:rsidR="00894345" w:rsidRDefault="00B61310">
      <w:pPr>
        <w:ind w:firstLine="709"/>
        <w:jc w:val="both"/>
        <w:rPr>
          <w:bCs/>
          <w:color w:val="000000"/>
          <w:sz w:val="28"/>
          <w:szCs w:val="28"/>
        </w:rPr>
      </w:pPr>
      <w:r>
        <w:rPr>
          <w:bCs/>
          <w:color w:val="000000"/>
          <w:sz w:val="28"/>
          <w:szCs w:val="28"/>
        </w:rPr>
        <w:t xml:space="preserve">1). </w:t>
      </w:r>
      <w:r w:rsidR="00282460">
        <w:rPr>
          <w:bCs/>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Pr>
          <w:bCs/>
          <w:color w:val="000000"/>
          <w:sz w:val="28"/>
          <w:szCs w:val="28"/>
        </w:rPr>
        <w:t xml:space="preserve"> </w:t>
      </w:r>
      <w:r w:rsidR="00282460">
        <w:rPr>
          <w:bCs/>
          <w:color w:val="000000"/>
          <w:sz w:val="28"/>
          <w:szCs w:val="28"/>
        </w:rPr>
        <w:t xml:space="preserve"> услуги;</w:t>
      </w:r>
    </w:p>
    <w:p w:rsidR="00894345" w:rsidRDefault="00B61310">
      <w:pPr>
        <w:ind w:firstLine="709"/>
        <w:jc w:val="both"/>
      </w:pPr>
      <w:r>
        <w:rPr>
          <w:bCs/>
          <w:color w:val="000000"/>
          <w:sz w:val="28"/>
          <w:szCs w:val="28"/>
        </w:rPr>
        <w:t xml:space="preserve">2). </w:t>
      </w:r>
      <w:proofErr w:type="gramStart"/>
      <w:r w:rsidR="00282460">
        <w:rPr>
          <w:bCs/>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правовыми актами </w:t>
      </w:r>
      <w:r w:rsidRPr="00B61310">
        <w:rPr>
          <w:bCs/>
          <w:iCs/>
          <w:color w:val="000000"/>
          <w:sz w:val="28"/>
          <w:szCs w:val="28"/>
        </w:rPr>
        <w:t>Алтайского края</w:t>
      </w:r>
      <w:r w:rsidR="00282460">
        <w:rPr>
          <w:bCs/>
          <w:color w:val="000000"/>
          <w:sz w:val="28"/>
          <w:szCs w:val="28"/>
        </w:rPr>
        <w:t xml:space="preserve"> находятся в распоряжении органов, предоставляющих </w:t>
      </w:r>
      <w:r w:rsidR="00F42494">
        <w:rPr>
          <w:bCs/>
          <w:color w:val="000000"/>
          <w:sz w:val="28"/>
          <w:szCs w:val="28"/>
        </w:rPr>
        <w:t>муниципальную</w:t>
      </w:r>
      <w:r w:rsidR="00282460">
        <w:rPr>
          <w:bCs/>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F42494">
        <w:rPr>
          <w:bCs/>
          <w:color w:val="000000"/>
          <w:sz w:val="28"/>
          <w:szCs w:val="28"/>
        </w:rPr>
        <w:t>.07.</w:t>
      </w:r>
      <w:r w:rsidR="00282460">
        <w:rPr>
          <w:bCs/>
          <w:color w:val="000000"/>
          <w:sz w:val="28"/>
          <w:szCs w:val="28"/>
        </w:rPr>
        <w:t>2010 № 210-ФЗ «Об организации</w:t>
      </w:r>
      <w:proofErr w:type="gramEnd"/>
      <w:r w:rsidR="00282460">
        <w:rPr>
          <w:bCs/>
          <w:color w:val="000000"/>
          <w:sz w:val="28"/>
          <w:szCs w:val="28"/>
        </w:rPr>
        <w:t xml:space="preserve"> предоставления государственных и муниципальных услуг» (далее – Федеральный закон № 210-ФЗ);</w:t>
      </w:r>
    </w:p>
    <w:p w:rsidR="00894345" w:rsidRDefault="00282460">
      <w:pPr>
        <w:ind w:firstLine="709"/>
        <w:jc w:val="both"/>
        <w:rPr>
          <w:bCs/>
          <w:color w:val="000000"/>
          <w:sz w:val="28"/>
          <w:szCs w:val="28"/>
        </w:rPr>
      </w:pPr>
      <w:r>
        <w:rPr>
          <w:bCs/>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42494">
        <w:rPr>
          <w:bCs/>
          <w:color w:val="000000"/>
          <w:sz w:val="28"/>
          <w:szCs w:val="28"/>
        </w:rPr>
        <w:t>муниципальной</w:t>
      </w:r>
      <w:r>
        <w:rPr>
          <w:bCs/>
          <w:color w:val="000000"/>
          <w:sz w:val="28"/>
          <w:szCs w:val="28"/>
        </w:rPr>
        <w:t xml:space="preserve"> услуги, либо в предоставлении </w:t>
      </w:r>
      <w:r w:rsidR="00F42494">
        <w:rPr>
          <w:bCs/>
          <w:color w:val="000000"/>
          <w:sz w:val="28"/>
          <w:szCs w:val="28"/>
        </w:rPr>
        <w:t>муниципальной</w:t>
      </w:r>
      <w:r>
        <w:rPr>
          <w:bCs/>
          <w:color w:val="000000"/>
          <w:sz w:val="28"/>
          <w:szCs w:val="28"/>
        </w:rPr>
        <w:t xml:space="preserve"> услуги, за исключением следующих случаев:</w:t>
      </w:r>
    </w:p>
    <w:p w:rsidR="00894345" w:rsidRDefault="0086035B">
      <w:pPr>
        <w:ind w:firstLine="709"/>
        <w:jc w:val="both"/>
      </w:pPr>
      <w:r>
        <w:rPr>
          <w:bCs/>
          <w:color w:val="000000"/>
          <w:sz w:val="28"/>
          <w:szCs w:val="28"/>
        </w:rPr>
        <w:t>а)</w:t>
      </w:r>
      <w:r w:rsidR="00F42494">
        <w:rPr>
          <w:bCs/>
          <w:color w:val="000000"/>
          <w:sz w:val="28"/>
          <w:szCs w:val="28"/>
        </w:rPr>
        <w:t xml:space="preserve"> </w:t>
      </w:r>
      <w:r w:rsidR="00282460">
        <w:rPr>
          <w:bCs/>
          <w:color w:val="000000"/>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894345" w:rsidRDefault="0086035B">
      <w:pPr>
        <w:ind w:firstLine="709"/>
        <w:jc w:val="both"/>
      </w:pPr>
      <w:r>
        <w:rPr>
          <w:bCs/>
          <w:color w:val="000000"/>
          <w:sz w:val="28"/>
          <w:szCs w:val="28"/>
        </w:rPr>
        <w:lastRenderedPageBreak/>
        <w:t>б)</w:t>
      </w:r>
      <w:r w:rsidR="00F42494">
        <w:rPr>
          <w:bCs/>
          <w:color w:val="000000"/>
          <w:sz w:val="28"/>
          <w:szCs w:val="28"/>
        </w:rPr>
        <w:t xml:space="preserve"> </w:t>
      </w:r>
      <w:r w:rsidR="00282460">
        <w:rPr>
          <w:bCs/>
          <w:color w:val="000000"/>
          <w:sz w:val="28"/>
          <w:szCs w:val="28"/>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4345" w:rsidRDefault="0086035B">
      <w:pPr>
        <w:ind w:firstLine="709"/>
        <w:jc w:val="both"/>
        <w:rPr>
          <w:bCs/>
          <w:color w:val="000000"/>
          <w:sz w:val="28"/>
          <w:szCs w:val="28"/>
        </w:rPr>
      </w:pPr>
      <w:r>
        <w:rPr>
          <w:bCs/>
          <w:color w:val="000000"/>
          <w:sz w:val="28"/>
          <w:szCs w:val="28"/>
        </w:rPr>
        <w:t>в)</w:t>
      </w:r>
      <w:r w:rsidR="00F42494">
        <w:rPr>
          <w:bCs/>
          <w:color w:val="000000"/>
          <w:sz w:val="28"/>
          <w:szCs w:val="28"/>
        </w:rPr>
        <w:t xml:space="preserve"> </w:t>
      </w:r>
      <w:r w:rsidR="00282460">
        <w:rPr>
          <w:bCs/>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F42494">
        <w:rPr>
          <w:bCs/>
          <w:color w:val="000000"/>
          <w:sz w:val="28"/>
          <w:szCs w:val="28"/>
        </w:rPr>
        <w:t xml:space="preserve"> </w:t>
      </w:r>
      <w:r w:rsidR="00282460">
        <w:rPr>
          <w:bCs/>
          <w:color w:val="000000"/>
          <w:sz w:val="28"/>
          <w:szCs w:val="28"/>
        </w:rPr>
        <w:t xml:space="preserve"> услуги, либо в предоставлении </w:t>
      </w:r>
      <w:r w:rsidR="00F42494">
        <w:rPr>
          <w:bCs/>
          <w:color w:val="000000"/>
          <w:sz w:val="28"/>
          <w:szCs w:val="28"/>
        </w:rPr>
        <w:t>муниципальной</w:t>
      </w:r>
      <w:r w:rsidR="00282460">
        <w:rPr>
          <w:bCs/>
          <w:color w:val="000000"/>
          <w:sz w:val="28"/>
          <w:szCs w:val="28"/>
        </w:rPr>
        <w:t xml:space="preserve"> услуги;</w:t>
      </w:r>
    </w:p>
    <w:p w:rsidR="00894345" w:rsidRDefault="0086035B">
      <w:pPr>
        <w:ind w:firstLine="709"/>
        <w:jc w:val="both"/>
        <w:rPr>
          <w:bCs/>
          <w:color w:val="000000"/>
          <w:sz w:val="28"/>
          <w:szCs w:val="28"/>
        </w:rPr>
      </w:pPr>
      <w:proofErr w:type="gramStart"/>
      <w:r>
        <w:rPr>
          <w:bCs/>
          <w:color w:val="000000"/>
          <w:sz w:val="28"/>
          <w:szCs w:val="28"/>
        </w:rPr>
        <w:t>г)</w:t>
      </w:r>
      <w:r w:rsidR="00F42494">
        <w:rPr>
          <w:bCs/>
          <w:color w:val="000000"/>
          <w:sz w:val="28"/>
          <w:szCs w:val="28"/>
        </w:rPr>
        <w:t xml:space="preserve"> </w:t>
      </w:r>
      <w:r w:rsidR="00282460">
        <w:rPr>
          <w:bCs/>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F42494">
        <w:rPr>
          <w:bCs/>
          <w:color w:val="000000"/>
          <w:sz w:val="28"/>
          <w:szCs w:val="28"/>
        </w:rPr>
        <w:t>Отдела</w:t>
      </w:r>
      <w:r w:rsidR="00282460">
        <w:rPr>
          <w:bCs/>
          <w:color w:val="000000"/>
          <w:sz w:val="28"/>
          <w:szCs w:val="28"/>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F42494">
        <w:rPr>
          <w:bCs/>
          <w:color w:val="000000"/>
          <w:sz w:val="28"/>
          <w:szCs w:val="28"/>
        </w:rPr>
        <w:t xml:space="preserve">муниципальной услуги, либо в предоставлении </w:t>
      </w:r>
      <w:r w:rsidR="00282460">
        <w:rPr>
          <w:bCs/>
          <w:color w:val="000000"/>
          <w:sz w:val="28"/>
          <w:szCs w:val="28"/>
        </w:rPr>
        <w:t>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282460">
        <w:rPr>
          <w:bCs/>
          <w:color w:val="00000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4345" w:rsidRDefault="00894345">
      <w:pPr>
        <w:ind w:firstLine="709"/>
        <w:jc w:val="both"/>
        <w:rPr>
          <w:bCs/>
          <w:color w:val="000000"/>
          <w:sz w:val="28"/>
          <w:szCs w:val="28"/>
        </w:rPr>
      </w:pPr>
    </w:p>
    <w:p w:rsidR="00894345" w:rsidRDefault="00282460">
      <w:pPr>
        <w:jc w:val="center"/>
        <w:rPr>
          <w:b/>
          <w:color w:val="000000"/>
          <w:sz w:val="28"/>
          <w:szCs w:val="28"/>
        </w:rPr>
      </w:pPr>
      <w:r>
        <w:rPr>
          <w:b/>
          <w:color w:val="000000"/>
          <w:sz w:val="28"/>
          <w:szCs w:val="28"/>
        </w:rPr>
        <w:t>Требования к помещениям, в которых предоставляется муниципальная услуга</w:t>
      </w:r>
    </w:p>
    <w:p w:rsidR="00894345" w:rsidRDefault="00894345">
      <w:pPr>
        <w:ind w:firstLine="709"/>
        <w:jc w:val="both"/>
        <w:rPr>
          <w:b/>
          <w:bCs/>
          <w:color w:val="000000"/>
          <w:sz w:val="28"/>
          <w:szCs w:val="28"/>
        </w:rPr>
      </w:pPr>
    </w:p>
    <w:p w:rsidR="00894345" w:rsidRDefault="00282460">
      <w:pPr>
        <w:widowControl w:val="0"/>
        <w:ind w:firstLine="709"/>
        <w:jc w:val="both"/>
      </w:pPr>
      <w:r>
        <w:rPr>
          <w:color w:val="000000"/>
          <w:sz w:val="28"/>
          <w:szCs w:val="28"/>
        </w:rPr>
        <w:t>2.3</w:t>
      </w:r>
      <w:r w:rsidR="00310192">
        <w:rPr>
          <w:color w:val="000000"/>
          <w:sz w:val="28"/>
          <w:szCs w:val="28"/>
        </w:rPr>
        <w:t>1</w:t>
      </w:r>
      <w:r>
        <w:rPr>
          <w:color w:val="000000"/>
          <w:sz w:val="28"/>
          <w:szCs w:val="28"/>
        </w:rPr>
        <w:t xml:space="preserve">. Местоположение </w:t>
      </w:r>
      <w:r w:rsidR="00F42494">
        <w:rPr>
          <w:color w:val="000000"/>
          <w:sz w:val="28"/>
          <w:szCs w:val="28"/>
        </w:rPr>
        <w:t>Отдела</w:t>
      </w:r>
      <w:r>
        <w:rPr>
          <w:color w:val="000000"/>
          <w:sz w:val="28"/>
          <w:szCs w:val="28"/>
        </w:rPr>
        <w:t>, в котор</w:t>
      </w:r>
      <w:r w:rsidR="00F42494">
        <w:rPr>
          <w:color w:val="000000"/>
          <w:sz w:val="28"/>
          <w:szCs w:val="28"/>
        </w:rPr>
        <w:t>ом</w:t>
      </w:r>
      <w:r>
        <w:rPr>
          <w:color w:val="000000"/>
          <w:sz w:val="28"/>
          <w:szCs w:val="28"/>
        </w:rPr>
        <w:t xml:space="preserve"> осуществляется прием </w:t>
      </w:r>
      <w:r>
        <w:rPr>
          <w:bCs/>
          <w:color w:val="000000"/>
          <w:sz w:val="28"/>
          <w:szCs w:val="28"/>
        </w:rPr>
        <w:t>уведомлений о планируемом строительстве, уведомлений об изменении параметров</w:t>
      </w:r>
      <w:r>
        <w:rPr>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94345" w:rsidRDefault="00282460">
      <w:pPr>
        <w:widowControl w:val="0"/>
        <w:tabs>
          <w:tab w:val="left" w:pos="567"/>
        </w:tabs>
        <w:ind w:firstLine="709"/>
        <w:contextualSpacing/>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4345" w:rsidRDefault="00282460">
      <w:pPr>
        <w:widowControl w:val="0"/>
        <w:ind w:firstLine="709"/>
        <w:jc w:val="both"/>
        <w:rPr>
          <w:strike/>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4345" w:rsidRDefault="00282460">
      <w:pPr>
        <w:widowControl w:val="0"/>
        <w:ind w:firstLine="709"/>
        <w:jc w:val="both"/>
      </w:pPr>
      <w:r>
        <w:rPr>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w:t>
      </w:r>
      <w:r>
        <w:rPr>
          <w:color w:val="000000"/>
          <w:sz w:val="28"/>
          <w:szCs w:val="28"/>
        </w:rPr>
        <w:lastRenderedPageBreak/>
        <w:t>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4345" w:rsidRDefault="00282460">
      <w:pPr>
        <w:widowControl w:val="0"/>
        <w:ind w:firstLine="709"/>
        <w:jc w:val="both"/>
        <w:rPr>
          <w:color w:val="000000"/>
          <w:sz w:val="28"/>
          <w:szCs w:val="28"/>
        </w:rPr>
      </w:pPr>
      <w:r>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94345" w:rsidRDefault="0086035B">
      <w:pPr>
        <w:widowControl w:val="0"/>
        <w:tabs>
          <w:tab w:val="left" w:pos="567"/>
          <w:tab w:val="left" w:pos="1134"/>
        </w:tabs>
        <w:ind w:left="709"/>
        <w:contextualSpacing/>
        <w:jc w:val="both"/>
        <w:rPr>
          <w:color w:val="000000"/>
          <w:sz w:val="28"/>
          <w:szCs w:val="28"/>
        </w:rPr>
      </w:pPr>
      <w:r>
        <w:rPr>
          <w:color w:val="000000"/>
          <w:sz w:val="28"/>
          <w:szCs w:val="28"/>
        </w:rPr>
        <w:t>а)</w:t>
      </w:r>
      <w:r w:rsidR="00B2098A">
        <w:rPr>
          <w:color w:val="000000"/>
          <w:sz w:val="28"/>
          <w:szCs w:val="28"/>
        </w:rPr>
        <w:t xml:space="preserve"> </w:t>
      </w:r>
      <w:r w:rsidR="00282460">
        <w:rPr>
          <w:color w:val="000000"/>
          <w:sz w:val="28"/>
          <w:szCs w:val="28"/>
        </w:rPr>
        <w:t>наименование;</w:t>
      </w:r>
    </w:p>
    <w:p w:rsidR="00894345" w:rsidRDefault="0086035B">
      <w:pPr>
        <w:widowControl w:val="0"/>
        <w:tabs>
          <w:tab w:val="left" w:pos="567"/>
          <w:tab w:val="left" w:pos="1134"/>
        </w:tabs>
        <w:ind w:left="709"/>
        <w:contextualSpacing/>
        <w:jc w:val="both"/>
        <w:rPr>
          <w:color w:val="000000"/>
          <w:sz w:val="28"/>
          <w:szCs w:val="28"/>
        </w:rPr>
      </w:pPr>
      <w:r>
        <w:rPr>
          <w:color w:val="000000"/>
          <w:sz w:val="28"/>
          <w:szCs w:val="28"/>
        </w:rPr>
        <w:t>б)</w:t>
      </w:r>
      <w:r w:rsidR="00B2098A">
        <w:rPr>
          <w:color w:val="000000"/>
          <w:sz w:val="28"/>
          <w:szCs w:val="28"/>
        </w:rPr>
        <w:t xml:space="preserve"> </w:t>
      </w:r>
      <w:r w:rsidR="00282460">
        <w:rPr>
          <w:color w:val="000000"/>
          <w:sz w:val="28"/>
          <w:szCs w:val="28"/>
        </w:rPr>
        <w:t>местонахождение и юридический адрес;</w:t>
      </w:r>
    </w:p>
    <w:p w:rsidR="00894345" w:rsidRDefault="0086035B">
      <w:pPr>
        <w:widowControl w:val="0"/>
        <w:tabs>
          <w:tab w:val="left" w:pos="567"/>
          <w:tab w:val="left" w:pos="1134"/>
        </w:tabs>
        <w:ind w:left="709"/>
        <w:contextualSpacing/>
        <w:jc w:val="both"/>
        <w:rPr>
          <w:color w:val="000000"/>
          <w:sz w:val="28"/>
          <w:szCs w:val="28"/>
        </w:rPr>
      </w:pPr>
      <w:r>
        <w:rPr>
          <w:color w:val="000000"/>
          <w:sz w:val="28"/>
          <w:szCs w:val="28"/>
        </w:rPr>
        <w:t>в)</w:t>
      </w:r>
      <w:r w:rsidR="00B2098A">
        <w:rPr>
          <w:color w:val="000000"/>
          <w:sz w:val="28"/>
          <w:szCs w:val="28"/>
        </w:rPr>
        <w:t xml:space="preserve"> </w:t>
      </w:r>
      <w:r w:rsidR="00282460">
        <w:rPr>
          <w:color w:val="000000"/>
          <w:sz w:val="28"/>
          <w:szCs w:val="28"/>
        </w:rPr>
        <w:t>режим работы;</w:t>
      </w:r>
    </w:p>
    <w:p w:rsidR="00894345" w:rsidRDefault="0086035B">
      <w:pPr>
        <w:widowControl w:val="0"/>
        <w:tabs>
          <w:tab w:val="left" w:pos="567"/>
          <w:tab w:val="left" w:pos="1134"/>
        </w:tabs>
        <w:ind w:left="709"/>
        <w:contextualSpacing/>
        <w:jc w:val="both"/>
        <w:rPr>
          <w:color w:val="000000"/>
          <w:sz w:val="28"/>
          <w:szCs w:val="28"/>
        </w:rPr>
      </w:pPr>
      <w:r>
        <w:rPr>
          <w:color w:val="000000"/>
          <w:sz w:val="28"/>
          <w:szCs w:val="28"/>
        </w:rPr>
        <w:t>г)</w:t>
      </w:r>
      <w:r w:rsidR="00B2098A">
        <w:rPr>
          <w:color w:val="000000"/>
          <w:sz w:val="28"/>
          <w:szCs w:val="28"/>
        </w:rPr>
        <w:t xml:space="preserve"> </w:t>
      </w:r>
      <w:r w:rsidR="00282460">
        <w:rPr>
          <w:color w:val="000000"/>
          <w:sz w:val="28"/>
          <w:szCs w:val="28"/>
        </w:rPr>
        <w:t>график приема;</w:t>
      </w:r>
    </w:p>
    <w:p w:rsidR="00894345" w:rsidRDefault="0086035B">
      <w:pPr>
        <w:widowControl w:val="0"/>
        <w:tabs>
          <w:tab w:val="left" w:pos="567"/>
          <w:tab w:val="left" w:pos="1134"/>
        </w:tabs>
        <w:ind w:left="709"/>
        <w:contextualSpacing/>
        <w:jc w:val="both"/>
        <w:rPr>
          <w:color w:val="000000"/>
          <w:sz w:val="28"/>
          <w:szCs w:val="28"/>
        </w:rPr>
      </w:pPr>
      <w:proofErr w:type="spellStart"/>
      <w:r>
        <w:rPr>
          <w:color w:val="000000"/>
          <w:sz w:val="28"/>
          <w:szCs w:val="28"/>
        </w:rPr>
        <w:t>д</w:t>
      </w:r>
      <w:proofErr w:type="spellEnd"/>
      <w:r>
        <w:rPr>
          <w:color w:val="000000"/>
          <w:sz w:val="28"/>
          <w:szCs w:val="28"/>
        </w:rPr>
        <w:t>)</w:t>
      </w:r>
      <w:r w:rsidR="00B2098A">
        <w:rPr>
          <w:color w:val="000000"/>
          <w:sz w:val="28"/>
          <w:szCs w:val="28"/>
        </w:rPr>
        <w:t xml:space="preserve"> </w:t>
      </w:r>
      <w:r w:rsidR="00282460">
        <w:rPr>
          <w:color w:val="000000"/>
          <w:sz w:val="28"/>
          <w:szCs w:val="28"/>
        </w:rPr>
        <w:t>номера телефонов для справок.</w:t>
      </w:r>
    </w:p>
    <w:p w:rsidR="00894345" w:rsidRDefault="00282460">
      <w:pPr>
        <w:widowControl w:val="0"/>
        <w:ind w:firstLine="709"/>
        <w:jc w:val="both"/>
        <w:rPr>
          <w:color w:val="000000"/>
          <w:sz w:val="28"/>
          <w:szCs w:val="28"/>
        </w:rPr>
      </w:pPr>
      <w:r>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94345" w:rsidRDefault="00282460">
      <w:pPr>
        <w:widowControl w:val="0"/>
        <w:ind w:firstLine="709"/>
        <w:jc w:val="both"/>
        <w:rPr>
          <w:color w:val="000000"/>
          <w:sz w:val="28"/>
          <w:szCs w:val="28"/>
        </w:rPr>
      </w:pPr>
      <w:r>
        <w:rPr>
          <w:color w:val="000000"/>
          <w:sz w:val="28"/>
          <w:szCs w:val="28"/>
        </w:rPr>
        <w:t>Помещения, в которых предоставляется муниципальная услуга, оснащаются:</w:t>
      </w:r>
    </w:p>
    <w:p w:rsidR="00894345" w:rsidRDefault="0086035B">
      <w:pPr>
        <w:widowControl w:val="0"/>
        <w:ind w:firstLine="709"/>
        <w:jc w:val="both"/>
        <w:rPr>
          <w:color w:val="000000"/>
          <w:sz w:val="28"/>
          <w:szCs w:val="28"/>
        </w:rPr>
      </w:pPr>
      <w:r>
        <w:rPr>
          <w:color w:val="000000"/>
          <w:sz w:val="28"/>
          <w:szCs w:val="28"/>
        </w:rPr>
        <w:t>а)</w:t>
      </w:r>
      <w:r w:rsidR="00B2098A">
        <w:rPr>
          <w:color w:val="000000"/>
          <w:sz w:val="28"/>
          <w:szCs w:val="28"/>
        </w:rPr>
        <w:t xml:space="preserve"> </w:t>
      </w:r>
      <w:r w:rsidR="00282460">
        <w:rPr>
          <w:color w:val="000000"/>
          <w:sz w:val="28"/>
          <w:szCs w:val="28"/>
        </w:rPr>
        <w:t>противопожарной системой и средствами пожаротушения;</w:t>
      </w:r>
    </w:p>
    <w:p w:rsidR="00894345" w:rsidRDefault="0086035B">
      <w:pPr>
        <w:widowControl w:val="0"/>
        <w:ind w:firstLine="709"/>
        <w:jc w:val="both"/>
        <w:rPr>
          <w:color w:val="000000"/>
          <w:sz w:val="28"/>
          <w:szCs w:val="28"/>
        </w:rPr>
      </w:pPr>
      <w:r>
        <w:rPr>
          <w:color w:val="000000"/>
          <w:sz w:val="28"/>
          <w:szCs w:val="28"/>
        </w:rPr>
        <w:t>б)</w:t>
      </w:r>
      <w:r w:rsidR="00B2098A">
        <w:rPr>
          <w:color w:val="000000"/>
          <w:sz w:val="28"/>
          <w:szCs w:val="28"/>
        </w:rPr>
        <w:t xml:space="preserve"> </w:t>
      </w:r>
      <w:r w:rsidR="00282460">
        <w:rPr>
          <w:color w:val="000000"/>
          <w:sz w:val="28"/>
          <w:szCs w:val="28"/>
        </w:rPr>
        <w:t>системой оповещения о возникновении чрезвычайной ситуации;</w:t>
      </w:r>
    </w:p>
    <w:p w:rsidR="00894345" w:rsidRDefault="0086035B">
      <w:pPr>
        <w:widowControl w:val="0"/>
        <w:ind w:firstLine="709"/>
        <w:jc w:val="both"/>
        <w:rPr>
          <w:color w:val="000000"/>
          <w:sz w:val="28"/>
          <w:szCs w:val="28"/>
        </w:rPr>
      </w:pPr>
      <w:r>
        <w:rPr>
          <w:color w:val="000000"/>
          <w:sz w:val="28"/>
          <w:szCs w:val="28"/>
        </w:rPr>
        <w:t>в)</w:t>
      </w:r>
      <w:r w:rsidR="00B2098A">
        <w:rPr>
          <w:color w:val="000000"/>
          <w:sz w:val="28"/>
          <w:szCs w:val="28"/>
        </w:rPr>
        <w:t xml:space="preserve"> </w:t>
      </w:r>
      <w:r w:rsidR="00282460">
        <w:rPr>
          <w:color w:val="000000"/>
          <w:sz w:val="28"/>
          <w:szCs w:val="28"/>
        </w:rPr>
        <w:t>средствами оказания первой медицинской помощи;</w:t>
      </w:r>
    </w:p>
    <w:p w:rsidR="00894345" w:rsidRDefault="0086035B">
      <w:pPr>
        <w:widowControl w:val="0"/>
        <w:ind w:firstLine="709"/>
        <w:jc w:val="both"/>
        <w:rPr>
          <w:color w:val="000000"/>
          <w:sz w:val="28"/>
          <w:szCs w:val="28"/>
        </w:rPr>
      </w:pPr>
      <w:r>
        <w:rPr>
          <w:color w:val="000000"/>
          <w:sz w:val="28"/>
          <w:szCs w:val="28"/>
        </w:rPr>
        <w:t>г)</w:t>
      </w:r>
      <w:r w:rsidR="00B2098A">
        <w:rPr>
          <w:color w:val="000000"/>
          <w:sz w:val="28"/>
          <w:szCs w:val="28"/>
        </w:rPr>
        <w:t xml:space="preserve"> </w:t>
      </w:r>
      <w:r w:rsidR="00282460">
        <w:rPr>
          <w:color w:val="000000"/>
          <w:sz w:val="28"/>
          <w:szCs w:val="28"/>
        </w:rPr>
        <w:t>туалетными комнатами для посетителей.</w:t>
      </w:r>
    </w:p>
    <w:p w:rsidR="00894345" w:rsidRDefault="00282460">
      <w:pPr>
        <w:widowControl w:val="0"/>
        <w:ind w:firstLine="709"/>
        <w:jc w:val="both"/>
        <w:rPr>
          <w:color w:val="000000"/>
          <w:sz w:val="28"/>
          <w:szCs w:val="28"/>
        </w:rPr>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 стенд</w:t>
      </w:r>
      <w:r w:rsidR="00B2098A">
        <w:rPr>
          <w:color w:val="000000"/>
          <w:sz w:val="28"/>
          <w:szCs w:val="28"/>
        </w:rPr>
        <w:t>о</w:t>
      </w:r>
      <w:r>
        <w:rPr>
          <w:color w:val="000000"/>
          <w:sz w:val="28"/>
          <w:szCs w:val="28"/>
        </w:rPr>
        <w:t>м.</w:t>
      </w:r>
    </w:p>
    <w:p w:rsidR="00894345" w:rsidRDefault="00282460">
      <w:pPr>
        <w:widowControl w:val="0"/>
        <w:ind w:firstLine="709"/>
        <w:jc w:val="both"/>
        <w:rPr>
          <w:color w:val="000000"/>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4345" w:rsidRDefault="00282460">
      <w:pPr>
        <w:widowControl w:val="0"/>
        <w:ind w:firstLine="709"/>
        <w:jc w:val="both"/>
        <w:rPr>
          <w:color w:val="000000"/>
          <w:sz w:val="28"/>
          <w:szCs w:val="28"/>
        </w:rPr>
      </w:pP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894345" w:rsidRDefault="00282460">
      <w:pPr>
        <w:widowControl w:val="0"/>
        <w:ind w:firstLine="709"/>
        <w:jc w:val="both"/>
        <w:rPr>
          <w:color w:val="000000"/>
          <w:sz w:val="28"/>
          <w:szCs w:val="28"/>
        </w:rPr>
      </w:pPr>
      <w:r>
        <w:rPr>
          <w:color w:val="000000"/>
          <w:sz w:val="28"/>
          <w:szCs w:val="28"/>
        </w:rPr>
        <w:t>Места приема Заявителей оборудуются информационными табличками (вывесками) с указанием:</w:t>
      </w:r>
    </w:p>
    <w:p w:rsidR="00894345" w:rsidRDefault="0086035B" w:rsidP="00AA792E">
      <w:pPr>
        <w:widowControl w:val="0"/>
        <w:ind w:firstLine="709"/>
        <w:jc w:val="both"/>
        <w:rPr>
          <w:color w:val="000000"/>
          <w:sz w:val="28"/>
          <w:szCs w:val="28"/>
        </w:rPr>
      </w:pPr>
      <w:r>
        <w:rPr>
          <w:color w:val="000000"/>
          <w:sz w:val="28"/>
          <w:szCs w:val="28"/>
        </w:rPr>
        <w:t>а)</w:t>
      </w:r>
      <w:r w:rsidR="00B2098A">
        <w:rPr>
          <w:color w:val="000000"/>
          <w:sz w:val="28"/>
          <w:szCs w:val="28"/>
        </w:rPr>
        <w:t xml:space="preserve"> </w:t>
      </w:r>
      <w:r w:rsidR="00FB0338">
        <w:rPr>
          <w:color w:val="000000"/>
          <w:sz w:val="28"/>
          <w:szCs w:val="28"/>
        </w:rPr>
        <w:t>наименования</w:t>
      </w:r>
      <w:r w:rsidR="00282460">
        <w:rPr>
          <w:color w:val="000000"/>
          <w:sz w:val="28"/>
          <w:szCs w:val="28"/>
        </w:rPr>
        <w:t xml:space="preserve"> кабинета отдела;</w:t>
      </w:r>
    </w:p>
    <w:p w:rsidR="00894345" w:rsidRDefault="0086035B">
      <w:pPr>
        <w:widowControl w:val="0"/>
        <w:ind w:firstLine="709"/>
        <w:jc w:val="both"/>
        <w:rPr>
          <w:color w:val="000000"/>
          <w:sz w:val="28"/>
          <w:szCs w:val="28"/>
        </w:rPr>
      </w:pPr>
      <w:r>
        <w:rPr>
          <w:color w:val="000000"/>
          <w:sz w:val="28"/>
          <w:szCs w:val="28"/>
        </w:rPr>
        <w:t>б)</w:t>
      </w:r>
      <w:r w:rsidR="00B2098A">
        <w:rPr>
          <w:color w:val="000000"/>
          <w:sz w:val="28"/>
          <w:szCs w:val="28"/>
        </w:rPr>
        <w:t xml:space="preserve"> </w:t>
      </w:r>
      <w:r w:rsidR="00282460">
        <w:rPr>
          <w:color w:val="000000"/>
          <w:sz w:val="28"/>
          <w:szCs w:val="28"/>
        </w:rPr>
        <w:t>фамилии, имени и отчества (последнее – при наличии), должности ответственного лица за прием документов;</w:t>
      </w:r>
    </w:p>
    <w:p w:rsidR="00894345" w:rsidRDefault="0086035B">
      <w:pPr>
        <w:widowControl w:val="0"/>
        <w:ind w:firstLine="709"/>
        <w:jc w:val="both"/>
        <w:rPr>
          <w:color w:val="000000"/>
          <w:sz w:val="28"/>
          <w:szCs w:val="28"/>
        </w:rPr>
      </w:pPr>
      <w:r>
        <w:rPr>
          <w:color w:val="000000"/>
          <w:sz w:val="28"/>
          <w:szCs w:val="28"/>
        </w:rPr>
        <w:t>в)</w:t>
      </w:r>
      <w:r w:rsidR="00B2098A">
        <w:rPr>
          <w:color w:val="000000"/>
          <w:sz w:val="28"/>
          <w:szCs w:val="28"/>
        </w:rPr>
        <w:t xml:space="preserve"> </w:t>
      </w:r>
      <w:r w:rsidR="00282460">
        <w:rPr>
          <w:color w:val="000000"/>
          <w:sz w:val="28"/>
          <w:szCs w:val="28"/>
        </w:rPr>
        <w:t>графика приема Заявителей.</w:t>
      </w:r>
    </w:p>
    <w:p w:rsidR="00894345" w:rsidRDefault="00282460">
      <w:pPr>
        <w:widowControl w:val="0"/>
        <w:ind w:firstLine="709"/>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4345" w:rsidRDefault="00282460">
      <w:pPr>
        <w:widowControl w:val="0"/>
        <w:ind w:firstLine="709"/>
        <w:jc w:val="both"/>
      </w:pP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4345" w:rsidRDefault="00282460">
      <w:pPr>
        <w:widowControl w:val="0"/>
        <w:ind w:firstLine="709"/>
        <w:jc w:val="both"/>
        <w:rPr>
          <w:color w:val="000000"/>
          <w:sz w:val="28"/>
          <w:szCs w:val="28"/>
        </w:rPr>
      </w:pPr>
      <w:r>
        <w:rPr>
          <w:color w:val="000000"/>
          <w:sz w:val="28"/>
          <w:szCs w:val="28"/>
        </w:rPr>
        <w:t>При предоставлении муниципальной услуги инвалидам обеспечиваются:</w:t>
      </w:r>
    </w:p>
    <w:p w:rsidR="00894345" w:rsidRPr="00B2098A" w:rsidRDefault="00282460" w:rsidP="00B2098A">
      <w:pPr>
        <w:pStyle w:val="aff6"/>
        <w:widowControl w:val="0"/>
        <w:numPr>
          <w:ilvl w:val="0"/>
          <w:numId w:val="4"/>
        </w:numPr>
        <w:ind w:left="0" w:firstLine="709"/>
        <w:jc w:val="both"/>
        <w:rPr>
          <w:color w:val="000000"/>
          <w:sz w:val="28"/>
          <w:szCs w:val="28"/>
        </w:rPr>
      </w:pPr>
      <w:r w:rsidRPr="00B2098A">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894345" w:rsidRPr="00B2098A" w:rsidRDefault="00282460" w:rsidP="00B2098A">
      <w:pPr>
        <w:pStyle w:val="aff6"/>
        <w:widowControl w:val="0"/>
        <w:numPr>
          <w:ilvl w:val="0"/>
          <w:numId w:val="4"/>
        </w:numPr>
        <w:ind w:left="0" w:firstLine="709"/>
        <w:jc w:val="both"/>
        <w:rPr>
          <w:color w:val="000000"/>
          <w:sz w:val="28"/>
          <w:szCs w:val="28"/>
        </w:rPr>
      </w:pPr>
      <w:r w:rsidRPr="00B2098A">
        <w:rPr>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w:t>
      </w:r>
      <w:r w:rsidRPr="00B2098A">
        <w:rPr>
          <w:color w:val="000000"/>
          <w:sz w:val="28"/>
          <w:szCs w:val="28"/>
        </w:rPr>
        <w:lastRenderedPageBreak/>
        <w:t>с использование кресла-коляски;</w:t>
      </w:r>
    </w:p>
    <w:p w:rsidR="00894345" w:rsidRPr="00B2098A" w:rsidRDefault="00282460" w:rsidP="00B2098A">
      <w:pPr>
        <w:pStyle w:val="aff6"/>
        <w:widowControl w:val="0"/>
        <w:numPr>
          <w:ilvl w:val="0"/>
          <w:numId w:val="4"/>
        </w:numPr>
        <w:tabs>
          <w:tab w:val="left" w:pos="709"/>
        </w:tabs>
        <w:ind w:left="0" w:firstLine="709"/>
        <w:jc w:val="both"/>
        <w:rPr>
          <w:color w:val="000000"/>
          <w:sz w:val="28"/>
          <w:szCs w:val="28"/>
        </w:rPr>
      </w:pPr>
      <w:r w:rsidRPr="00B2098A">
        <w:rPr>
          <w:color w:val="000000"/>
          <w:sz w:val="28"/>
          <w:szCs w:val="28"/>
        </w:rPr>
        <w:t>сопровождение инвалидов, имеющих стойкие расстройства функции зрения и самостоятельного передвижения;</w:t>
      </w:r>
    </w:p>
    <w:p w:rsidR="00894345" w:rsidRPr="00B2098A" w:rsidRDefault="00282460" w:rsidP="00B2098A">
      <w:pPr>
        <w:pStyle w:val="aff6"/>
        <w:widowControl w:val="0"/>
        <w:numPr>
          <w:ilvl w:val="0"/>
          <w:numId w:val="4"/>
        </w:numPr>
        <w:ind w:left="0" w:firstLine="709"/>
        <w:jc w:val="both"/>
        <w:rPr>
          <w:color w:val="000000"/>
          <w:sz w:val="28"/>
          <w:szCs w:val="28"/>
        </w:rPr>
      </w:pPr>
      <w:r w:rsidRPr="00B2098A">
        <w:rPr>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B2098A">
        <w:rPr>
          <w:color w:val="000000"/>
          <w:sz w:val="28"/>
          <w:szCs w:val="28"/>
        </w:rPr>
        <w:t xml:space="preserve">муниципальной </w:t>
      </w:r>
      <w:r w:rsidRPr="00B2098A">
        <w:rPr>
          <w:color w:val="000000"/>
          <w:sz w:val="28"/>
          <w:szCs w:val="28"/>
        </w:rPr>
        <w:t>слуге с учетом ограничений их жизнедеятельности;</w:t>
      </w:r>
    </w:p>
    <w:p w:rsidR="00894345" w:rsidRPr="00B2098A" w:rsidRDefault="00282460" w:rsidP="00B2098A">
      <w:pPr>
        <w:pStyle w:val="aff6"/>
        <w:widowControl w:val="0"/>
        <w:numPr>
          <w:ilvl w:val="0"/>
          <w:numId w:val="4"/>
        </w:numPr>
        <w:ind w:left="0" w:firstLine="709"/>
        <w:jc w:val="both"/>
        <w:rPr>
          <w:color w:val="000000"/>
          <w:sz w:val="28"/>
          <w:szCs w:val="28"/>
        </w:rPr>
      </w:pPr>
      <w:r w:rsidRPr="00B2098A">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4345" w:rsidRDefault="00282460" w:rsidP="00B2098A">
      <w:pPr>
        <w:pStyle w:val="aff6"/>
        <w:widowControl w:val="0"/>
        <w:numPr>
          <w:ilvl w:val="0"/>
          <w:numId w:val="4"/>
        </w:numPr>
        <w:jc w:val="both"/>
        <w:rPr>
          <w:color w:val="000000"/>
          <w:sz w:val="28"/>
          <w:szCs w:val="28"/>
        </w:rPr>
      </w:pPr>
      <w:r w:rsidRPr="00B2098A">
        <w:rPr>
          <w:color w:val="000000"/>
          <w:sz w:val="28"/>
          <w:szCs w:val="28"/>
        </w:rPr>
        <w:t xml:space="preserve">допуск </w:t>
      </w:r>
      <w:proofErr w:type="spellStart"/>
      <w:r w:rsidRPr="00B2098A">
        <w:rPr>
          <w:color w:val="000000"/>
          <w:sz w:val="28"/>
          <w:szCs w:val="28"/>
        </w:rPr>
        <w:t>сурдопереводчика</w:t>
      </w:r>
      <w:proofErr w:type="spellEnd"/>
      <w:r w:rsidRPr="00B2098A">
        <w:rPr>
          <w:color w:val="000000"/>
          <w:sz w:val="28"/>
          <w:szCs w:val="28"/>
        </w:rPr>
        <w:t xml:space="preserve"> и </w:t>
      </w:r>
      <w:proofErr w:type="spellStart"/>
      <w:r w:rsidRPr="00B2098A">
        <w:rPr>
          <w:color w:val="000000"/>
          <w:sz w:val="28"/>
          <w:szCs w:val="28"/>
        </w:rPr>
        <w:t>тифлосурдопереводчика</w:t>
      </w:r>
      <w:proofErr w:type="spellEnd"/>
      <w:r w:rsidRPr="00B2098A">
        <w:rPr>
          <w:color w:val="000000"/>
          <w:sz w:val="28"/>
          <w:szCs w:val="28"/>
        </w:rPr>
        <w:t>;</w:t>
      </w:r>
    </w:p>
    <w:p w:rsidR="00894345" w:rsidRPr="00B2098A" w:rsidRDefault="00282460" w:rsidP="00B2098A">
      <w:pPr>
        <w:pStyle w:val="aff6"/>
        <w:widowControl w:val="0"/>
        <w:numPr>
          <w:ilvl w:val="0"/>
          <w:numId w:val="4"/>
        </w:numPr>
        <w:ind w:left="0" w:firstLine="710"/>
        <w:jc w:val="both"/>
        <w:rPr>
          <w:color w:val="000000"/>
          <w:sz w:val="28"/>
          <w:szCs w:val="28"/>
        </w:rPr>
      </w:pPr>
      <w:r w:rsidRPr="00B2098A">
        <w:rPr>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2098A">
        <w:rPr>
          <w:color w:val="000000"/>
          <w:sz w:val="28"/>
          <w:szCs w:val="28"/>
        </w:rPr>
        <w:t>муниципальная</w:t>
      </w:r>
      <w:proofErr w:type="gramEnd"/>
      <w:r w:rsidRPr="00B2098A">
        <w:rPr>
          <w:color w:val="000000"/>
          <w:sz w:val="28"/>
          <w:szCs w:val="28"/>
        </w:rPr>
        <w:t xml:space="preserve"> услуги;</w:t>
      </w:r>
    </w:p>
    <w:p w:rsidR="00894345" w:rsidRPr="00B2098A" w:rsidRDefault="00282460" w:rsidP="00B2098A">
      <w:pPr>
        <w:pStyle w:val="aff6"/>
        <w:widowControl w:val="0"/>
        <w:numPr>
          <w:ilvl w:val="0"/>
          <w:numId w:val="4"/>
        </w:numPr>
        <w:ind w:left="0" w:firstLine="710"/>
        <w:jc w:val="both"/>
        <w:rPr>
          <w:color w:val="000000"/>
          <w:sz w:val="28"/>
          <w:szCs w:val="28"/>
        </w:rPr>
      </w:pPr>
      <w:r w:rsidRPr="00B2098A">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894345" w:rsidRDefault="00894345">
      <w:pPr>
        <w:widowControl w:val="0"/>
        <w:ind w:firstLine="709"/>
        <w:jc w:val="both"/>
        <w:rPr>
          <w:color w:val="000000"/>
          <w:sz w:val="28"/>
          <w:szCs w:val="28"/>
        </w:rPr>
      </w:pPr>
    </w:p>
    <w:p w:rsidR="00894345" w:rsidRDefault="00282460">
      <w:pPr>
        <w:jc w:val="center"/>
        <w:rPr>
          <w:b/>
          <w:bCs/>
          <w:color w:val="000000"/>
          <w:sz w:val="28"/>
          <w:szCs w:val="28"/>
        </w:rPr>
      </w:pPr>
      <w:r>
        <w:rPr>
          <w:b/>
          <w:bCs/>
          <w:color w:val="000000"/>
          <w:sz w:val="28"/>
          <w:szCs w:val="28"/>
        </w:rPr>
        <w:t>Показатели доступности и качества муниципальной услуги</w:t>
      </w:r>
    </w:p>
    <w:p w:rsidR="00894345" w:rsidRDefault="00894345">
      <w:pPr>
        <w:widowControl w:val="0"/>
        <w:ind w:firstLine="709"/>
        <w:jc w:val="both"/>
        <w:rPr>
          <w:b/>
          <w:bCs/>
          <w:color w:val="000000"/>
          <w:sz w:val="28"/>
          <w:szCs w:val="28"/>
        </w:rPr>
      </w:pPr>
    </w:p>
    <w:p w:rsidR="00894345" w:rsidRDefault="00282460">
      <w:pPr>
        <w:ind w:firstLine="709"/>
        <w:jc w:val="both"/>
        <w:rPr>
          <w:bCs/>
          <w:color w:val="000000"/>
          <w:sz w:val="28"/>
          <w:szCs w:val="28"/>
        </w:rPr>
      </w:pPr>
      <w:r>
        <w:rPr>
          <w:bCs/>
          <w:color w:val="000000"/>
          <w:sz w:val="28"/>
          <w:szCs w:val="28"/>
        </w:rPr>
        <w:t>2.3</w:t>
      </w:r>
      <w:r w:rsidR="00310192">
        <w:rPr>
          <w:bCs/>
          <w:color w:val="000000"/>
          <w:sz w:val="28"/>
          <w:szCs w:val="28"/>
        </w:rPr>
        <w:t>2</w:t>
      </w:r>
      <w:r>
        <w:rPr>
          <w:bCs/>
          <w:color w:val="000000"/>
          <w:sz w:val="28"/>
          <w:szCs w:val="28"/>
        </w:rPr>
        <w:t xml:space="preserve">. Основными показателями доступности предоставления </w:t>
      </w:r>
      <w:r w:rsidR="00B2098A">
        <w:rPr>
          <w:bCs/>
          <w:color w:val="000000"/>
          <w:sz w:val="28"/>
          <w:szCs w:val="28"/>
        </w:rPr>
        <w:t xml:space="preserve"> </w:t>
      </w:r>
      <w:r>
        <w:rPr>
          <w:bCs/>
          <w:color w:val="000000"/>
          <w:sz w:val="28"/>
          <w:szCs w:val="28"/>
        </w:rPr>
        <w:t>муниципальной услуги являются:</w:t>
      </w:r>
    </w:p>
    <w:p w:rsidR="00894345" w:rsidRDefault="00CF3318">
      <w:pPr>
        <w:ind w:firstLine="709"/>
        <w:jc w:val="both"/>
        <w:rPr>
          <w:bCs/>
          <w:color w:val="000000"/>
          <w:sz w:val="28"/>
          <w:szCs w:val="28"/>
        </w:rPr>
      </w:pPr>
      <w:r>
        <w:rPr>
          <w:bCs/>
          <w:color w:val="000000"/>
          <w:sz w:val="28"/>
          <w:szCs w:val="28"/>
        </w:rPr>
        <w:t xml:space="preserve">а) </w:t>
      </w:r>
      <w:r w:rsidR="00282460">
        <w:rPr>
          <w:bCs/>
          <w:color w:val="000000"/>
          <w:sz w:val="28"/>
          <w:szCs w:val="28"/>
        </w:rPr>
        <w:t xml:space="preserve">наличие полной и понятной информации о порядке, сроках и ходе предоставления </w:t>
      </w:r>
      <w:r>
        <w:rPr>
          <w:bCs/>
          <w:color w:val="000000"/>
          <w:sz w:val="28"/>
          <w:szCs w:val="28"/>
        </w:rPr>
        <w:t xml:space="preserve">муниципальной </w:t>
      </w:r>
      <w:r w:rsidR="00282460">
        <w:rPr>
          <w:bCs/>
          <w:color w:val="000000"/>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894345" w:rsidRDefault="00CF3318">
      <w:pPr>
        <w:ind w:firstLine="709"/>
        <w:jc w:val="both"/>
      </w:pPr>
      <w:r>
        <w:rPr>
          <w:bCs/>
          <w:color w:val="000000"/>
          <w:sz w:val="28"/>
          <w:szCs w:val="28"/>
        </w:rPr>
        <w:t xml:space="preserve">б) </w:t>
      </w:r>
      <w:r w:rsidR="00282460">
        <w:rPr>
          <w:bCs/>
          <w:color w:val="000000"/>
          <w:sz w:val="28"/>
          <w:szCs w:val="28"/>
        </w:rPr>
        <w:t xml:space="preserve">возможность получения заявителем уведомлений о предоставлении </w:t>
      </w:r>
      <w:r>
        <w:rPr>
          <w:bCs/>
          <w:color w:val="000000"/>
          <w:sz w:val="28"/>
          <w:szCs w:val="28"/>
        </w:rPr>
        <w:t>муниципальной</w:t>
      </w:r>
      <w:r w:rsidR="00282460">
        <w:rPr>
          <w:bCs/>
          <w:color w:val="000000"/>
          <w:sz w:val="28"/>
          <w:szCs w:val="28"/>
        </w:rPr>
        <w:t xml:space="preserve"> услуги с помощью Единого портала,</w:t>
      </w:r>
      <w:r w:rsidR="00282460">
        <w:rPr>
          <w:color w:val="000000"/>
          <w:sz w:val="28"/>
        </w:rPr>
        <w:t xml:space="preserve"> </w:t>
      </w:r>
      <w:r w:rsidR="00282460">
        <w:rPr>
          <w:bCs/>
          <w:color w:val="000000"/>
          <w:sz w:val="28"/>
          <w:szCs w:val="28"/>
        </w:rPr>
        <w:t>регионального портала;</w:t>
      </w:r>
    </w:p>
    <w:p w:rsidR="00894345" w:rsidRDefault="00CF3318">
      <w:pPr>
        <w:ind w:firstLine="709"/>
        <w:jc w:val="both"/>
        <w:rPr>
          <w:bCs/>
          <w:color w:val="000000"/>
          <w:sz w:val="28"/>
          <w:szCs w:val="28"/>
        </w:rPr>
      </w:pPr>
      <w:r>
        <w:rPr>
          <w:bCs/>
          <w:color w:val="000000"/>
          <w:sz w:val="28"/>
          <w:szCs w:val="28"/>
        </w:rPr>
        <w:t xml:space="preserve">в) </w:t>
      </w:r>
      <w:r w:rsidR="00282460">
        <w:rPr>
          <w:bCs/>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94345" w:rsidRDefault="00282460">
      <w:pPr>
        <w:ind w:firstLine="709"/>
        <w:jc w:val="both"/>
        <w:rPr>
          <w:bCs/>
          <w:color w:val="000000"/>
          <w:sz w:val="28"/>
          <w:szCs w:val="28"/>
        </w:rPr>
      </w:pPr>
      <w:r>
        <w:rPr>
          <w:bCs/>
          <w:color w:val="000000"/>
          <w:sz w:val="28"/>
          <w:szCs w:val="28"/>
        </w:rPr>
        <w:t>2.3</w:t>
      </w:r>
      <w:r w:rsidR="00310192">
        <w:rPr>
          <w:bCs/>
          <w:color w:val="000000"/>
          <w:sz w:val="28"/>
          <w:szCs w:val="28"/>
        </w:rPr>
        <w:t>3</w:t>
      </w:r>
      <w:r>
        <w:rPr>
          <w:bCs/>
          <w:color w:val="000000"/>
          <w:sz w:val="28"/>
          <w:szCs w:val="28"/>
        </w:rPr>
        <w:t>. Основными показателями качества предоставления муниципальной услуги являются:</w:t>
      </w:r>
    </w:p>
    <w:p w:rsidR="00894345" w:rsidRDefault="00CF3318">
      <w:pPr>
        <w:ind w:firstLine="709"/>
        <w:jc w:val="both"/>
        <w:rPr>
          <w:bCs/>
          <w:color w:val="000000"/>
          <w:sz w:val="28"/>
          <w:szCs w:val="28"/>
        </w:rPr>
      </w:pPr>
      <w:r>
        <w:rPr>
          <w:bCs/>
          <w:color w:val="000000"/>
          <w:sz w:val="28"/>
          <w:szCs w:val="28"/>
        </w:rPr>
        <w:t xml:space="preserve">а) </w:t>
      </w:r>
      <w:r w:rsidR="00282460">
        <w:rPr>
          <w:bCs/>
          <w:color w:val="000000"/>
          <w:sz w:val="28"/>
          <w:szCs w:val="28"/>
        </w:rPr>
        <w:t>своевременность предоставления муниципальной</w:t>
      </w:r>
      <w:r>
        <w:rPr>
          <w:bCs/>
          <w:color w:val="000000"/>
          <w:sz w:val="28"/>
          <w:szCs w:val="28"/>
        </w:rPr>
        <w:t xml:space="preserve"> </w:t>
      </w:r>
      <w:r w:rsidR="00282460">
        <w:rPr>
          <w:bCs/>
          <w:color w:val="000000"/>
          <w:sz w:val="28"/>
          <w:szCs w:val="28"/>
        </w:rPr>
        <w:t xml:space="preserve"> услуги в соответствии со стандартом ее предоставления, установленным настоящим Административным регламентом;</w:t>
      </w:r>
    </w:p>
    <w:p w:rsidR="00894345" w:rsidRDefault="00CF3318">
      <w:pPr>
        <w:ind w:firstLine="709"/>
        <w:jc w:val="both"/>
        <w:rPr>
          <w:bCs/>
          <w:color w:val="000000"/>
          <w:sz w:val="28"/>
          <w:szCs w:val="28"/>
        </w:rPr>
      </w:pPr>
      <w:r>
        <w:rPr>
          <w:bCs/>
          <w:color w:val="000000"/>
          <w:sz w:val="28"/>
          <w:szCs w:val="28"/>
        </w:rPr>
        <w:t xml:space="preserve">б) </w:t>
      </w:r>
      <w:r w:rsidR="00282460">
        <w:rPr>
          <w:bCs/>
          <w:color w:val="000000"/>
          <w:sz w:val="28"/>
          <w:szCs w:val="28"/>
        </w:rPr>
        <w:t>минимально возможное количество взаимодействий гражданина с должностными лицами, участвующими в предоставлении муниц</w:t>
      </w:r>
      <w:r>
        <w:rPr>
          <w:bCs/>
          <w:color w:val="000000"/>
          <w:sz w:val="28"/>
          <w:szCs w:val="28"/>
        </w:rPr>
        <w:t>ипальной</w:t>
      </w:r>
      <w:r w:rsidR="00282460">
        <w:rPr>
          <w:bCs/>
          <w:color w:val="000000"/>
          <w:sz w:val="28"/>
          <w:szCs w:val="28"/>
        </w:rPr>
        <w:t xml:space="preserve"> услуги;</w:t>
      </w:r>
    </w:p>
    <w:p w:rsidR="00894345" w:rsidRDefault="00CF3318">
      <w:pPr>
        <w:ind w:firstLine="709"/>
        <w:jc w:val="both"/>
        <w:rPr>
          <w:bCs/>
          <w:color w:val="000000"/>
          <w:sz w:val="28"/>
          <w:szCs w:val="28"/>
        </w:rPr>
      </w:pPr>
      <w:r>
        <w:rPr>
          <w:bCs/>
          <w:color w:val="000000"/>
          <w:sz w:val="28"/>
          <w:szCs w:val="28"/>
        </w:rPr>
        <w:t xml:space="preserve">в) </w:t>
      </w:r>
      <w:r w:rsidR="00282460">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94345" w:rsidRDefault="00CF3318">
      <w:pPr>
        <w:ind w:firstLine="709"/>
        <w:jc w:val="both"/>
        <w:rPr>
          <w:bCs/>
          <w:color w:val="000000"/>
          <w:sz w:val="28"/>
          <w:szCs w:val="28"/>
        </w:rPr>
      </w:pPr>
      <w:r>
        <w:rPr>
          <w:bCs/>
          <w:color w:val="000000"/>
          <w:sz w:val="28"/>
          <w:szCs w:val="28"/>
        </w:rPr>
        <w:t xml:space="preserve">г) </w:t>
      </w:r>
      <w:r w:rsidR="00282460">
        <w:rPr>
          <w:bCs/>
          <w:color w:val="000000"/>
          <w:sz w:val="28"/>
          <w:szCs w:val="28"/>
        </w:rPr>
        <w:t>отсутствие нарушений установленных сроков в процессе предоставления муниципальной услуги;</w:t>
      </w:r>
    </w:p>
    <w:p w:rsidR="00894345" w:rsidRDefault="00CF3318">
      <w:pPr>
        <w:ind w:firstLine="709"/>
        <w:jc w:val="both"/>
        <w:rPr>
          <w:bCs/>
          <w:color w:val="000000"/>
          <w:sz w:val="28"/>
          <w:szCs w:val="28"/>
        </w:rPr>
      </w:pPr>
      <w:r>
        <w:rPr>
          <w:bCs/>
          <w:color w:val="000000"/>
          <w:sz w:val="28"/>
          <w:szCs w:val="28"/>
        </w:rPr>
        <w:t xml:space="preserve">е) </w:t>
      </w:r>
      <w:r w:rsidR="00282460">
        <w:rPr>
          <w:bCs/>
          <w:color w:val="000000"/>
          <w:sz w:val="28"/>
          <w:szCs w:val="28"/>
        </w:rPr>
        <w:t xml:space="preserve">отсутствие заявлений об оспаривании решений, действий (бездействия) </w:t>
      </w:r>
      <w:r>
        <w:rPr>
          <w:bCs/>
          <w:color w:val="000000"/>
          <w:sz w:val="28"/>
          <w:szCs w:val="28"/>
        </w:rPr>
        <w:t>Отдела</w:t>
      </w:r>
      <w:r w:rsidR="00282460">
        <w:rPr>
          <w:bCs/>
          <w:color w:val="000000"/>
          <w:sz w:val="28"/>
          <w:szCs w:val="28"/>
        </w:rPr>
        <w:t xml:space="preserve">, его должностных лиц, принимаемых (совершенных) при предоставлении </w:t>
      </w:r>
      <w:r>
        <w:rPr>
          <w:bCs/>
          <w:color w:val="000000"/>
          <w:sz w:val="28"/>
          <w:szCs w:val="28"/>
        </w:rPr>
        <w:t>муниципальной</w:t>
      </w:r>
      <w:r w:rsidR="00282460">
        <w:rPr>
          <w:bCs/>
          <w:color w:val="000000"/>
          <w:sz w:val="28"/>
          <w:szCs w:val="28"/>
        </w:rPr>
        <w:t xml:space="preserve"> услуги, по </w:t>
      </w:r>
      <w:proofErr w:type="gramStart"/>
      <w:r w:rsidR="00282460">
        <w:rPr>
          <w:bCs/>
          <w:color w:val="000000"/>
          <w:sz w:val="28"/>
          <w:szCs w:val="28"/>
        </w:rPr>
        <w:t>итогам</w:t>
      </w:r>
      <w:proofErr w:type="gramEnd"/>
      <w:r w:rsidR="00282460">
        <w:rPr>
          <w:bCs/>
          <w:color w:val="000000"/>
          <w:sz w:val="28"/>
          <w:szCs w:val="28"/>
        </w:rPr>
        <w:t xml:space="preserve"> рассмотрения которых </w:t>
      </w:r>
      <w:r w:rsidR="00282460">
        <w:rPr>
          <w:bCs/>
          <w:color w:val="000000"/>
          <w:sz w:val="28"/>
          <w:szCs w:val="28"/>
        </w:rPr>
        <w:lastRenderedPageBreak/>
        <w:t>вынесены решения об удовлетворении (частичном удовлетворении) требований заявителей.</w:t>
      </w:r>
    </w:p>
    <w:p w:rsidR="00894345" w:rsidRPr="00282460" w:rsidRDefault="00894345">
      <w:pPr>
        <w:widowControl w:val="0"/>
        <w:ind w:firstLine="709"/>
        <w:jc w:val="center"/>
        <w:rPr>
          <w:b/>
          <w:bCs/>
          <w:color w:val="000000"/>
          <w:sz w:val="28"/>
          <w:szCs w:val="28"/>
        </w:rPr>
      </w:pPr>
    </w:p>
    <w:p w:rsidR="00894345" w:rsidRDefault="00282460">
      <w:pPr>
        <w:widowControl w:val="0"/>
        <w:ind w:firstLine="709"/>
        <w:jc w:val="center"/>
      </w:pPr>
      <w:r>
        <w:rPr>
          <w:b/>
          <w:color w:val="000000"/>
          <w:sz w:val="28"/>
          <w:szCs w:val="28"/>
        </w:rPr>
        <w:t xml:space="preserve">Раздел </w:t>
      </w: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94345" w:rsidRDefault="00894345">
      <w:pPr>
        <w:widowControl w:val="0"/>
        <w:ind w:firstLine="709"/>
        <w:jc w:val="both"/>
        <w:rPr>
          <w:b/>
          <w:color w:val="000000"/>
          <w:sz w:val="28"/>
          <w:szCs w:val="28"/>
        </w:rPr>
      </w:pPr>
    </w:p>
    <w:p w:rsidR="00894345" w:rsidRDefault="00282460">
      <w:pPr>
        <w:widowControl w:val="0"/>
        <w:ind w:firstLine="709"/>
        <w:jc w:val="center"/>
        <w:rPr>
          <w:b/>
          <w:bCs/>
          <w:color w:val="000000"/>
          <w:sz w:val="28"/>
          <w:szCs w:val="28"/>
        </w:rPr>
      </w:pPr>
      <w:r>
        <w:rPr>
          <w:b/>
          <w:bCs/>
          <w:color w:val="000000"/>
          <w:sz w:val="28"/>
          <w:szCs w:val="28"/>
        </w:rPr>
        <w:t>Исчерпывающий перечень административных процедур</w:t>
      </w:r>
    </w:p>
    <w:p w:rsidR="00894345" w:rsidRDefault="00894345">
      <w:pPr>
        <w:widowControl w:val="0"/>
        <w:ind w:firstLine="709"/>
        <w:jc w:val="both"/>
        <w:rPr>
          <w:b/>
          <w:bCs/>
          <w:color w:val="000000"/>
          <w:sz w:val="28"/>
          <w:szCs w:val="28"/>
        </w:rPr>
      </w:pPr>
    </w:p>
    <w:p w:rsidR="00894345" w:rsidRDefault="00282460">
      <w:pPr>
        <w:widowControl w:val="0"/>
        <w:tabs>
          <w:tab w:val="left" w:pos="567"/>
        </w:tabs>
        <w:ind w:firstLine="709"/>
        <w:contextualSpacing/>
        <w:jc w:val="both"/>
      </w:pPr>
      <w:r>
        <w:rPr>
          <w:color w:val="000000"/>
          <w:sz w:val="28"/>
          <w:szCs w:val="28"/>
        </w:rPr>
        <w:t>3.1. Предоставление муниципальной услуги включает в себя следующие административные процедуры:</w:t>
      </w:r>
    </w:p>
    <w:p w:rsidR="00894345" w:rsidRDefault="00CF3318">
      <w:pPr>
        <w:widowControl w:val="0"/>
        <w:tabs>
          <w:tab w:val="left" w:pos="567"/>
        </w:tabs>
        <w:ind w:firstLine="709"/>
        <w:contextualSpacing/>
        <w:jc w:val="both"/>
      </w:pPr>
      <w:r>
        <w:rPr>
          <w:color w:val="000000"/>
          <w:sz w:val="28"/>
          <w:szCs w:val="28"/>
        </w:rPr>
        <w:t xml:space="preserve">1) </w:t>
      </w:r>
      <w:r w:rsidR="00282460">
        <w:rPr>
          <w:color w:val="000000"/>
          <w:sz w:val="28"/>
          <w:szCs w:val="28"/>
        </w:rPr>
        <w:t xml:space="preserve">прием, проверка документов и регистрация </w:t>
      </w:r>
      <w:r w:rsidR="00282460">
        <w:rPr>
          <w:bCs/>
          <w:color w:val="000000"/>
          <w:sz w:val="28"/>
          <w:szCs w:val="28"/>
        </w:rPr>
        <w:t>уведомления о планируемом строительстве, уведомления об изменении параметров</w:t>
      </w:r>
      <w:r w:rsidR="00282460">
        <w:rPr>
          <w:color w:val="000000"/>
          <w:sz w:val="28"/>
          <w:szCs w:val="28"/>
        </w:rPr>
        <w:t>;</w:t>
      </w:r>
    </w:p>
    <w:p w:rsidR="00894345" w:rsidRDefault="00CF3318">
      <w:pPr>
        <w:widowControl w:val="0"/>
        <w:tabs>
          <w:tab w:val="left" w:pos="567"/>
        </w:tabs>
        <w:ind w:firstLine="709"/>
        <w:contextualSpacing/>
        <w:jc w:val="both"/>
      </w:pPr>
      <w:r>
        <w:rPr>
          <w:color w:val="000000"/>
          <w:sz w:val="28"/>
          <w:szCs w:val="28"/>
        </w:rPr>
        <w:t xml:space="preserve">2) </w:t>
      </w:r>
      <w:r w:rsidR="00282460">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94345" w:rsidRDefault="00CF3318">
      <w:pPr>
        <w:widowControl w:val="0"/>
        <w:tabs>
          <w:tab w:val="left" w:pos="567"/>
        </w:tabs>
        <w:ind w:firstLine="709"/>
        <w:contextualSpacing/>
        <w:jc w:val="both"/>
        <w:rPr>
          <w:color w:val="000000"/>
          <w:sz w:val="28"/>
          <w:szCs w:val="28"/>
        </w:rPr>
      </w:pPr>
      <w:r>
        <w:rPr>
          <w:color w:val="000000"/>
          <w:sz w:val="28"/>
          <w:szCs w:val="28"/>
        </w:rPr>
        <w:t xml:space="preserve">3) </w:t>
      </w:r>
      <w:r w:rsidR="00282460">
        <w:rPr>
          <w:color w:val="000000"/>
          <w:sz w:val="28"/>
          <w:szCs w:val="28"/>
        </w:rPr>
        <w:t>рассмотрение документов и сведений;</w:t>
      </w:r>
    </w:p>
    <w:p w:rsidR="00894345" w:rsidRDefault="00CF3318">
      <w:pPr>
        <w:widowControl w:val="0"/>
        <w:tabs>
          <w:tab w:val="left" w:pos="567"/>
        </w:tabs>
        <w:ind w:firstLine="709"/>
        <w:contextualSpacing/>
        <w:jc w:val="both"/>
        <w:rPr>
          <w:color w:val="000000"/>
          <w:sz w:val="28"/>
          <w:szCs w:val="28"/>
        </w:rPr>
      </w:pPr>
      <w:r>
        <w:rPr>
          <w:color w:val="000000"/>
          <w:sz w:val="28"/>
          <w:szCs w:val="28"/>
        </w:rPr>
        <w:t xml:space="preserve">4) </w:t>
      </w:r>
      <w:r w:rsidR="00282460">
        <w:rPr>
          <w:color w:val="000000"/>
          <w:sz w:val="28"/>
          <w:szCs w:val="28"/>
        </w:rPr>
        <w:t>принятие решения;</w:t>
      </w:r>
    </w:p>
    <w:p w:rsidR="00894345" w:rsidRDefault="00CF3318">
      <w:pPr>
        <w:widowControl w:val="0"/>
        <w:tabs>
          <w:tab w:val="left" w:pos="567"/>
        </w:tabs>
        <w:ind w:firstLine="709"/>
        <w:contextualSpacing/>
        <w:jc w:val="both"/>
      </w:pPr>
      <w:r>
        <w:rPr>
          <w:color w:val="000000"/>
          <w:sz w:val="28"/>
          <w:szCs w:val="28"/>
        </w:rPr>
        <w:t xml:space="preserve">5) </w:t>
      </w:r>
      <w:r w:rsidR="00282460">
        <w:rPr>
          <w:color w:val="000000"/>
          <w:sz w:val="28"/>
          <w:szCs w:val="28"/>
        </w:rPr>
        <w:t xml:space="preserve">выдача результата. </w:t>
      </w:r>
    </w:p>
    <w:p w:rsidR="00894345" w:rsidRDefault="00282460">
      <w:pPr>
        <w:widowControl w:val="0"/>
        <w:tabs>
          <w:tab w:val="left" w:pos="567"/>
        </w:tabs>
        <w:ind w:firstLine="709"/>
        <w:contextualSpacing/>
        <w:jc w:val="both"/>
        <w:rPr>
          <w:color w:val="000000"/>
          <w:sz w:val="28"/>
          <w:szCs w:val="28"/>
        </w:rPr>
      </w:pPr>
      <w:r>
        <w:rPr>
          <w:color w:val="000000"/>
          <w:sz w:val="28"/>
          <w:szCs w:val="28"/>
        </w:rPr>
        <w:t>Описание административных процедур представлено в Приложении № 6 к настоящему Административному регламенту.</w:t>
      </w:r>
    </w:p>
    <w:p w:rsidR="00CF3318" w:rsidRDefault="00CF3318">
      <w:pPr>
        <w:widowControl w:val="0"/>
        <w:ind w:firstLine="709"/>
        <w:jc w:val="center"/>
        <w:rPr>
          <w:b/>
          <w:color w:val="000000"/>
          <w:sz w:val="28"/>
          <w:szCs w:val="28"/>
        </w:rPr>
      </w:pPr>
    </w:p>
    <w:p w:rsidR="00894345" w:rsidRDefault="00282460">
      <w:pPr>
        <w:widowControl w:val="0"/>
        <w:ind w:firstLine="709"/>
        <w:jc w:val="center"/>
        <w:rPr>
          <w:b/>
          <w:color w:val="000000"/>
          <w:sz w:val="28"/>
          <w:szCs w:val="28"/>
        </w:rPr>
      </w:pPr>
      <w:r>
        <w:rPr>
          <w:b/>
          <w:color w:val="000000"/>
          <w:sz w:val="28"/>
          <w:szCs w:val="28"/>
        </w:rPr>
        <w:t>Перечень административных процедур (действий) при предоставлении муниципальной услуги услуг в электронной форме</w:t>
      </w:r>
    </w:p>
    <w:p w:rsidR="00894345" w:rsidRDefault="00894345">
      <w:pPr>
        <w:widowControl w:val="0"/>
        <w:tabs>
          <w:tab w:val="left" w:pos="567"/>
        </w:tabs>
        <w:ind w:firstLine="709"/>
        <w:contextualSpacing/>
        <w:jc w:val="both"/>
        <w:rPr>
          <w:b/>
          <w:color w:val="000000"/>
          <w:sz w:val="28"/>
          <w:szCs w:val="28"/>
        </w:rPr>
      </w:pPr>
    </w:p>
    <w:p w:rsidR="00894345" w:rsidRDefault="00282460">
      <w:pPr>
        <w:ind w:firstLine="709"/>
        <w:jc w:val="both"/>
      </w:pPr>
      <w:r>
        <w:rPr>
          <w:color w:val="000000"/>
          <w:sz w:val="28"/>
          <w:szCs w:val="28"/>
        </w:rPr>
        <w:t>3.2. При предоставлении муниципальной услуги в электронной форме заявителю обеспечиваются:</w:t>
      </w:r>
    </w:p>
    <w:p w:rsidR="00894345" w:rsidRDefault="00CF3318">
      <w:pPr>
        <w:widowControl w:val="0"/>
        <w:ind w:firstLine="709"/>
        <w:jc w:val="both"/>
      </w:pPr>
      <w:r>
        <w:rPr>
          <w:color w:val="000000"/>
          <w:sz w:val="28"/>
          <w:szCs w:val="28"/>
        </w:rPr>
        <w:t xml:space="preserve">а) </w:t>
      </w:r>
      <w:r w:rsidR="00282460">
        <w:rPr>
          <w:color w:val="000000"/>
          <w:sz w:val="28"/>
          <w:szCs w:val="28"/>
        </w:rPr>
        <w:t>получение информации о порядке и сроках предоставления муниципальной услуги;</w:t>
      </w:r>
    </w:p>
    <w:p w:rsidR="00894345" w:rsidRDefault="00CF3318">
      <w:pPr>
        <w:widowControl w:val="0"/>
        <w:ind w:firstLine="709"/>
        <w:jc w:val="both"/>
      </w:pPr>
      <w:r>
        <w:rPr>
          <w:color w:val="000000"/>
          <w:sz w:val="28"/>
          <w:szCs w:val="28"/>
        </w:rPr>
        <w:t xml:space="preserve">б) </w:t>
      </w:r>
      <w:r w:rsidR="00282460">
        <w:rPr>
          <w:color w:val="000000"/>
          <w:sz w:val="28"/>
          <w:szCs w:val="28"/>
        </w:rPr>
        <w:t xml:space="preserve">формирование </w:t>
      </w:r>
      <w:r w:rsidR="00282460">
        <w:rPr>
          <w:bCs/>
          <w:color w:val="000000"/>
          <w:sz w:val="28"/>
          <w:szCs w:val="28"/>
        </w:rPr>
        <w:t>уведомления о планируемом строительстве, уведомления об изменении параметров</w:t>
      </w:r>
      <w:r w:rsidR="00282460">
        <w:rPr>
          <w:color w:val="000000"/>
          <w:sz w:val="28"/>
          <w:szCs w:val="28"/>
        </w:rPr>
        <w:t>;</w:t>
      </w:r>
    </w:p>
    <w:p w:rsidR="00894345" w:rsidRDefault="00CF3318">
      <w:pPr>
        <w:widowControl w:val="0"/>
        <w:ind w:firstLine="709"/>
        <w:jc w:val="both"/>
      </w:pPr>
      <w:r>
        <w:rPr>
          <w:color w:val="000000"/>
          <w:sz w:val="28"/>
          <w:szCs w:val="28"/>
        </w:rPr>
        <w:t xml:space="preserve">в) </w:t>
      </w:r>
      <w:r w:rsidR="00282460">
        <w:rPr>
          <w:color w:val="000000"/>
          <w:sz w:val="28"/>
          <w:szCs w:val="28"/>
        </w:rPr>
        <w:t xml:space="preserve">прием и регистрация </w:t>
      </w:r>
      <w:r>
        <w:rPr>
          <w:color w:val="000000"/>
          <w:sz w:val="28"/>
          <w:szCs w:val="28"/>
        </w:rPr>
        <w:t>Отделом</w:t>
      </w:r>
      <w:r w:rsidR="00282460">
        <w:rPr>
          <w:color w:val="000000"/>
          <w:sz w:val="28"/>
          <w:szCs w:val="28"/>
        </w:rPr>
        <w:t xml:space="preserve"> </w:t>
      </w:r>
      <w:r w:rsidR="00282460">
        <w:rPr>
          <w:bCs/>
          <w:color w:val="000000"/>
          <w:sz w:val="28"/>
          <w:szCs w:val="28"/>
        </w:rPr>
        <w:t>уведомления о планируемом строительстве, уведомления об изменении параметров</w:t>
      </w:r>
      <w:r w:rsidR="00282460">
        <w:rPr>
          <w:color w:val="000000"/>
          <w:sz w:val="28"/>
          <w:szCs w:val="28"/>
        </w:rPr>
        <w:t xml:space="preserve"> и иных документов, необходимых для предоставления муниципальной услуги;</w:t>
      </w:r>
    </w:p>
    <w:p w:rsidR="00894345" w:rsidRDefault="00030B3D">
      <w:pPr>
        <w:widowControl w:val="0"/>
        <w:ind w:firstLine="709"/>
        <w:jc w:val="both"/>
      </w:pPr>
      <w:r>
        <w:rPr>
          <w:color w:val="000000"/>
          <w:sz w:val="28"/>
          <w:szCs w:val="28"/>
        </w:rPr>
        <w:t xml:space="preserve">г) </w:t>
      </w:r>
      <w:r w:rsidR="00282460">
        <w:rPr>
          <w:color w:val="000000"/>
          <w:sz w:val="28"/>
          <w:szCs w:val="28"/>
        </w:rPr>
        <w:t xml:space="preserve">получение результата предоставления </w:t>
      </w:r>
      <w:r>
        <w:rPr>
          <w:color w:val="000000"/>
          <w:sz w:val="28"/>
          <w:szCs w:val="28"/>
        </w:rPr>
        <w:t>муниципальной</w:t>
      </w:r>
      <w:r w:rsidR="00282460">
        <w:rPr>
          <w:color w:val="000000"/>
          <w:sz w:val="28"/>
          <w:szCs w:val="28"/>
        </w:rPr>
        <w:t xml:space="preserve"> услуги; </w:t>
      </w:r>
    </w:p>
    <w:p w:rsidR="00894345" w:rsidRDefault="00030B3D">
      <w:pPr>
        <w:widowControl w:val="0"/>
        <w:ind w:firstLine="709"/>
        <w:jc w:val="both"/>
      </w:pPr>
      <w:proofErr w:type="spellStart"/>
      <w:r>
        <w:rPr>
          <w:color w:val="000000"/>
          <w:sz w:val="28"/>
          <w:szCs w:val="28"/>
        </w:rPr>
        <w:t>д</w:t>
      </w:r>
      <w:proofErr w:type="spellEnd"/>
      <w:r>
        <w:rPr>
          <w:color w:val="000000"/>
          <w:sz w:val="28"/>
          <w:szCs w:val="28"/>
        </w:rPr>
        <w:t xml:space="preserve">) </w:t>
      </w:r>
      <w:r w:rsidR="00282460">
        <w:rPr>
          <w:color w:val="000000"/>
          <w:sz w:val="28"/>
          <w:szCs w:val="28"/>
        </w:rPr>
        <w:t xml:space="preserve">получение сведений о ходе рассмотрения </w:t>
      </w:r>
      <w:r w:rsidR="00282460">
        <w:rPr>
          <w:bCs/>
          <w:color w:val="000000"/>
          <w:sz w:val="28"/>
          <w:szCs w:val="28"/>
        </w:rPr>
        <w:t>уведомления о планируемом строительстве, уведомления об изменении параметров</w:t>
      </w:r>
      <w:r w:rsidR="00282460">
        <w:rPr>
          <w:color w:val="000000"/>
          <w:sz w:val="28"/>
          <w:szCs w:val="28"/>
        </w:rPr>
        <w:t>;</w:t>
      </w:r>
    </w:p>
    <w:p w:rsidR="00894345" w:rsidRDefault="00030B3D">
      <w:pPr>
        <w:ind w:firstLine="709"/>
        <w:jc w:val="both"/>
      </w:pPr>
      <w:r>
        <w:rPr>
          <w:color w:val="000000"/>
          <w:sz w:val="28"/>
          <w:szCs w:val="28"/>
        </w:rPr>
        <w:t xml:space="preserve">е) </w:t>
      </w:r>
      <w:r w:rsidR="00282460">
        <w:rPr>
          <w:color w:val="000000"/>
          <w:sz w:val="28"/>
          <w:szCs w:val="28"/>
        </w:rPr>
        <w:t>осуществление оценки качества предоставления муниципальной услуги;</w:t>
      </w:r>
    </w:p>
    <w:p w:rsidR="00894345" w:rsidRDefault="00030B3D">
      <w:pPr>
        <w:ind w:firstLine="709"/>
        <w:jc w:val="both"/>
      </w:pPr>
      <w:r>
        <w:rPr>
          <w:color w:val="000000"/>
          <w:sz w:val="28"/>
          <w:szCs w:val="28"/>
        </w:rPr>
        <w:t xml:space="preserve">ж) </w:t>
      </w:r>
      <w:r w:rsidR="00282460">
        <w:rPr>
          <w:color w:val="000000"/>
          <w:sz w:val="28"/>
          <w:szCs w:val="28"/>
        </w:rPr>
        <w:t xml:space="preserve">досудебное (внесудебное) обжалование решений и действий (бездействия) </w:t>
      </w:r>
      <w:r>
        <w:rPr>
          <w:color w:val="000000"/>
          <w:sz w:val="28"/>
          <w:szCs w:val="28"/>
        </w:rPr>
        <w:t xml:space="preserve">Уполномоченного органа </w:t>
      </w:r>
      <w:r w:rsidR="00282460">
        <w:rPr>
          <w:color w:val="000000"/>
          <w:sz w:val="28"/>
          <w:szCs w:val="28"/>
        </w:rPr>
        <w:t>либо действия (бездействие) должностных лиц</w:t>
      </w:r>
      <w:r w:rsidRPr="00030B3D">
        <w:rPr>
          <w:color w:val="000000"/>
          <w:sz w:val="28"/>
          <w:szCs w:val="28"/>
        </w:rPr>
        <w:t xml:space="preserve"> </w:t>
      </w:r>
      <w:r>
        <w:rPr>
          <w:color w:val="000000"/>
          <w:sz w:val="28"/>
          <w:szCs w:val="28"/>
        </w:rPr>
        <w:t>Отдела</w:t>
      </w:r>
      <w:r w:rsidR="00282460">
        <w:rPr>
          <w:color w:val="000000"/>
          <w:sz w:val="28"/>
          <w:szCs w:val="28"/>
        </w:rPr>
        <w:t>, предоставляющего муниципальную услугу, либо муниципального служащего.</w:t>
      </w:r>
    </w:p>
    <w:p w:rsidR="00894345" w:rsidRDefault="00894345">
      <w:pPr>
        <w:ind w:firstLine="709"/>
        <w:jc w:val="both"/>
        <w:rPr>
          <w:color w:val="000000"/>
          <w:sz w:val="28"/>
          <w:szCs w:val="28"/>
        </w:rPr>
      </w:pPr>
    </w:p>
    <w:p w:rsidR="00894345" w:rsidRDefault="00282460">
      <w:pPr>
        <w:jc w:val="center"/>
      </w:pPr>
      <w:r>
        <w:rPr>
          <w:b/>
          <w:color w:val="000000"/>
          <w:sz w:val="28"/>
          <w:szCs w:val="28"/>
        </w:rPr>
        <w:lastRenderedPageBreak/>
        <w:t>Порядок осуществления административных процедур (действий)</w:t>
      </w:r>
      <w:r>
        <w:rPr>
          <w:color w:val="000000"/>
          <w:sz w:val="28"/>
          <w:szCs w:val="28"/>
        </w:rPr>
        <w:t xml:space="preserve"> </w:t>
      </w:r>
      <w:r>
        <w:rPr>
          <w:b/>
          <w:color w:val="000000"/>
          <w:sz w:val="28"/>
          <w:szCs w:val="28"/>
        </w:rPr>
        <w:t>в электронной форме</w:t>
      </w:r>
      <w:r>
        <w:rPr>
          <w:color w:val="000000"/>
          <w:sz w:val="28"/>
          <w:szCs w:val="28"/>
        </w:rPr>
        <w:t xml:space="preserve"> </w:t>
      </w:r>
    </w:p>
    <w:p w:rsidR="00894345" w:rsidRDefault="00894345">
      <w:pPr>
        <w:ind w:firstLine="709"/>
        <w:jc w:val="both"/>
        <w:rPr>
          <w:color w:val="000000"/>
          <w:sz w:val="28"/>
          <w:szCs w:val="28"/>
        </w:rPr>
      </w:pPr>
    </w:p>
    <w:p w:rsidR="00894345" w:rsidRDefault="00282460">
      <w:pPr>
        <w:widowControl w:val="0"/>
        <w:ind w:firstLine="709"/>
        <w:jc w:val="both"/>
      </w:pPr>
      <w:r>
        <w:rPr>
          <w:color w:val="000000"/>
          <w:sz w:val="28"/>
          <w:szCs w:val="28"/>
        </w:rPr>
        <w:t xml:space="preserve">3.3. 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894345" w:rsidRDefault="00282460">
      <w:pPr>
        <w:widowControl w:val="0"/>
        <w:ind w:firstLine="709"/>
        <w:jc w:val="both"/>
      </w:pPr>
      <w:r>
        <w:rPr>
          <w:color w:val="000000"/>
          <w:sz w:val="28"/>
          <w:szCs w:val="28"/>
        </w:rPr>
        <w:t xml:space="preserve">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осуществляется посредством заполнения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на Едином портале, региональном портале, без необходимости дополнительной подачи заявления в какой-либо иной форме.</w:t>
      </w:r>
    </w:p>
    <w:p w:rsidR="00894345" w:rsidRDefault="00282460">
      <w:pPr>
        <w:widowControl w:val="0"/>
        <w:ind w:firstLine="709"/>
        <w:jc w:val="both"/>
      </w:pPr>
      <w:r>
        <w:rPr>
          <w:color w:val="000000"/>
          <w:sz w:val="28"/>
          <w:szCs w:val="28"/>
        </w:rPr>
        <w:t xml:space="preserve">Форматно-логическая проверка сформированного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осуществляется после заполнения заявителем каждого из полей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При выявлении некорректно заполненного поля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894345" w:rsidRDefault="00282460">
      <w:pPr>
        <w:widowControl w:val="0"/>
        <w:ind w:firstLine="709"/>
        <w:jc w:val="both"/>
      </w:pPr>
      <w:r>
        <w:rPr>
          <w:color w:val="000000"/>
          <w:sz w:val="28"/>
          <w:szCs w:val="28"/>
        </w:rPr>
        <w:t xml:space="preserve">При формировании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заявителю обеспечивается:</w:t>
      </w:r>
    </w:p>
    <w:p w:rsidR="00894345" w:rsidRDefault="00282460">
      <w:pPr>
        <w:widowControl w:val="0"/>
        <w:ind w:firstLine="709"/>
        <w:jc w:val="both"/>
      </w:pPr>
      <w:r>
        <w:rPr>
          <w:color w:val="000000"/>
          <w:sz w:val="28"/>
          <w:szCs w:val="28"/>
        </w:rPr>
        <w:t xml:space="preserve">а) возможность копирования и сохранения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и иных документов, указанных в Административном регламенте, необходимых для предоставления муниципальной услуги;</w:t>
      </w:r>
    </w:p>
    <w:p w:rsidR="00894345" w:rsidRDefault="00282460">
      <w:pPr>
        <w:widowControl w:val="0"/>
        <w:ind w:firstLine="709"/>
        <w:jc w:val="both"/>
      </w:pPr>
      <w:r>
        <w:rPr>
          <w:color w:val="000000"/>
          <w:sz w:val="28"/>
          <w:szCs w:val="28"/>
        </w:rPr>
        <w:t xml:space="preserve">б) возможность печати на бумажном носителе копии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894345" w:rsidRDefault="00282460">
      <w:pPr>
        <w:widowControl w:val="0"/>
        <w:ind w:firstLine="709"/>
        <w:jc w:val="both"/>
      </w:pPr>
      <w:r>
        <w:rPr>
          <w:color w:val="000000"/>
          <w:sz w:val="28"/>
          <w:szCs w:val="28"/>
        </w:rPr>
        <w:t xml:space="preserve">в) сохранение ранее введенных в электронную форму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894345" w:rsidRDefault="00282460">
      <w:pPr>
        <w:widowControl w:val="0"/>
        <w:ind w:firstLine="709"/>
        <w:jc w:val="both"/>
      </w:pPr>
      <w:r>
        <w:rPr>
          <w:color w:val="000000"/>
          <w:sz w:val="28"/>
          <w:szCs w:val="28"/>
        </w:rPr>
        <w:t xml:space="preserve">г) заполнение полей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w:t>
      </w:r>
      <w:r>
        <w:rPr>
          <w:color w:val="000000"/>
          <w:sz w:val="28"/>
        </w:rPr>
        <w:t xml:space="preserve"> </w:t>
      </w:r>
      <w:r>
        <w:rPr>
          <w:color w:val="000000"/>
          <w:sz w:val="28"/>
          <w:szCs w:val="28"/>
        </w:rPr>
        <w:t>региональном портале, в части, касающейся сведений, отсутствующих в ЕСИА;</w:t>
      </w:r>
    </w:p>
    <w:p w:rsidR="00894345" w:rsidRDefault="00282460">
      <w:pPr>
        <w:widowControl w:val="0"/>
        <w:ind w:firstLine="709"/>
        <w:jc w:val="both"/>
      </w:pPr>
      <w:proofErr w:type="spellStart"/>
      <w:r>
        <w:rPr>
          <w:color w:val="000000"/>
          <w:sz w:val="28"/>
          <w:szCs w:val="28"/>
        </w:rPr>
        <w:t>д</w:t>
      </w:r>
      <w:proofErr w:type="spellEnd"/>
      <w:r>
        <w:rPr>
          <w:color w:val="000000"/>
          <w:sz w:val="28"/>
          <w:szCs w:val="28"/>
        </w:rPr>
        <w:t xml:space="preserve">) возможность вернуться на любой из этапов заполнения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без потери ранее введенной информации;</w:t>
      </w:r>
    </w:p>
    <w:p w:rsidR="00894345" w:rsidRDefault="00282460">
      <w:pPr>
        <w:widowControl w:val="0"/>
        <w:ind w:firstLine="709"/>
        <w:jc w:val="both"/>
      </w:pPr>
      <w:r>
        <w:rPr>
          <w:color w:val="000000"/>
          <w:sz w:val="28"/>
          <w:szCs w:val="28"/>
        </w:rPr>
        <w:t xml:space="preserve">е) возможность доступа заявителя на Едином портале, </w:t>
      </w:r>
      <w:r>
        <w:rPr>
          <w:color w:val="000000"/>
          <w:sz w:val="28"/>
        </w:rPr>
        <w:t xml:space="preserve">региональном портале, </w:t>
      </w:r>
      <w:r>
        <w:rPr>
          <w:color w:val="000000"/>
          <w:sz w:val="28"/>
          <w:szCs w:val="28"/>
        </w:rPr>
        <w:t xml:space="preserve">к ранее поданным им </w:t>
      </w:r>
      <w:r>
        <w:rPr>
          <w:bCs/>
          <w:color w:val="000000"/>
          <w:sz w:val="28"/>
          <w:szCs w:val="28"/>
        </w:rPr>
        <w:t>уведомлениям о планируемом строительстве, уведомлениям об изменении параметров</w:t>
      </w:r>
      <w:r>
        <w:rPr>
          <w:color w:val="000000"/>
          <w:sz w:val="28"/>
          <w:szCs w:val="28"/>
        </w:rPr>
        <w:t xml:space="preserve"> в течение не менее одного года, а </w:t>
      </w:r>
      <w:r>
        <w:rPr>
          <w:color w:val="000000"/>
          <w:sz w:val="28"/>
          <w:szCs w:val="28"/>
        </w:rPr>
        <w:lastRenderedPageBreak/>
        <w:t>также к частично сформированным уведомлениям – в течение не менее 3 месяцев.</w:t>
      </w:r>
    </w:p>
    <w:p w:rsidR="00894345" w:rsidRDefault="00282460">
      <w:pPr>
        <w:widowControl w:val="0"/>
        <w:ind w:firstLine="709"/>
        <w:jc w:val="both"/>
      </w:pPr>
      <w:r>
        <w:rPr>
          <w:color w:val="000000"/>
          <w:sz w:val="28"/>
          <w:szCs w:val="28"/>
        </w:rPr>
        <w:t xml:space="preserve">Сформированное и подписанное </w:t>
      </w:r>
      <w:r>
        <w:rPr>
          <w:bCs/>
          <w:color w:val="000000"/>
          <w:sz w:val="28"/>
          <w:szCs w:val="28"/>
        </w:rPr>
        <w:t>уведомление о планируемом строительстве, уведомление об изменении параметров</w:t>
      </w:r>
      <w:r>
        <w:rPr>
          <w:color w:val="000000"/>
          <w:sz w:val="28"/>
          <w:szCs w:val="28"/>
        </w:rPr>
        <w:t xml:space="preserve"> и иные документы, необходимые для предоставления муниципальной услуги, направляются в Уполномоченный орган посредством Единого портала, </w:t>
      </w:r>
      <w:r>
        <w:rPr>
          <w:color w:val="000000"/>
          <w:sz w:val="28"/>
        </w:rPr>
        <w:t>регионального портала</w:t>
      </w:r>
      <w:r>
        <w:rPr>
          <w:color w:val="000000"/>
          <w:sz w:val="28"/>
          <w:szCs w:val="28"/>
        </w:rPr>
        <w:t>.</w:t>
      </w:r>
    </w:p>
    <w:p w:rsidR="00894345" w:rsidRDefault="00282460">
      <w:pPr>
        <w:ind w:firstLine="709"/>
        <w:jc w:val="both"/>
      </w:pPr>
      <w:r>
        <w:rPr>
          <w:color w:val="000000"/>
          <w:sz w:val="28"/>
          <w:szCs w:val="28"/>
        </w:rPr>
        <w:t xml:space="preserve">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w:t>
      </w:r>
      <w:r>
        <w:rPr>
          <w:color w:val="000000"/>
          <w:sz w:val="28"/>
        </w:rPr>
        <w:t xml:space="preserve">региональный портал, </w:t>
      </w:r>
      <w:r>
        <w:rPr>
          <w:color w:val="000000"/>
          <w:sz w:val="28"/>
          <w:szCs w:val="28"/>
        </w:rPr>
        <w:t>а в случае его поступления в выходной, нерабочий праздничный день, – в следующий за ним первый рабочий день:</w:t>
      </w:r>
    </w:p>
    <w:p w:rsidR="00894345" w:rsidRDefault="00282460">
      <w:pPr>
        <w:ind w:firstLine="709"/>
        <w:jc w:val="both"/>
      </w:pPr>
      <w:r>
        <w:rPr>
          <w:color w:val="000000"/>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894345" w:rsidRDefault="00282460">
      <w:pPr>
        <w:ind w:firstLine="709"/>
        <w:jc w:val="both"/>
      </w:pPr>
      <w:r>
        <w:rPr>
          <w:color w:val="000000"/>
          <w:sz w:val="28"/>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rsidR="00894345" w:rsidRDefault="00282460">
      <w:pPr>
        <w:ind w:firstLine="709"/>
        <w:jc w:val="both"/>
      </w:pPr>
      <w:r>
        <w:rPr>
          <w:color w:val="000000"/>
          <w:sz w:val="28"/>
          <w:szCs w:val="28"/>
        </w:rPr>
        <w:t xml:space="preserve">3.5. Электронное </w:t>
      </w:r>
      <w:r>
        <w:rPr>
          <w:bCs/>
          <w:color w:val="000000"/>
          <w:sz w:val="28"/>
          <w:szCs w:val="28"/>
        </w:rPr>
        <w:t>уведомление о планируемом строительстве, уведомление об изменении параметров</w:t>
      </w:r>
      <w:r>
        <w:rPr>
          <w:color w:val="000000"/>
          <w:sz w:val="28"/>
          <w:szCs w:val="28"/>
        </w:rPr>
        <w:t xml:space="preserve"> становится доступным для должностного лица </w:t>
      </w:r>
      <w:r w:rsidR="00030B3D">
        <w:rPr>
          <w:color w:val="000000"/>
          <w:sz w:val="28"/>
          <w:szCs w:val="28"/>
        </w:rPr>
        <w:t>Отдела</w:t>
      </w:r>
      <w:r>
        <w:rPr>
          <w:color w:val="000000"/>
          <w:sz w:val="28"/>
          <w:szCs w:val="28"/>
        </w:rPr>
        <w:t>,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94345" w:rsidRDefault="00282460">
      <w:pPr>
        <w:widowControl w:val="0"/>
        <w:ind w:firstLine="709"/>
        <w:jc w:val="both"/>
      </w:pPr>
      <w:r>
        <w:rPr>
          <w:color w:val="000000"/>
          <w:sz w:val="28"/>
          <w:szCs w:val="28"/>
        </w:rPr>
        <w:t>Ответственное должностное лицо:</w:t>
      </w:r>
    </w:p>
    <w:p w:rsidR="00894345" w:rsidRDefault="00282460" w:rsidP="00030B3D">
      <w:pPr>
        <w:pStyle w:val="aff6"/>
        <w:widowControl w:val="0"/>
        <w:numPr>
          <w:ilvl w:val="0"/>
          <w:numId w:val="5"/>
        </w:numPr>
        <w:ind w:left="0" w:firstLine="709"/>
        <w:jc w:val="both"/>
      </w:pPr>
      <w:r w:rsidRPr="00030B3D">
        <w:rPr>
          <w:color w:val="000000"/>
          <w:sz w:val="28"/>
          <w:szCs w:val="28"/>
        </w:rPr>
        <w:t xml:space="preserve">проверяет наличие электронных уведомлений о планируемом строительстве, уведомлений об изменении параметров, поступивших из Единого портала, </w:t>
      </w:r>
      <w:r w:rsidRPr="00030B3D">
        <w:rPr>
          <w:color w:val="000000"/>
          <w:sz w:val="28"/>
        </w:rPr>
        <w:t>регионального портала,</w:t>
      </w:r>
      <w:r w:rsidRPr="00030B3D">
        <w:rPr>
          <w:color w:val="000000"/>
          <w:sz w:val="28"/>
          <w:szCs w:val="28"/>
        </w:rPr>
        <w:t xml:space="preserve"> с периодичностью не реже 2 раз в день;</w:t>
      </w:r>
    </w:p>
    <w:p w:rsidR="00894345" w:rsidRDefault="00282460" w:rsidP="00030B3D">
      <w:pPr>
        <w:pStyle w:val="aff6"/>
        <w:widowControl w:val="0"/>
        <w:numPr>
          <w:ilvl w:val="0"/>
          <w:numId w:val="5"/>
        </w:numPr>
        <w:ind w:left="0" w:firstLine="709"/>
        <w:jc w:val="both"/>
      </w:pPr>
      <w:r w:rsidRPr="00030B3D">
        <w:rPr>
          <w:color w:val="000000"/>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894345" w:rsidRDefault="00030B3D">
      <w:pPr>
        <w:widowControl w:val="0"/>
        <w:ind w:firstLine="709"/>
        <w:jc w:val="both"/>
        <w:rPr>
          <w:color w:val="000000"/>
          <w:sz w:val="28"/>
          <w:szCs w:val="28"/>
        </w:rPr>
      </w:pPr>
      <w:r>
        <w:rPr>
          <w:color w:val="000000"/>
          <w:sz w:val="28"/>
          <w:szCs w:val="28"/>
        </w:rPr>
        <w:t xml:space="preserve">3) </w:t>
      </w:r>
      <w:r w:rsidR="00282460">
        <w:rPr>
          <w:color w:val="000000"/>
          <w:sz w:val="28"/>
          <w:szCs w:val="28"/>
        </w:rPr>
        <w:t>производит действия в соответствии с пунктом 3.4 настоящего Административного регламента.</w:t>
      </w:r>
    </w:p>
    <w:p w:rsidR="00894345" w:rsidRDefault="00282460">
      <w:pPr>
        <w:widowControl w:val="0"/>
        <w:ind w:firstLine="709"/>
        <w:jc w:val="both"/>
      </w:pPr>
      <w:r>
        <w:rPr>
          <w:color w:val="000000"/>
          <w:sz w:val="28"/>
          <w:szCs w:val="28"/>
        </w:rPr>
        <w:t xml:space="preserve">3.6. Заявителю в качестве результата предоставления </w:t>
      </w:r>
      <w:r w:rsidR="00030B3D">
        <w:rPr>
          <w:color w:val="000000"/>
          <w:sz w:val="28"/>
          <w:szCs w:val="28"/>
        </w:rPr>
        <w:t>муниципальной</w:t>
      </w:r>
      <w:r>
        <w:rPr>
          <w:color w:val="000000"/>
          <w:sz w:val="28"/>
          <w:szCs w:val="28"/>
        </w:rPr>
        <w:t xml:space="preserve"> услуги обеспечивается возможность получения документа: </w:t>
      </w:r>
    </w:p>
    <w:p w:rsidR="00894345" w:rsidRDefault="00030B3D">
      <w:pPr>
        <w:ind w:firstLine="709"/>
        <w:jc w:val="both"/>
      </w:pPr>
      <w:r>
        <w:rPr>
          <w:bCs/>
          <w:color w:val="000000"/>
          <w:sz w:val="28"/>
          <w:szCs w:val="28"/>
        </w:rPr>
        <w:t xml:space="preserve">1) </w:t>
      </w:r>
      <w:r w:rsidR="00282460">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94345" w:rsidRDefault="00030B3D">
      <w:pPr>
        <w:widowControl w:val="0"/>
        <w:ind w:firstLine="709"/>
        <w:jc w:val="both"/>
        <w:rPr>
          <w:bCs/>
          <w:color w:val="000000"/>
          <w:sz w:val="28"/>
          <w:szCs w:val="28"/>
        </w:rPr>
      </w:pPr>
      <w:r>
        <w:rPr>
          <w:bCs/>
          <w:color w:val="000000"/>
          <w:sz w:val="28"/>
          <w:szCs w:val="28"/>
        </w:rPr>
        <w:t xml:space="preserve">2) </w:t>
      </w:r>
      <w:r w:rsidR="00282460">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94345" w:rsidRDefault="00282460">
      <w:pPr>
        <w:widowControl w:val="0"/>
        <w:ind w:firstLine="709"/>
        <w:jc w:val="both"/>
      </w:pPr>
      <w:r>
        <w:rPr>
          <w:color w:val="000000"/>
          <w:sz w:val="28"/>
          <w:szCs w:val="28"/>
        </w:rPr>
        <w:lastRenderedPageBreak/>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w:t>
      </w:r>
      <w:r>
        <w:rPr>
          <w:color w:val="000000"/>
          <w:sz w:val="28"/>
        </w:rPr>
        <w:t xml:space="preserve"> </w:t>
      </w:r>
      <w:r>
        <w:rPr>
          <w:color w:val="000000"/>
          <w:sz w:val="28"/>
          <w:szCs w:val="28"/>
        </w:rPr>
        <w:t>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894345" w:rsidRDefault="00282460">
      <w:pPr>
        <w:widowControl w:val="0"/>
        <w:ind w:firstLine="709"/>
        <w:jc w:val="both"/>
      </w:pPr>
      <w:r>
        <w:rPr>
          <w:color w:val="000000"/>
          <w:sz w:val="28"/>
          <w:szCs w:val="28"/>
        </w:rPr>
        <w:t>При предоставлении муниципальной услуги в электронной форме заявителю направляется:</w:t>
      </w:r>
    </w:p>
    <w:p w:rsidR="00894345" w:rsidRDefault="00282460">
      <w:pPr>
        <w:widowControl w:val="0"/>
        <w:ind w:firstLine="709"/>
        <w:jc w:val="both"/>
      </w:pPr>
      <w:proofErr w:type="gramStart"/>
      <w:r>
        <w:rPr>
          <w:color w:val="000000"/>
          <w:sz w:val="28"/>
          <w:szCs w:val="28"/>
        </w:rPr>
        <w:t xml:space="preserve">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030B3D">
        <w:rPr>
          <w:color w:val="000000"/>
          <w:sz w:val="28"/>
          <w:szCs w:val="28"/>
        </w:rPr>
        <w:t xml:space="preserve">муниципальной </w:t>
      </w:r>
      <w:r>
        <w:rPr>
          <w:color w:val="000000"/>
          <w:sz w:val="28"/>
          <w:szCs w:val="28"/>
        </w:rPr>
        <w:t>услуги, и н</w:t>
      </w:r>
      <w:r w:rsidR="00030B3D">
        <w:rPr>
          <w:color w:val="000000"/>
          <w:sz w:val="28"/>
          <w:szCs w:val="28"/>
        </w:rPr>
        <w:t xml:space="preserve">ачале процедуры предоставления </w:t>
      </w:r>
      <w:r>
        <w:rPr>
          <w:color w:val="000000"/>
          <w:sz w:val="28"/>
          <w:szCs w:val="28"/>
        </w:rPr>
        <w:t>муниципальной услуги, а также сведения о дате и времени окончания предоставления муниципальной услуги либо</w:t>
      </w:r>
      <w:proofErr w:type="gramEnd"/>
      <w:r>
        <w:rPr>
          <w:color w:val="000000"/>
          <w:sz w:val="28"/>
          <w:szCs w:val="28"/>
        </w:rPr>
        <w:t xml:space="preserve"> мотивированный отказ в приеме документов, необходимых для предоставления муниципальной услуги;</w:t>
      </w:r>
    </w:p>
    <w:p w:rsidR="00894345" w:rsidRDefault="00282460">
      <w:pPr>
        <w:widowControl w:val="0"/>
        <w:ind w:firstLine="709"/>
        <w:jc w:val="both"/>
      </w:pPr>
      <w:r>
        <w:rPr>
          <w:color w:val="000000"/>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w:t>
      </w:r>
      <w:r w:rsidR="00D73A72">
        <w:rPr>
          <w:color w:val="000000"/>
          <w:sz w:val="28"/>
          <w:szCs w:val="28"/>
        </w:rPr>
        <w:t>муниципальной</w:t>
      </w:r>
      <w:r>
        <w:rPr>
          <w:color w:val="000000"/>
          <w:sz w:val="28"/>
          <w:szCs w:val="28"/>
        </w:rPr>
        <w:t xml:space="preserve"> услуги.</w:t>
      </w:r>
    </w:p>
    <w:p w:rsidR="00894345" w:rsidRDefault="00282460">
      <w:pPr>
        <w:ind w:firstLine="709"/>
        <w:jc w:val="both"/>
        <w:rPr>
          <w:color w:val="000000"/>
          <w:sz w:val="28"/>
          <w:szCs w:val="28"/>
        </w:rPr>
      </w:pPr>
      <w:r>
        <w:rPr>
          <w:color w:val="000000"/>
          <w:sz w:val="28"/>
          <w:szCs w:val="28"/>
        </w:rPr>
        <w:t>3.8. Оценка качества предоставления муниципальной услуги.</w:t>
      </w:r>
    </w:p>
    <w:p w:rsidR="00894345" w:rsidRDefault="00282460">
      <w:pPr>
        <w:ind w:firstLine="709"/>
        <w:jc w:val="both"/>
      </w:pPr>
      <w:proofErr w:type="gramStart"/>
      <w:r>
        <w:rPr>
          <w:color w:val="000000"/>
          <w:sz w:val="28"/>
          <w:szCs w:val="28"/>
        </w:rPr>
        <w:t xml:space="preserve">Оценка качества предоставления муниципальной услуги осуществляется в соответствии с </w:t>
      </w:r>
      <w:hyperlink r:id="rId12" w:tooltip="consultantplus://offline/ref=7477D36D247F526C7BD4B7DDD08F15A6014F84D62298DDA4DCA8A2DB7828FD21BF4B5E0D31D769E7uBz4M" w:history="1">
        <w:r w:rsidRPr="00D73A72">
          <w:rPr>
            <w:rStyle w:val="InternetLink"/>
            <w:color w:val="000000"/>
            <w:sz w:val="28"/>
            <w:szCs w:val="28"/>
            <w:u w:val="none"/>
          </w:rPr>
          <w:t>Правилами</w:t>
        </w:r>
      </w:hyperlink>
      <w:r>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D73A72">
        <w:rPr>
          <w:color w:val="000000"/>
          <w:sz w:val="28"/>
          <w:szCs w:val="28"/>
        </w:rPr>
        <w:t>.12.</w:t>
      </w:r>
      <w:r>
        <w:rPr>
          <w:color w:val="000000"/>
          <w:sz w:val="28"/>
          <w:szCs w:val="28"/>
        </w:rPr>
        <w:t>2012 № 1284 «Об</w:t>
      </w:r>
      <w:proofErr w:type="gramEnd"/>
      <w:r>
        <w:rPr>
          <w:color w:val="000000"/>
          <w:sz w:val="28"/>
          <w:szCs w:val="28"/>
        </w:rPr>
        <w:t xml:space="preserve"> </w:t>
      </w:r>
      <w:proofErr w:type="gramStart"/>
      <w:r>
        <w:rPr>
          <w:color w:val="000000"/>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color w:val="000000"/>
          <w:sz w:val="28"/>
          <w:szCs w:val="28"/>
        </w:rPr>
        <w:t xml:space="preserve"> </w:t>
      </w:r>
      <w:proofErr w:type="gramStart"/>
      <w:r>
        <w:rPr>
          <w:color w:val="000000"/>
          <w:sz w:val="28"/>
          <w:szCs w:val="28"/>
        </w:rPr>
        <w:t>прекращении</w:t>
      </w:r>
      <w:proofErr w:type="gramEnd"/>
      <w:r>
        <w:rPr>
          <w:color w:val="000000"/>
          <w:sz w:val="28"/>
          <w:szCs w:val="28"/>
        </w:rPr>
        <w:t xml:space="preserve"> исполнения соответствующими руководителями своих должностных обязанностей».</w:t>
      </w:r>
    </w:p>
    <w:p w:rsidR="00894345" w:rsidRDefault="00282460">
      <w:pPr>
        <w:widowControl w:val="0"/>
        <w:ind w:firstLine="709"/>
        <w:jc w:val="both"/>
        <w:rPr>
          <w:color w:val="000000"/>
          <w:sz w:val="28"/>
          <w:szCs w:val="28"/>
        </w:rPr>
      </w:pPr>
      <w:r>
        <w:rPr>
          <w:color w:val="000000"/>
          <w:sz w:val="28"/>
          <w:szCs w:val="28"/>
        </w:rPr>
        <w:t xml:space="preserve">3.9. </w:t>
      </w:r>
      <w:proofErr w:type="gramStart"/>
      <w:r>
        <w:rPr>
          <w:color w:val="000000"/>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Pr>
          <w:color w:val="000000"/>
          <w:sz w:val="28"/>
          <w:szCs w:val="28"/>
        </w:rPr>
        <w:lastRenderedPageBreak/>
        <w:t xml:space="preserve">лица </w:t>
      </w:r>
      <w:r w:rsidR="00D73A72">
        <w:rPr>
          <w:color w:val="000000"/>
          <w:sz w:val="28"/>
          <w:szCs w:val="28"/>
        </w:rPr>
        <w:t>Отдела</w:t>
      </w:r>
      <w:r>
        <w:rPr>
          <w:color w:val="000000"/>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D73A72">
        <w:rPr>
          <w:color w:val="000000"/>
          <w:sz w:val="28"/>
          <w:szCs w:val="28"/>
        </w:rPr>
        <w:t>.11.</w:t>
      </w:r>
      <w:r>
        <w:rPr>
          <w:color w:val="000000"/>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73A72">
        <w:rPr>
          <w:color w:val="000000"/>
          <w:sz w:val="28"/>
          <w:szCs w:val="28"/>
        </w:rPr>
        <w:t>»</w:t>
      </w:r>
      <w:r>
        <w:rPr>
          <w:color w:val="000000"/>
          <w:sz w:val="28"/>
          <w:szCs w:val="28"/>
        </w:rPr>
        <w:t>.</w:t>
      </w:r>
      <w:proofErr w:type="gramEnd"/>
    </w:p>
    <w:p w:rsidR="00894345" w:rsidRDefault="00894345">
      <w:pPr>
        <w:jc w:val="both"/>
        <w:rPr>
          <w:color w:val="000000"/>
          <w:sz w:val="28"/>
          <w:szCs w:val="28"/>
        </w:rPr>
      </w:pPr>
    </w:p>
    <w:p w:rsidR="00894345" w:rsidRDefault="00282460">
      <w:pPr>
        <w:widowControl w:val="0"/>
        <w:ind w:firstLine="709"/>
        <w:jc w:val="center"/>
      </w:pPr>
      <w:r>
        <w:rPr>
          <w:b/>
          <w:color w:val="000000"/>
          <w:sz w:val="28"/>
          <w:szCs w:val="28"/>
        </w:rPr>
        <w:t xml:space="preserve">Раздел </w:t>
      </w:r>
      <w:r>
        <w:rPr>
          <w:b/>
          <w:color w:val="000000"/>
          <w:sz w:val="28"/>
          <w:szCs w:val="28"/>
          <w:lang w:val="en-US"/>
        </w:rPr>
        <w:t>IV</w:t>
      </w:r>
      <w:r>
        <w:rPr>
          <w:b/>
          <w:color w:val="000000"/>
          <w:sz w:val="28"/>
          <w:szCs w:val="28"/>
        </w:rPr>
        <w:t xml:space="preserve">. Формы </w:t>
      </w:r>
      <w:proofErr w:type="gramStart"/>
      <w:r>
        <w:rPr>
          <w:b/>
          <w:color w:val="000000"/>
          <w:sz w:val="28"/>
          <w:szCs w:val="28"/>
        </w:rPr>
        <w:t>контроля за</w:t>
      </w:r>
      <w:proofErr w:type="gramEnd"/>
      <w:r>
        <w:rPr>
          <w:b/>
          <w:color w:val="000000"/>
          <w:sz w:val="28"/>
          <w:szCs w:val="28"/>
        </w:rPr>
        <w:t xml:space="preserve"> исполнением административного регламента</w:t>
      </w:r>
    </w:p>
    <w:p w:rsidR="00894345" w:rsidRDefault="00894345">
      <w:pPr>
        <w:widowControl w:val="0"/>
        <w:ind w:firstLine="709"/>
        <w:jc w:val="center"/>
        <w:rPr>
          <w:b/>
          <w:color w:val="000000"/>
          <w:sz w:val="28"/>
          <w:szCs w:val="28"/>
        </w:rPr>
      </w:pPr>
    </w:p>
    <w:p w:rsidR="00894345" w:rsidRDefault="00282460">
      <w:pPr>
        <w:jc w:val="center"/>
        <w:outlineLvl w:val="0"/>
        <w:rPr>
          <w:b/>
          <w:color w:val="000000"/>
          <w:sz w:val="28"/>
          <w:szCs w:val="28"/>
        </w:rPr>
      </w:pPr>
      <w:r>
        <w:rPr>
          <w:b/>
          <w:color w:val="000000"/>
          <w:sz w:val="28"/>
          <w:szCs w:val="28"/>
        </w:rPr>
        <w:t xml:space="preserve">Порядок осуществления текущего </w:t>
      </w:r>
      <w:proofErr w:type="gramStart"/>
      <w:r>
        <w:rPr>
          <w:b/>
          <w:color w:val="000000"/>
          <w:sz w:val="28"/>
          <w:szCs w:val="28"/>
        </w:rPr>
        <w:t>контроля за</w:t>
      </w:r>
      <w:proofErr w:type="gramEnd"/>
      <w:r>
        <w:rPr>
          <w:b/>
          <w:color w:val="000000"/>
          <w:sz w:val="28"/>
          <w:szCs w:val="28"/>
        </w:rPr>
        <w:t xml:space="preserve"> соблюдением</w:t>
      </w:r>
    </w:p>
    <w:p w:rsidR="00894345" w:rsidRDefault="00282460">
      <w:pPr>
        <w:jc w:val="center"/>
        <w:rPr>
          <w:b/>
          <w:color w:val="000000"/>
          <w:sz w:val="28"/>
          <w:szCs w:val="28"/>
        </w:rPr>
      </w:pPr>
      <w:r>
        <w:rPr>
          <w:b/>
          <w:color w:val="000000"/>
          <w:sz w:val="28"/>
          <w:szCs w:val="28"/>
        </w:rPr>
        <w:t>и исполнением ответственными должностными лицами положений</w:t>
      </w:r>
    </w:p>
    <w:p w:rsidR="00894345" w:rsidRDefault="00282460">
      <w:pPr>
        <w:jc w:val="center"/>
        <w:rPr>
          <w:b/>
          <w:color w:val="000000"/>
          <w:sz w:val="28"/>
          <w:szCs w:val="28"/>
        </w:rPr>
      </w:pPr>
      <w:r>
        <w:rPr>
          <w:b/>
          <w:color w:val="000000"/>
          <w:sz w:val="28"/>
          <w:szCs w:val="28"/>
        </w:rPr>
        <w:t>регламента и иных нормативных правовых актов,</w:t>
      </w:r>
    </w:p>
    <w:p w:rsidR="00894345" w:rsidRDefault="00282460">
      <w:pPr>
        <w:jc w:val="center"/>
        <w:rPr>
          <w:b/>
          <w:color w:val="000000"/>
          <w:sz w:val="28"/>
          <w:szCs w:val="28"/>
        </w:rPr>
      </w:pPr>
      <w:r>
        <w:rPr>
          <w:b/>
          <w:color w:val="000000"/>
          <w:sz w:val="28"/>
          <w:szCs w:val="28"/>
        </w:rPr>
        <w:t>устанавливающих требования к предоставлению муниципальной услуги, а также принятием ими решений</w:t>
      </w:r>
    </w:p>
    <w:p w:rsidR="00894345" w:rsidRDefault="00894345">
      <w:pPr>
        <w:widowControl w:val="0"/>
        <w:ind w:firstLine="709"/>
        <w:jc w:val="center"/>
        <w:rPr>
          <w:b/>
          <w:color w:val="000000"/>
          <w:sz w:val="28"/>
          <w:szCs w:val="28"/>
        </w:rPr>
      </w:pPr>
    </w:p>
    <w:p w:rsidR="00894345" w:rsidRDefault="00282460">
      <w:pPr>
        <w:ind w:firstLine="540"/>
        <w:jc w:val="both"/>
      </w:pPr>
      <w:r>
        <w:rPr>
          <w:color w:val="000000"/>
          <w:sz w:val="28"/>
          <w:szCs w:val="28"/>
        </w:rPr>
        <w:t xml:space="preserve">4.1. Текущий </w:t>
      </w:r>
      <w:proofErr w:type="gramStart"/>
      <w:r>
        <w:rPr>
          <w:color w:val="000000"/>
          <w:sz w:val="28"/>
          <w:szCs w:val="28"/>
        </w:rPr>
        <w:t>контроль за</w:t>
      </w:r>
      <w:proofErr w:type="gramEnd"/>
      <w:r>
        <w:rPr>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94345" w:rsidRDefault="00282460">
      <w:pPr>
        <w:ind w:firstLine="540"/>
        <w:jc w:val="both"/>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94345" w:rsidRDefault="00282460">
      <w:pPr>
        <w:ind w:firstLine="540"/>
        <w:jc w:val="both"/>
        <w:rPr>
          <w:color w:val="000000"/>
          <w:sz w:val="28"/>
          <w:szCs w:val="28"/>
        </w:rPr>
      </w:pPr>
      <w:r>
        <w:rPr>
          <w:color w:val="000000"/>
          <w:sz w:val="28"/>
          <w:szCs w:val="28"/>
        </w:rPr>
        <w:t>Текущий контроль осуществляется путем проведения проверок:</w:t>
      </w:r>
    </w:p>
    <w:p w:rsidR="00894345" w:rsidRDefault="00282460" w:rsidP="00D73A72">
      <w:pPr>
        <w:pStyle w:val="aff6"/>
        <w:numPr>
          <w:ilvl w:val="0"/>
          <w:numId w:val="6"/>
        </w:numPr>
        <w:ind w:left="0" w:firstLine="540"/>
        <w:jc w:val="both"/>
      </w:pPr>
      <w:r w:rsidRPr="00D73A72">
        <w:rPr>
          <w:color w:val="000000"/>
          <w:sz w:val="28"/>
          <w:szCs w:val="28"/>
        </w:rPr>
        <w:t>решений о предоставлении (об отказе в предоставлении) муниципальной услуги;</w:t>
      </w:r>
    </w:p>
    <w:p w:rsidR="00894345" w:rsidRPr="00D73A72" w:rsidRDefault="00282460" w:rsidP="00D73A72">
      <w:pPr>
        <w:pStyle w:val="aff6"/>
        <w:numPr>
          <w:ilvl w:val="0"/>
          <w:numId w:val="6"/>
        </w:numPr>
        <w:jc w:val="both"/>
        <w:rPr>
          <w:color w:val="000000"/>
          <w:sz w:val="28"/>
          <w:szCs w:val="28"/>
        </w:rPr>
      </w:pPr>
      <w:r w:rsidRPr="00D73A72">
        <w:rPr>
          <w:color w:val="000000"/>
          <w:sz w:val="28"/>
          <w:szCs w:val="28"/>
        </w:rPr>
        <w:t>выявления и устранения нарушений прав граждан;</w:t>
      </w:r>
    </w:p>
    <w:p w:rsidR="00894345" w:rsidRPr="00D73A72" w:rsidRDefault="00282460" w:rsidP="00D73A72">
      <w:pPr>
        <w:pStyle w:val="aff6"/>
        <w:numPr>
          <w:ilvl w:val="0"/>
          <w:numId w:val="6"/>
        </w:numPr>
        <w:ind w:left="0" w:firstLine="540"/>
        <w:jc w:val="both"/>
        <w:rPr>
          <w:color w:val="000000"/>
          <w:sz w:val="28"/>
          <w:szCs w:val="28"/>
        </w:rPr>
      </w:pPr>
      <w:r w:rsidRPr="00D73A72">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4345" w:rsidRDefault="00894345">
      <w:pPr>
        <w:ind w:firstLine="540"/>
        <w:jc w:val="both"/>
        <w:rPr>
          <w:color w:val="000000"/>
          <w:sz w:val="28"/>
          <w:szCs w:val="28"/>
        </w:rPr>
      </w:pPr>
    </w:p>
    <w:p w:rsidR="00894345" w:rsidRDefault="00282460">
      <w:pPr>
        <w:jc w:val="center"/>
        <w:outlineLvl w:val="0"/>
        <w:rPr>
          <w:b/>
          <w:color w:val="000000"/>
          <w:sz w:val="28"/>
          <w:szCs w:val="28"/>
        </w:rPr>
      </w:pPr>
      <w:r>
        <w:rPr>
          <w:b/>
          <w:color w:val="000000"/>
          <w:sz w:val="28"/>
          <w:szCs w:val="28"/>
        </w:rPr>
        <w:t xml:space="preserve">Порядок и периодичность осуществления </w:t>
      </w:r>
      <w:proofErr w:type="gramStart"/>
      <w:r>
        <w:rPr>
          <w:b/>
          <w:color w:val="000000"/>
          <w:sz w:val="28"/>
          <w:szCs w:val="28"/>
        </w:rPr>
        <w:t>плановых</w:t>
      </w:r>
      <w:proofErr w:type="gramEnd"/>
      <w:r>
        <w:rPr>
          <w:b/>
          <w:color w:val="000000"/>
          <w:sz w:val="28"/>
          <w:szCs w:val="28"/>
        </w:rPr>
        <w:t xml:space="preserve"> и внеплановых</w:t>
      </w:r>
    </w:p>
    <w:p w:rsidR="00894345" w:rsidRDefault="00282460">
      <w:pPr>
        <w:jc w:val="center"/>
        <w:rPr>
          <w:b/>
          <w:color w:val="000000"/>
          <w:sz w:val="28"/>
          <w:szCs w:val="28"/>
        </w:rPr>
      </w:pPr>
      <w:r>
        <w:rPr>
          <w:b/>
          <w:color w:val="000000"/>
          <w:sz w:val="28"/>
          <w:szCs w:val="28"/>
        </w:rPr>
        <w:t xml:space="preserve">проверок полноты и качества предоставления муниципальной услуги, в том числе порядок и формы </w:t>
      </w:r>
      <w:proofErr w:type="gramStart"/>
      <w:r>
        <w:rPr>
          <w:b/>
          <w:color w:val="000000"/>
          <w:sz w:val="28"/>
          <w:szCs w:val="28"/>
        </w:rPr>
        <w:t>контроля за</w:t>
      </w:r>
      <w:proofErr w:type="gramEnd"/>
      <w:r>
        <w:rPr>
          <w:b/>
          <w:color w:val="000000"/>
          <w:sz w:val="28"/>
          <w:szCs w:val="28"/>
        </w:rPr>
        <w:t xml:space="preserve"> полнотой и качеством предоставления </w:t>
      </w:r>
      <w:r w:rsidR="00D73A72">
        <w:rPr>
          <w:b/>
          <w:color w:val="000000"/>
          <w:sz w:val="28"/>
          <w:szCs w:val="28"/>
        </w:rPr>
        <w:t>муниципальной</w:t>
      </w:r>
      <w:r>
        <w:rPr>
          <w:b/>
          <w:color w:val="000000"/>
          <w:sz w:val="28"/>
          <w:szCs w:val="28"/>
        </w:rPr>
        <w:t xml:space="preserve"> услуги</w:t>
      </w:r>
    </w:p>
    <w:p w:rsidR="00894345" w:rsidRDefault="00894345">
      <w:pPr>
        <w:ind w:firstLine="540"/>
        <w:jc w:val="both"/>
        <w:rPr>
          <w:b/>
          <w:color w:val="000000"/>
          <w:sz w:val="28"/>
          <w:szCs w:val="28"/>
        </w:rPr>
      </w:pPr>
    </w:p>
    <w:p w:rsidR="00894345" w:rsidRDefault="00282460">
      <w:pPr>
        <w:ind w:firstLine="540"/>
        <w:jc w:val="both"/>
      </w:pPr>
      <w:r>
        <w:rPr>
          <w:color w:val="000000"/>
          <w:sz w:val="28"/>
          <w:szCs w:val="28"/>
        </w:rPr>
        <w:t xml:space="preserve">4.2. </w:t>
      </w:r>
      <w:proofErr w:type="gramStart"/>
      <w:r>
        <w:rPr>
          <w:color w:val="000000"/>
          <w:sz w:val="28"/>
          <w:szCs w:val="28"/>
        </w:rPr>
        <w:t>Контроль за</w:t>
      </w:r>
      <w:proofErr w:type="gramEnd"/>
      <w:r>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94345" w:rsidRDefault="00282460">
      <w:pPr>
        <w:ind w:firstLine="540"/>
        <w:jc w:val="both"/>
      </w:pPr>
      <w:r>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94345" w:rsidRDefault="00D73A72">
      <w:pPr>
        <w:ind w:firstLine="540"/>
        <w:jc w:val="both"/>
      </w:pPr>
      <w:r>
        <w:rPr>
          <w:color w:val="000000"/>
          <w:sz w:val="28"/>
          <w:szCs w:val="28"/>
        </w:rPr>
        <w:t xml:space="preserve">1) </w:t>
      </w:r>
      <w:r w:rsidR="00282460">
        <w:rPr>
          <w:color w:val="000000"/>
          <w:sz w:val="28"/>
          <w:szCs w:val="28"/>
        </w:rPr>
        <w:t>соблюдение сроков предоставления муниципальной услуги;</w:t>
      </w:r>
    </w:p>
    <w:p w:rsidR="00894345" w:rsidRDefault="00D73A72">
      <w:pPr>
        <w:ind w:firstLine="540"/>
        <w:jc w:val="both"/>
        <w:rPr>
          <w:color w:val="000000"/>
          <w:sz w:val="28"/>
          <w:szCs w:val="28"/>
        </w:rPr>
      </w:pPr>
      <w:r>
        <w:rPr>
          <w:color w:val="000000"/>
          <w:sz w:val="28"/>
          <w:szCs w:val="28"/>
        </w:rPr>
        <w:t xml:space="preserve">2) </w:t>
      </w:r>
      <w:r w:rsidR="00282460">
        <w:rPr>
          <w:color w:val="000000"/>
          <w:sz w:val="28"/>
          <w:szCs w:val="28"/>
        </w:rPr>
        <w:t>соблюдение положений настоящего Административного регламента;</w:t>
      </w:r>
    </w:p>
    <w:p w:rsidR="00894345" w:rsidRDefault="00D73A72">
      <w:pPr>
        <w:ind w:firstLine="540"/>
        <w:jc w:val="both"/>
      </w:pPr>
      <w:r>
        <w:rPr>
          <w:color w:val="000000"/>
          <w:sz w:val="28"/>
          <w:szCs w:val="28"/>
        </w:rPr>
        <w:lastRenderedPageBreak/>
        <w:t xml:space="preserve">3) </w:t>
      </w:r>
      <w:r w:rsidR="00282460">
        <w:rPr>
          <w:color w:val="000000"/>
          <w:sz w:val="28"/>
          <w:szCs w:val="28"/>
        </w:rPr>
        <w:t xml:space="preserve">правильность и обоснованность принятого решения об отказе в предоставлении </w:t>
      </w:r>
      <w:r>
        <w:rPr>
          <w:color w:val="000000"/>
          <w:sz w:val="28"/>
          <w:szCs w:val="28"/>
        </w:rPr>
        <w:t>муниципальной</w:t>
      </w:r>
      <w:r w:rsidR="00282460">
        <w:rPr>
          <w:color w:val="000000"/>
          <w:sz w:val="28"/>
          <w:szCs w:val="28"/>
        </w:rPr>
        <w:t xml:space="preserve"> услуги.</w:t>
      </w:r>
    </w:p>
    <w:p w:rsidR="00894345" w:rsidRDefault="00282460">
      <w:pPr>
        <w:ind w:firstLine="540"/>
        <w:jc w:val="both"/>
        <w:rPr>
          <w:color w:val="000000"/>
          <w:sz w:val="28"/>
          <w:szCs w:val="28"/>
        </w:rPr>
      </w:pPr>
      <w:r>
        <w:rPr>
          <w:color w:val="000000"/>
          <w:sz w:val="28"/>
          <w:szCs w:val="28"/>
        </w:rPr>
        <w:t>Основанием для проведения внеплановых проверок являются:</w:t>
      </w:r>
    </w:p>
    <w:p w:rsidR="00894345" w:rsidRDefault="00282460" w:rsidP="00D73A72">
      <w:pPr>
        <w:pStyle w:val="aff6"/>
        <w:numPr>
          <w:ilvl w:val="0"/>
          <w:numId w:val="7"/>
        </w:numPr>
        <w:ind w:left="0" w:firstLine="540"/>
        <w:jc w:val="both"/>
      </w:pPr>
      <w:r w:rsidRPr="00D73A72">
        <w:rPr>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73A72" w:rsidRPr="00D73A72">
        <w:rPr>
          <w:iCs/>
          <w:color w:val="000000"/>
          <w:sz w:val="28"/>
          <w:szCs w:val="28"/>
        </w:rPr>
        <w:t>Алтайского края</w:t>
      </w:r>
      <w:r w:rsidRPr="00D73A72">
        <w:rPr>
          <w:color w:val="000000"/>
          <w:sz w:val="28"/>
          <w:szCs w:val="28"/>
        </w:rPr>
        <w:t xml:space="preserve"> и нормативных правовых актов </w:t>
      </w:r>
      <w:r w:rsidR="00905235">
        <w:rPr>
          <w:color w:val="000000"/>
          <w:sz w:val="28"/>
          <w:szCs w:val="28"/>
        </w:rPr>
        <w:t xml:space="preserve">муниципального образования </w:t>
      </w:r>
      <w:proofErr w:type="spellStart"/>
      <w:r w:rsidR="00905235">
        <w:rPr>
          <w:color w:val="000000"/>
          <w:sz w:val="28"/>
          <w:szCs w:val="28"/>
        </w:rPr>
        <w:t>Топчихинский</w:t>
      </w:r>
      <w:proofErr w:type="spellEnd"/>
      <w:r w:rsidR="00905235">
        <w:rPr>
          <w:color w:val="000000"/>
          <w:sz w:val="28"/>
          <w:szCs w:val="28"/>
        </w:rPr>
        <w:t xml:space="preserve"> район;</w:t>
      </w:r>
    </w:p>
    <w:p w:rsidR="00894345" w:rsidRDefault="00282460" w:rsidP="00905235">
      <w:pPr>
        <w:pStyle w:val="aff6"/>
        <w:numPr>
          <w:ilvl w:val="0"/>
          <w:numId w:val="7"/>
        </w:numPr>
        <w:ind w:left="0" w:firstLine="540"/>
        <w:jc w:val="both"/>
      </w:pPr>
      <w:r w:rsidRPr="00905235">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94345" w:rsidRDefault="00894345">
      <w:pPr>
        <w:ind w:firstLine="540"/>
        <w:jc w:val="both"/>
        <w:rPr>
          <w:color w:val="000000"/>
          <w:sz w:val="28"/>
          <w:szCs w:val="28"/>
        </w:rPr>
      </w:pPr>
    </w:p>
    <w:p w:rsidR="00894345" w:rsidRDefault="00282460">
      <w:pPr>
        <w:jc w:val="center"/>
        <w:outlineLvl w:val="0"/>
        <w:rPr>
          <w:b/>
          <w:color w:val="000000"/>
          <w:sz w:val="28"/>
          <w:szCs w:val="28"/>
        </w:rPr>
      </w:pPr>
      <w:r>
        <w:rPr>
          <w:b/>
          <w:color w:val="000000"/>
          <w:sz w:val="28"/>
          <w:szCs w:val="28"/>
        </w:rPr>
        <w:t>Ответственность должностных лиц за решения и действия</w:t>
      </w:r>
    </w:p>
    <w:p w:rsidR="00894345" w:rsidRDefault="00282460">
      <w:pPr>
        <w:jc w:val="center"/>
        <w:rPr>
          <w:b/>
          <w:color w:val="000000"/>
          <w:sz w:val="28"/>
          <w:szCs w:val="28"/>
        </w:rPr>
      </w:pPr>
      <w:r>
        <w:rPr>
          <w:b/>
          <w:color w:val="000000"/>
          <w:sz w:val="28"/>
          <w:szCs w:val="28"/>
        </w:rPr>
        <w:t xml:space="preserve">(бездействие), </w:t>
      </w:r>
      <w:proofErr w:type="gramStart"/>
      <w:r>
        <w:rPr>
          <w:b/>
          <w:color w:val="000000"/>
          <w:sz w:val="28"/>
          <w:szCs w:val="28"/>
        </w:rPr>
        <w:t>принимаемые</w:t>
      </w:r>
      <w:proofErr w:type="gramEnd"/>
      <w:r>
        <w:rPr>
          <w:b/>
          <w:color w:val="000000"/>
          <w:sz w:val="28"/>
          <w:szCs w:val="28"/>
        </w:rPr>
        <w:t xml:space="preserve"> (осуществляемые) ими в ходе</w:t>
      </w:r>
    </w:p>
    <w:p w:rsidR="00894345" w:rsidRDefault="00282460">
      <w:pPr>
        <w:jc w:val="center"/>
        <w:rPr>
          <w:b/>
          <w:color w:val="000000"/>
          <w:sz w:val="28"/>
          <w:szCs w:val="28"/>
        </w:rPr>
      </w:pPr>
      <w:r>
        <w:rPr>
          <w:b/>
          <w:color w:val="000000"/>
          <w:sz w:val="28"/>
          <w:szCs w:val="28"/>
        </w:rPr>
        <w:t>предоставления муниципальной услуги</w:t>
      </w:r>
    </w:p>
    <w:p w:rsidR="00894345" w:rsidRDefault="00894345">
      <w:pPr>
        <w:ind w:firstLine="540"/>
        <w:jc w:val="both"/>
        <w:rPr>
          <w:b/>
          <w:color w:val="000000"/>
          <w:sz w:val="28"/>
          <w:szCs w:val="28"/>
        </w:rPr>
      </w:pPr>
    </w:p>
    <w:p w:rsidR="00894345" w:rsidRDefault="00282460">
      <w:pPr>
        <w:ind w:firstLine="540"/>
        <w:jc w:val="both"/>
        <w:rPr>
          <w:i/>
          <w:iCs/>
          <w:color w:val="000000"/>
          <w:sz w:val="28"/>
          <w:szCs w:val="28"/>
        </w:rPr>
      </w:pPr>
      <w:r>
        <w:rPr>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05235" w:rsidRPr="00905235">
        <w:rPr>
          <w:iCs/>
          <w:color w:val="000000"/>
          <w:sz w:val="28"/>
          <w:szCs w:val="28"/>
        </w:rPr>
        <w:t>Алтайского края</w:t>
      </w:r>
      <w:r>
        <w:rPr>
          <w:color w:val="000000"/>
          <w:sz w:val="28"/>
          <w:szCs w:val="28"/>
        </w:rPr>
        <w:t xml:space="preserve"> и нормативных правовых актов </w:t>
      </w:r>
      <w:r w:rsidR="00905235">
        <w:rPr>
          <w:color w:val="000000"/>
          <w:sz w:val="28"/>
          <w:szCs w:val="28"/>
        </w:rPr>
        <w:t xml:space="preserve">муниципального образования </w:t>
      </w:r>
      <w:proofErr w:type="spellStart"/>
      <w:r w:rsidR="00905235">
        <w:rPr>
          <w:color w:val="000000"/>
          <w:sz w:val="28"/>
          <w:szCs w:val="28"/>
        </w:rPr>
        <w:t>Топчихинский</w:t>
      </w:r>
      <w:proofErr w:type="spellEnd"/>
      <w:r w:rsidR="00905235">
        <w:rPr>
          <w:color w:val="000000"/>
          <w:sz w:val="28"/>
          <w:szCs w:val="28"/>
        </w:rPr>
        <w:t xml:space="preserve"> район, </w:t>
      </w:r>
      <w:r>
        <w:rPr>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894345" w:rsidRDefault="00282460">
      <w:pPr>
        <w:ind w:firstLine="540"/>
        <w:jc w:val="both"/>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4345" w:rsidRDefault="00894345">
      <w:pPr>
        <w:ind w:firstLine="540"/>
        <w:jc w:val="both"/>
        <w:rPr>
          <w:color w:val="000000"/>
          <w:sz w:val="28"/>
          <w:szCs w:val="28"/>
        </w:rPr>
      </w:pPr>
    </w:p>
    <w:p w:rsidR="00894345" w:rsidRDefault="00282460">
      <w:pPr>
        <w:jc w:val="center"/>
        <w:outlineLvl w:val="0"/>
        <w:rPr>
          <w:b/>
          <w:color w:val="000000"/>
          <w:sz w:val="28"/>
          <w:szCs w:val="28"/>
        </w:rPr>
      </w:pPr>
      <w:r>
        <w:rPr>
          <w:b/>
          <w:color w:val="000000"/>
          <w:sz w:val="28"/>
          <w:szCs w:val="28"/>
        </w:rPr>
        <w:t xml:space="preserve">Требования к порядку и формам </w:t>
      </w:r>
      <w:proofErr w:type="gramStart"/>
      <w:r>
        <w:rPr>
          <w:b/>
          <w:color w:val="000000"/>
          <w:sz w:val="28"/>
          <w:szCs w:val="28"/>
        </w:rPr>
        <w:t>контроля за</w:t>
      </w:r>
      <w:proofErr w:type="gramEnd"/>
      <w:r>
        <w:rPr>
          <w:b/>
          <w:color w:val="000000"/>
          <w:sz w:val="28"/>
          <w:szCs w:val="28"/>
        </w:rPr>
        <w:t xml:space="preserve"> предоставлением</w:t>
      </w:r>
    </w:p>
    <w:p w:rsidR="00894345" w:rsidRDefault="00282460">
      <w:pPr>
        <w:jc w:val="center"/>
        <w:rPr>
          <w:b/>
          <w:color w:val="000000"/>
          <w:sz w:val="28"/>
          <w:szCs w:val="28"/>
        </w:rPr>
      </w:pPr>
      <w:r>
        <w:rPr>
          <w:b/>
          <w:color w:val="000000"/>
          <w:sz w:val="28"/>
          <w:szCs w:val="28"/>
        </w:rPr>
        <w:t>муниципальной услуги, в том числе со стороны граждан,</w:t>
      </w:r>
    </w:p>
    <w:p w:rsidR="00894345" w:rsidRDefault="00282460">
      <w:pPr>
        <w:jc w:val="center"/>
        <w:rPr>
          <w:b/>
          <w:color w:val="000000"/>
          <w:sz w:val="28"/>
          <w:szCs w:val="28"/>
        </w:rPr>
      </w:pPr>
      <w:r>
        <w:rPr>
          <w:b/>
          <w:color w:val="000000"/>
          <w:sz w:val="28"/>
          <w:szCs w:val="28"/>
        </w:rPr>
        <w:t>их объединений и организаций</w:t>
      </w:r>
    </w:p>
    <w:p w:rsidR="00894345" w:rsidRDefault="00894345">
      <w:pPr>
        <w:ind w:firstLine="540"/>
        <w:jc w:val="both"/>
        <w:rPr>
          <w:b/>
          <w:color w:val="000000"/>
          <w:sz w:val="28"/>
          <w:szCs w:val="28"/>
        </w:rPr>
      </w:pPr>
    </w:p>
    <w:p w:rsidR="00894345" w:rsidRDefault="00282460">
      <w:pPr>
        <w:ind w:firstLine="540"/>
        <w:jc w:val="both"/>
      </w:pPr>
      <w:r>
        <w:rPr>
          <w:color w:val="000000"/>
          <w:sz w:val="28"/>
          <w:szCs w:val="28"/>
        </w:rPr>
        <w:t xml:space="preserve">4.6. Граждане, их объединения и организации имеют право осуществлять </w:t>
      </w:r>
      <w:proofErr w:type="gramStart"/>
      <w:r>
        <w:rPr>
          <w:color w:val="000000"/>
          <w:sz w:val="28"/>
          <w:szCs w:val="28"/>
        </w:rPr>
        <w:t>контроль за</w:t>
      </w:r>
      <w:proofErr w:type="gramEnd"/>
      <w:r>
        <w:rPr>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94345" w:rsidRDefault="00282460">
      <w:pPr>
        <w:ind w:firstLine="540"/>
        <w:jc w:val="both"/>
        <w:rPr>
          <w:color w:val="000000"/>
          <w:sz w:val="28"/>
          <w:szCs w:val="28"/>
        </w:rPr>
      </w:pPr>
      <w:r>
        <w:rPr>
          <w:color w:val="000000"/>
          <w:sz w:val="28"/>
          <w:szCs w:val="28"/>
        </w:rPr>
        <w:t>Граждане, их объединения и организации также имеют право:</w:t>
      </w:r>
    </w:p>
    <w:p w:rsidR="00894345" w:rsidRDefault="00282460" w:rsidP="00905235">
      <w:pPr>
        <w:pStyle w:val="aff6"/>
        <w:numPr>
          <w:ilvl w:val="0"/>
          <w:numId w:val="8"/>
        </w:numPr>
        <w:ind w:left="0" w:firstLine="540"/>
        <w:jc w:val="both"/>
      </w:pPr>
      <w:r w:rsidRPr="00905235">
        <w:rPr>
          <w:color w:val="000000"/>
          <w:sz w:val="28"/>
          <w:szCs w:val="28"/>
        </w:rPr>
        <w:t xml:space="preserve">направлять замечания и предложения по улучшению доступности и качества предоставления </w:t>
      </w:r>
      <w:r w:rsidR="00905235">
        <w:rPr>
          <w:color w:val="000000"/>
          <w:sz w:val="28"/>
          <w:szCs w:val="28"/>
        </w:rPr>
        <w:t>муниципальной</w:t>
      </w:r>
      <w:r w:rsidRPr="00905235">
        <w:rPr>
          <w:color w:val="000000"/>
          <w:sz w:val="28"/>
          <w:szCs w:val="28"/>
        </w:rPr>
        <w:t xml:space="preserve"> услуги;</w:t>
      </w:r>
    </w:p>
    <w:p w:rsidR="00894345" w:rsidRDefault="00905235">
      <w:pPr>
        <w:ind w:firstLine="540"/>
        <w:jc w:val="both"/>
        <w:rPr>
          <w:color w:val="000000"/>
          <w:sz w:val="28"/>
          <w:szCs w:val="28"/>
        </w:rPr>
      </w:pPr>
      <w:r>
        <w:rPr>
          <w:color w:val="000000"/>
          <w:sz w:val="28"/>
          <w:szCs w:val="28"/>
        </w:rPr>
        <w:t xml:space="preserve">2) </w:t>
      </w:r>
      <w:r w:rsidR="00282460">
        <w:rPr>
          <w:color w:val="000000"/>
          <w:sz w:val="28"/>
          <w:szCs w:val="28"/>
        </w:rPr>
        <w:t>вносить предложения о мерах по устранению нарушений настоящего Административного регламента.</w:t>
      </w:r>
    </w:p>
    <w:p w:rsidR="00894345" w:rsidRDefault="00282460">
      <w:pPr>
        <w:ind w:firstLine="540"/>
        <w:jc w:val="both"/>
      </w:pPr>
      <w:r>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94345" w:rsidRDefault="00282460">
      <w:pPr>
        <w:ind w:firstLine="540"/>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4345" w:rsidRDefault="00894345">
      <w:pPr>
        <w:ind w:firstLine="709"/>
        <w:jc w:val="both"/>
        <w:rPr>
          <w:color w:val="000000"/>
          <w:sz w:val="28"/>
          <w:szCs w:val="28"/>
        </w:rPr>
      </w:pPr>
    </w:p>
    <w:p w:rsidR="00894345" w:rsidRDefault="00282460">
      <w:pPr>
        <w:widowControl w:val="0"/>
        <w:ind w:firstLine="709"/>
        <w:jc w:val="center"/>
        <w:outlineLvl w:val="1"/>
      </w:pPr>
      <w:r>
        <w:rPr>
          <w:b/>
          <w:color w:val="000000"/>
          <w:sz w:val="28"/>
          <w:szCs w:val="28"/>
          <w:lang w:val="en-US"/>
        </w:rPr>
        <w:t>V</w:t>
      </w:r>
      <w:r>
        <w:rPr>
          <w:b/>
          <w:color w:val="000000"/>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94345" w:rsidRDefault="00894345">
      <w:pPr>
        <w:widowControl w:val="0"/>
        <w:ind w:firstLine="709"/>
        <w:jc w:val="center"/>
        <w:outlineLvl w:val="1"/>
        <w:rPr>
          <w:b/>
          <w:color w:val="000000"/>
          <w:sz w:val="28"/>
          <w:szCs w:val="28"/>
        </w:rPr>
      </w:pPr>
    </w:p>
    <w:p w:rsidR="00894345" w:rsidRDefault="00282460">
      <w:pPr>
        <w:ind w:firstLine="709"/>
        <w:jc w:val="both"/>
      </w:pPr>
      <w:r>
        <w:rPr>
          <w:color w:val="000000"/>
          <w:sz w:val="28"/>
          <w:szCs w:val="28"/>
        </w:rPr>
        <w:t xml:space="preserve">5.1. Заявитель имеет право на обжалование решения и (или) действий (бездействия) Уполномоченного органа, должностных лиц </w:t>
      </w:r>
      <w:r w:rsidR="00905235">
        <w:rPr>
          <w:color w:val="000000"/>
          <w:sz w:val="28"/>
          <w:szCs w:val="28"/>
        </w:rPr>
        <w:t>Отдела</w:t>
      </w:r>
      <w:r>
        <w:rPr>
          <w:color w:val="000000"/>
          <w:sz w:val="28"/>
          <w:szCs w:val="28"/>
        </w:rPr>
        <w:t xml:space="preserve">, муниципальных служащих, </w:t>
      </w:r>
      <w:r w:rsidR="003906D2">
        <w:rPr>
          <w:color w:val="000000"/>
          <w:sz w:val="28"/>
          <w:szCs w:val="28"/>
        </w:rPr>
        <w:t>МФЦ</w:t>
      </w:r>
      <w:r>
        <w:rPr>
          <w:color w:val="000000"/>
          <w:sz w:val="28"/>
          <w:szCs w:val="28"/>
        </w:rPr>
        <w:t xml:space="preserve">, а также работника </w:t>
      </w:r>
      <w:r w:rsidR="003906D2">
        <w:rPr>
          <w:color w:val="000000"/>
          <w:sz w:val="28"/>
          <w:szCs w:val="28"/>
        </w:rPr>
        <w:t>МФЦ</w:t>
      </w:r>
      <w:r>
        <w:rPr>
          <w:color w:val="000000"/>
          <w:sz w:val="28"/>
          <w:szCs w:val="28"/>
        </w:rPr>
        <w:t xml:space="preserve"> при предоставлении муниципальной услуги</w:t>
      </w:r>
      <w:r>
        <w:rPr>
          <w:bCs/>
          <w:color w:val="000000"/>
        </w:rPr>
        <w:t xml:space="preserve"> </w:t>
      </w:r>
      <w:r>
        <w:rPr>
          <w:color w:val="000000"/>
          <w:sz w:val="28"/>
          <w:szCs w:val="28"/>
        </w:rPr>
        <w:t>в досудебном (внесудебном) порядке (далее – жалоба).</w:t>
      </w:r>
    </w:p>
    <w:p w:rsidR="00894345" w:rsidRDefault="00894345">
      <w:pPr>
        <w:ind w:firstLine="709"/>
        <w:jc w:val="both"/>
        <w:rPr>
          <w:color w:val="000000"/>
          <w:sz w:val="28"/>
          <w:szCs w:val="28"/>
        </w:rPr>
      </w:pPr>
    </w:p>
    <w:p w:rsidR="00894345" w:rsidRDefault="00282460">
      <w:pPr>
        <w:jc w:val="center"/>
        <w:rPr>
          <w:b/>
          <w:bCs/>
          <w:color w:val="000000"/>
          <w:sz w:val="28"/>
          <w:szCs w:val="28"/>
        </w:rPr>
      </w:pPr>
      <w:r>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94345" w:rsidRDefault="00894345">
      <w:pPr>
        <w:ind w:firstLine="709"/>
        <w:jc w:val="both"/>
        <w:rPr>
          <w:b/>
          <w:bCs/>
          <w:color w:val="000000"/>
          <w:sz w:val="28"/>
          <w:szCs w:val="28"/>
        </w:rPr>
      </w:pPr>
    </w:p>
    <w:p w:rsidR="00894345" w:rsidRDefault="00282460">
      <w:pPr>
        <w:ind w:firstLine="709"/>
        <w:jc w:val="both"/>
        <w:rPr>
          <w:bCs/>
          <w:color w:val="000000"/>
          <w:sz w:val="28"/>
          <w:szCs w:val="28"/>
        </w:rPr>
      </w:pPr>
      <w:r>
        <w:rPr>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94345" w:rsidRDefault="00905235">
      <w:pPr>
        <w:ind w:firstLine="709"/>
        <w:jc w:val="both"/>
      </w:pPr>
      <w:proofErr w:type="gramStart"/>
      <w:r>
        <w:rPr>
          <w:bCs/>
          <w:color w:val="000000"/>
          <w:sz w:val="28"/>
          <w:szCs w:val="28"/>
        </w:rPr>
        <w:t xml:space="preserve">1) </w:t>
      </w:r>
      <w:r w:rsidR="00282460">
        <w:rPr>
          <w:bCs/>
          <w:color w:val="000000"/>
          <w:sz w:val="28"/>
          <w:szCs w:val="28"/>
        </w:rPr>
        <w:t xml:space="preserve">в Уполномоченный орган – на решение и (или) действия (бездействие) должностного лица, руководителя </w:t>
      </w:r>
      <w:r>
        <w:rPr>
          <w:bCs/>
          <w:color w:val="000000"/>
          <w:sz w:val="28"/>
          <w:szCs w:val="28"/>
        </w:rPr>
        <w:t>Отдела</w:t>
      </w:r>
      <w:r w:rsidR="00282460">
        <w:rPr>
          <w:bCs/>
          <w:color w:val="000000"/>
          <w:sz w:val="28"/>
          <w:szCs w:val="28"/>
        </w:rPr>
        <w:t xml:space="preserve">, на решение и действия (бездействие) Уполномоченного органа, руководителя </w:t>
      </w:r>
      <w:r>
        <w:rPr>
          <w:bCs/>
          <w:color w:val="000000"/>
          <w:sz w:val="28"/>
          <w:szCs w:val="28"/>
        </w:rPr>
        <w:t>Отдела</w:t>
      </w:r>
      <w:r w:rsidR="00282460">
        <w:rPr>
          <w:bCs/>
          <w:color w:val="000000"/>
          <w:sz w:val="28"/>
          <w:szCs w:val="28"/>
        </w:rPr>
        <w:t>;</w:t>
      </w:r>
      <w:proofErr w:type="gramEnd"/>
    </w:p>
    <w:p w:rsidR="00894345" w:rsidRDefault="00905235">
      <w:pPr>
        <w:ind w:firstLine="709"/>
        <w:jc w:val="both"/>
      </w:pPr>
      <w:r>
        <w:rPr>
          <w:bCs/>
          <w:color w:val="000000"/>
          <w:sz w:val="28"/>
          <w:szCs w:val="28"/>
        </w:rPr>
        <w:t xml:space="preserve">2) </w:t>
      </w:r>
      <w:r w:rsidR="00282460">
        <w:rPr>
          <w:bCs/>
          <w:color w:val="000000"/>
          <w:sz w:val="28"/>
          <w:szCs w:val="28"/>
        </w:rPr>
        <w:t xml:space="preserve">в вышестоящий орган на решение и (или) действия (бездействие) должностного лица, руководителя </w:t>
      </w:r>
      <w:r>
        <w:rPr>
          <w:bCs/>
          <w:color w:val="000000"/>
          <w:sz w:val="28"/>
          <w:szCs w:val="28"/>
        </w:rPr>
        <w:t>Отдела</w:t>
      </w:r>
      <w:r w:rsidR="00282460">
        <w:rPr>
          <w:bCs/>
          <w:color w:val="000000"/>
          <w:sz w:val="28"/>
          <w:szCs w:val="28"/>
        </w:rPr>
        <w:t>;</w:t>
      </w:r>
    </w:p>
    <w:p w:rsidR="00894345" w:rsidRDefault="00905235">
      <w:pPr>
        <w:ind w:firstLine="709"/>
        <w:jc w:val="both"/>
        <w:rPr>
          <w:bCs/>
          <w:color w:val="000000"/>
          <w:sz w:val="28"/>
          <w:szCs w:val="28"/>
        </w:rPr>
      </w:pPr>
      <w:r>
        <w:rPr>
          <w:bCs/>
          <w:color w:val="000000"/>
          <w:sz w:val="28"/>
          <w:szCs w:val="28"/>
        </w:rPr>
        <w:t xml:space="preserve">3) </w:t>
      </w:r>
      <w:r w:rsidR="00282460">
        <w:rPr>
          <w:bCs/>
          <w:color w:val="000000"/>
          <w:sz w:val="28"/>
          <w:szCs w:val="28"/>
        </w:rPr>
        <w:t xml:space="preserve">к руководителю </w:t>
      </w:r>
      <w:r w:rsidR="00FB0338">
        <w:rPr>
          <w:bCs/>
          <w:color w:val="000000"/>
          <w:sz w:val="28"/>
          <w:szCs w:val="28"/>
        </w:rPr>
        <w:t>МФЦ</w:t>
      </w:r>
      <w:r w:rsidR="00282460">
        <w:rPr>
          <w:bCs/>
          <w:color w:val="000000"/>
          <w:sz w:val="28"/>
          <w:szCs w:val="28"/>
        </w:rPr>
        <w:t xml:space="preserve"> – на решения и действия (бездействие) работника </w:t>
      </w:r>
      <w:r w:rsidR="00FB0338">
        <w:rPr>
          <w:bCs/>
          <w:color w:val="000000"/>
          <w:sz w:val="28"/>
          <w:szCs w:val="28"/>
        </w:rPr>
        <w:t>МФЦ</w:t>
      </w:r>
      <w:r w:rsidR="00282460">
        <w:rPr>
          <w:bCs/>
          <w:color w:val="000000"/>
          <w:sz w:val="28"/>
          <w:szCs w:val="28"/>
        </w:rPr>
        <w:t>;</w:t>
      </w:r>
    </w:p>
    <w:p w:rsidR="00894345" w:rsidRDefault="00905235">
      <w:pPr>
        <w:ind w:firstLine="709"/>
        <w:jc w:val="both"/>
        <w:rPr>
          <w:bCs/>
          <w:color w:val="000000"/>
          <w:sz w:val="28"/>
          <w:szCs w:val="28"/>
        </w:rPr>
      </w:pPr>
      <w:r>
        <w:rPr>
          <w:bCs/>
          <w:color w:val="000000"/>
          <w:sz w:val="28"/>
          <w:szCs w:val="28"/>
        </w:rPr>
        <w:t xml:space="preserve">4) </w:t>
      </w:r>
      <w:r w:rsidR="00282460">
        <w:rPr>
          <w:bCs/>
          <w:color w:val="000000"/>
          <w:sz w:val="28"/>
          <w:szCs w:val="28"/>
        </w:rPr>
        <w:t xml:space="preserve">к учредителю </w:t>
      </w:r>
      <w:r w:rsidR="00FB0338">
        <w:rPr>
          <w:bCs/>
          <w:color w:val="000000"/>
          <w:sz w:val="28"/>
          <w:szCs w:val="28"/>
        </w:rPr>
        <w:t>МФЦ</w:t>
      </w:r>
      <w:r w:rsidR="00282460">
        <w:rPr>
          <w:bCs/>
          <w:color w:val="000000"/>
          <w:sz w:val="28"/>
          <w:szCs w:val="28"/>
        </w:rPr>
        <w:t xml:space="preserve"> – на решение и действия (бездействие) </w:t>
      </w:r>
      <w:r w:rsidR="00FB0338">
        <w:rPr>
          <w:bCs/>
          <w:color w:val="000000"/>
          <w:sz w:val="28"/>
          <w:szCs w:val="28"/>
        </w:rPr>
        <w:t>МФЦ</w:t>
      </w:r>
      <w:r w:rsidR="00282460">
        <w:rPr>
          <w:bCs/>
          <w:color w:val="000000"/>
          <w:sz w:val="28"/>
          <w:szCs w:val="28"/>
        </w:rPr>
        <w:t>.</w:t>
      </w:r>
    </w:p>
    <w:p w:rsidR="00894345" w:rsidRDefault="00282460">
      <w:pPr>
        <w:ind w:firstLine="709"/>
        <w:jc w:val="both"/>
        <w:rPr>
          <w:color w:val="000000"/>
          <w:sz w:val="28"/>
          <w:szCs w:val="28"/>
        </w:rPr>
      </w:pPr>
      <w:r>
        <w:rPr>
          <w:color w:val="000000"/>
          <w:sz w:val="28"/>
          <w:szCs w:val="28"/>
        </w:rPr>
        <w:t xml:space="preserve">В Уполномоченном органе, </w:t>
      </w:r>
      <w:r w:rsidR="00FB0338">
        <w:rPr>
          <w:color w:val="000000"/>
          <w:sz w:val="28"/>
          <w:szCs w:val="28"/>
        </w:rPr>
        <w:t>МФЦ</w:t>
      </w:r>
      <w:r>
        <w:rPr>
          <w:color w:val="000000"/>
          <w:sz w:val="28"/>
          <w:szCs w:val="28"/>
        </w:rPr>
        <w:t xml:space="preserve">, у учредителя </w:t>
      </w:r>
      <w:r w:rsidR="00FB0338">
        <w:rPr>
          <w:color w:val="000000"/>
          <w:sz w:val="28"/>
          <w:szCs w:val="28"/>
        </w:rPr>
        <w:t>МФЦ</w:t>
      </w:r>
      <w:r>
        <w:rPr>
          <w:color w:val="000000"/>
          <w:sz w:val="28"/>
          <w:szCs w:val="28"/>
        </w:rPr>
        <w:t xml:space="preserve"> определяются уполномоченные на рассмотрение жалоб должностные лица.</w:t>
      </w:r>
    </w:p>
    <w:p w:rsidR="00894345" w:rsidRDefault="00894345">
      <w:pPr>
        <w:ind w:firstLine="709"/>
        <w:jc w:val="both"/>
        <w:rPr>
          <w:color w:val="000000"/>
          <w:sz w:val="28"/>
          <w:szCs w:val="28"/>
        </w:rPr>
      </w:pPr>
    </w:p>
    <w:p w:rsidR="00894345" w:rsidRDefault="00282460">
      <w:pPr>
        <w:ind w:firstLine="709"/>
        <w:jc w:val="center"/>
        <w:rPr>
          <w:b/>
          <w:bCs/>
          <w:color w:val="000000"/>
          <w:sz w:val="28"/>
          <w:szCs w:val="28"/>
        </w:rPr>
      </w:pPr>
      <w:r>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94345" w:rsidRDefault="00894345">
      <w:pPr>
        <w:ind w:firstLine="709"/>
        <w:jc w:val="both"/>
        <w:rPr>
          <w:b/>
          <w:bCs/>
          <w:color w:val="000000"/>
          <w:sz w:val="28"/>
          <w:szCs w:val="28"/>
        </w:rPr>
      </w:pPr>
    </w:p>
    <w:p w:rsidR="00894345" w:rsidRDefault="00282460">
      <w:pPr>
        <w:ind w:firstLine="709"/>
        <w:jc w:val="both"/>
        <w:rPr>
          <w:b/>
          <w:bCs/>
          <w:color w:val="000000"/>
          <w:sz w:val="28"/>
          <w:szCs w:val="28"/>
        </w:rPr>
      </w:pPr>
      <w:r>
        <w:rPr>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905235">
        <w:rPr>
          <w:color w:val="000000"/>
          <w:sz w:val="28"/>
          <w:szCs w:val="28"/>
        </w:rPr>
        <w:t>района</w:t>
      </w:r>
      <w:r>
        <w:rPr>
          <w:color w:val="000000"/>
          <w:sz w:val="28"/>
          <w:szCs w:val="28"/>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94345" w:rsidRDefault="00894345">
      <w:pPr>
        <w:ind w:firstLine="709"/>
        <w:jc w:val="center"/>
        <w:rPr>
          <w:b/>
          <w:bCs/>
          <w:color w:val="000000"/>
          <w:sz w:val="28"/>
          <w:szCs w:val="28"/>
        </w:rPr>
      </w:pPr>
    </w:p>
    <w:p w:rsidR="00894345" w:rsidRDefault="00282460">
      <w:pPr>
        <w:ind w:firstLine="709"/>
        <w:jc w:val="center"/>
        <w:rPr>
          <w:b/>
          <w:bCs/>
          <w:color w:val="000000"/>
          <w:sz w:val="28"/>
          <w:szCs w:val="28"/>
        </w:rPr>
      </w:pPr>
      <w:proofErr w:type="gramStart"/>
      <w:r>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94345" w:rsidRDefault="00894345">
      <w:pPr>
        <w:ind w:firstLine="709"/>
        <w:jc w:val="both"/>
        <w:rPr>
          <w:b/>
          <w:bCs/>
          <w:color w:val="000000"/>
          <w:sz w:val="28"/>
          <w:szCs w:val="28"/>
        </w:rPr>
      </w:pPr>
    </w:p>
    <w:p w:rsidR="00894345" w:rsidRDefault="00282460">
      <w:pPr>
        <w:ind w:firstLine="709"/>
        <w:jc w:val="both"/>
      </w:pPr>
      <w:r>
        <w:rPr>
          <w:color w:val="000000"/>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Pr>
          <w:color w:val="000000"/>
          <w:sz w:val="28"/>
          <w:szCs w:val="28"/>
        </w:rPr>
        <w:lastRenderedPageBreak/>
        <w:t>государственную (муниципальную) услугу, а также его должностных лиц регулируется:</w:t>
      </w:r>
    </w:p>
    <w:p w:rsidR="00894345" w:rsidRDefault="00905235">
      <w:pPr>
        <w:ind w:firstLine="709"/>
        <w:jc w:val="both"/>
      </w:pPr>
      <w:r>
        <w:rPr>
          <w:color w:val="000000"/>
          <w:sz w:val="28"/>
          <w:szCs w:val="28"/>
        </w:rPr>
        <w:t xml:space="preserve">1) </w:t>
      </w:r>
      <w:r w:rsidR="00282460">
        <w:rPr>
          <w:color w:val="000000"/>
          <w:sz w:val="28"/>
          <w:szCs w:val="28"/>
        </w:rPr>
        <w:t xml:space="preserve">Федеральным </w:t>
      </w:r>
      <w:hyperlink r:id="rId13" w:tooltip="consultantplus://offline/ref=A397FE100A04CF436DCCCECBCB31C68B42BB23069BBDB806F655A1EE54601F0A9EDC906DB7BA2E4666A03B3A4CDA072EB6A14582EAF0xAG" w:history="1">
        <w:r w:rsidR="00282460" w:rsidRPr="00905235">
          <w:rPr>
            <w:rStyle w:val="InternetLink"/>
            <w:color w:val="000000"/>
            <w:sz w:val="28"/>
            <w:szCs w:val="28"/>
            <w:u w:val="none"/>
          </w:rPr>
          <w:t>законом</w:t>
        </w:r>
      </w:hyperlink>
      <w:r w:rsidR="00282460">
        <w:rPr>
          <w:color w:val="000000"/>
          <w:sz w:val="28"/>
          <w:szCs w:val="28"/>
        </w:rPr>
        <w:t xml:space="preserve"> «Об организации предоставления государственных и муниципальных услуг»;</w:t>
      </w:r>
    </w:p>
    <w:p w:rsidR="00894345" w:rsidRDefault="00905235">
      <w:pPr>
        <w:ind w:firstLine="709"/>
        <w:jc w:val="both"/>
        <w:rPr>
          <w:color w:val="000000"/>
          <w:sz w:val="28"/>
          <w:szCs w:val="28"/>
        </w:rPr>
      </w:pPr>
      <w:r>
        <w:t xml:space="preserve">2) </w:t>
      </w:r>
      <w:hyperlink r:id="rId14" w:tooltip="consultantplus://offline/ref=A397FE100A04CF436DCCCECBCB31C68B42BE200191B8B806F655A1EE54601F0A8CDCC862B6B13B1233FA6C374EFDx9G" w:history="1">
        <w:r w:rsidR="00282460" w:rsidRPr="00905235">
          <w:rPr>
            <w:rStyle w:val="InternetLink"/>
            <w:color w:val="000000"/>
            <w:sz w:val="28"/>
            <w:szCs w:val="28"/>
            <w:u w:val="none"/>
          </w:rPr>
          <w:t>постановлением</w:t>
        </w:r>
      </w:hyperlink>
      <w:r w:rsidR="00282460">
        <w:rPr>
          <w:color w:val="000000"/>
          <w:sz w:val="28"/>
          <w:szCs w:val="28"/>
        </w:rPr>
        <w:t xml:space="preserve"> Правительства Российской Федерации от 20</w:t>
      </w:r>
      <w:r>
        <w:rPr>
          <w:color w:val="000000"/>
          <w:sz w:val="28"/>
          <w:szCs w:val="28"/>
        </w:rPr>
        <w:t>.11.</w:t>
      </w:r>
      <w:r w:rsidR="00282460">
        <w:rPr>
          <w:color w:val="000000"/>
          <w:sz w:val="28"/>
          <w:szCs w:val="28"/>
        </w:rPr>
        <w:t xml:space="preserve">2012 </w:t>
      </w:r>
      <w:r w:rsidR="00A966E1">
        <w:rPr>
          <w:color w:val="000000"/>
          <w:sz w:val="28"/>
          <w:szCs w:val="28"/>
        </w:rPr>
        <w:br/>
      </w:r>
      <w:r w:rsidR="00282460">
        <w:rPr>
          <w:color w:val="000000"/>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4345" w:rsidRDefault="00894345">
      <w:pPr>
        <w:ind w:firstLine="709"/>
        <w:jc w:val="both"/>
        <w:rPr>
          <w:color w:val="000000"/>
          <w:sz w:val="28"/>
          <w:szCs w:val="28"/>
        </w:rPr>
      </w:pPr>
    </w:p>
    <w:p w:rsidR="00894345" w:rsidRDefault="00282460">
      <w:pPr>
        <w:ind w:firstLine="709"/>
        <w:jc w:val="both"/>
        <w:rPr>
          <w:b/>
          <w:color w:val="000000"/>
          <w:sz w:val="28"/>
          <w:szCs w:val="28"/>
        </w:rPr>
      </w:pPr>
      <w:r>
        <w:rPr>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94345" w:rsidRDefault="00894345">
      <w:pPr>
        <w:ind w:firstLine="709"/>
        <w:jc w:val="both"/>
        <w:rPr>
          <w:b/>
          <w:color w:val="000000"/>
          <w:sz w:val="28"/>
          <w:szCs w:val="28"/>
        </w:rPr>
      </w:pPr>
    </w:p>
    <w:p w:rsidR="00894345" w:rsidRDefault="00282460" w:rsidP="003906D2">
      <w:pPr>
        <w:jc w:val="center"/>
        <w:rPr>
          <w:b/>
          <w:color w:val="000000"/>
          <w:sz w:val="28"/>
          <w:szCs w:val="28"/>
        </w:rPr>
      </w:pPr>
      <w:r>
        <w:rPr>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w:t>
      </w:r>
      <w:r w:rsidR="003906D2">
        <w:rPr>
          <w:b/>
          <w:color w:val="000000"/>
          <w:sz w:val="28"/>
          <w:szCs w:val="28"/>
        </w:rPr>
        <w:t>МФЦ</w:t>
      </w:r>
    </w:p>
    <w:p w:rsidR="00894345" w:rsidRDefault="00282460">
      <w:pPr>
        <w:ind w:firstLine="709"/>
        <w:jc w:val="both"/>
        <w:rPr>
          <w:color w:val="000000"/>
          <w:sz w:val="28"/>
          <w:szCs w:val="28"/>
        </w:rPr>
      </w:pPr>
      <w:r>
        <w:rPr>
          <w:color w:val="000000"/>
          <w:sz w:val="28"/>
          <w:szCs w:val="28"/>
        </w:rPr>
        <w:t xml:space="preserve">6.1 </w:t>
      </w:r>
      <w:r w:rsidR="003906D2">
        <w:rPr>
          <w:color w:val="000000"/>
          <w:sz w:val="28"/>
          <w:szCs w:val="28"/>
        </w:rPr>
        <w:t>МФЦ</w:t>
      </w:r>
      <w:r>
        <w:rPr>
          <w:color w:val="000000"/>
          <w:sz w:val="28"/>
          <w:szCs w:val="28"/>
        </w:rPr>
        <w:t xml:space="preserve"> осуществляет:</w:t>
      </w:r>
    </w:p>
    <w:p w:rsidR="00894345" w:rsidRDefault="00A966E1">
      <w:pPr>
        <w:ind w:firstLine="709"/>
        <w:jc w:val="both"/>
        <w:rPr>
          <w:color w:val="000000"/>
          <w:sz w:val="28"/>
          <w:szCs w:val="28"/>
        </w:rPr>
      </w:pPr>
      <w:r>
        <w:rPr>
          <w:color w:val="000000"/>
          <w:sz w:val="28"/>
          <w:szCs w:val="28"/>
        </w:rPr>
        <w:t xml:space="preserve">1) </w:t>
      </w:r>
      <w:r w:rsidR="00282460">
        <w:rPr>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94345" w:rsidRDefault="00A966E1">
      <w:pPr>
        <w:ind w:firstLine="709"/>
        <w:jc w:val="both"/>
        <w:rPr>
          <w:color w:val="000000"/>
          <w:sz w:val="28"/>
          <w:szCs w:val="28"/>
        </w:rPr>
      </w:pPr>
      <w:r>
        <w:rPr>
          <w:color w:val="000000"/>
          <w:sz w:val="28"/>
          <w:szCs w:val="28"/>
        </w:rPr>
        <w:t xml:space="preserve">2) </w:t>
      </w:r>
      <w:r w:rsidR="00282460">
        <w:rPr>
          <w:color w:val="000000"/>
          <w:sz w:val="28"/>
          <w:szCs w:val="28"/>
        </w:rPr>
        <w:t xml:space="preserve">выдачу заявителю результата предоставления </w:t>
      </w:r>
      <w:r>
        <w:rPr>
          <w:color w:val="000000"/>
          <w:sz w:val="28"/>
          <w:szCs w:val="28"/>
        </w:rPr>
        <w:t xml:space="preserve">муниципальной </w:t>
      </w:r>
      <w:r w:rsidR="00282460">
        <w:rPr>
          <w:color w:val="000000"/>
          <w:sz w:val="28"/>
          <w:szCs w:val="28"/>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282460">
        <w:rPr>
          <w:color w:val="000000"/>
          <w:sz w:val="28"/>
          <w:szCs w:val="28"/>
        </w:rPr>
        <w:t>заверение выписок</w:t>
      </w:r>
      <w:proofErr w:type="gramEnd"/>
      <w:r w:rsidR="00282460">
        <w:rPr>
          <w:color w:val="000000"/>
          <w:sz w:val="28"/>
          <w:szCs w:val="28"/>
        </w:rPr>
        <w:t xml:space="preserve"> из информационных систем органов, предоставляющих муниципальных услуг;</w:t>
      </w:r>
    </w:p>
    <w:p w:rsidR="00894345" w:rsidRDefault="00A966E1">
      <w:pPr>
        <w:ind w:firstLine="709"/>
        <w:jc w:val="both"/>
        <w:rPr>
          <w:color w:val="000000"/>
          <w:sz w:val="28"/>
          <w:szCs w:val="28"/>
        </w:rPr>
      </w:pPr>
      <w:r>
        <w:rPr>
          <w:color w:val="000000"/>
          <w:sz w:val="28"/>
          <w:szCs w:val="28"/>
        </w:rPr>
        <w:t xml:space="preserve">3) </w:t>
      </w:r>
      <w:r w:rsidR="00282460">
        <w:rPr>
          <w:color w:val="000000"/>
          <w:sz w:val="28"/>
          <w:szCs w:val="28"/>
        </w:rPr>
        <w:t>иные процедуры и действия, предусмотренные Федеральным законом № 210-ФЗ.</w:t>
      </w:r>
    </w:p>
    <w:p w:rsidR="00894345" w:rsidRDefault="00282460">
      <w:pPr>
        <w:ind w:firstLine="709"/>
        <w:jc w:val="both"/>
        <w:rPr>
          <w:color w:val="000000"/>
          <w:sz w:val="28"/>
          <w:szCs w:val="28"/>
        </w:rPr>
      </w:pPr>
      <w:r>
        <w:rPr>
          <w:color w:val="000000"/>
          <w:sz w:val="28"/>
          <w:szCs w:val="28"/>
        </w:rPr>
        <w:t xml:space="preserve">В соответствии с частью 1.1 статьи 16 Федерального закона № 210-ФЗ для реализации своих функций </w:t>
      </w:r>
      <w:r w:rsidR="00FB0338">
        <w:rPr>
          <w:color w:val="000000"/>
          <w:sz w:val="28"/>
          <w:szCs w:val="28"/>
        </w:rPr>
        <w:t>МФЦ</w:t>
      </w:r>
      <w:r>
        <w:rPr>
          <w:color w:val="000000"/>
          <w:sz w:val="28"/>
          <w:szCs w:val="28"/>
        </w:rPr>
        <w:t xml:space="preserve"> вправе привлекать иные организации. </w:t>
      </w:r>
    </w:p>
    <w:p w:rsidR="00894345" w:rsidRDefault="00894345">
      <w:pPr>
        <w:ind w:firstLine="709"/>
        <w:jc w:val="both"/>
        <w:rPr>
          <w:color w:val="000000"/>
          <w:sz w:val="28"/>
          <w:szCs w:val="28"/>
        </w:rPr>
      </w:pPr>
    </w:p>
    <w:p w:rsidR="00894345" w:rsidRDefault="00282460">
      <w:pPr>
        <w:jc w:val="center"/>
        <w:rPr>
          <w:b/>
          <w:color w:val="000000"/>
          <w:sz w:val="28"/>
          <w:szCs w:val="28"/>
        </w:rPr>
      </w:pPr>
      <w:r>
        <w:rPr>
          <w:b/>
          <w:color w:val="000000"/>
          <w:sz w:val="28"/>
          <w:szCs w:val="28"/>
        </w:rPr>
        <w:t>Информирование заявителей</w:t>
      </w:r>
    </w:p>
    <w:p w:rsidR="00894345" w:rsidRDefault="00894345">
      <w:pPr>
        <w:ind w:firstLine="709"/>
        <w:jc w:val="both"/>
        <w:rPr>
          <w:b/>
          <w:color w:val="000000"/>
          <w:sz w:val="28"/>
          <w:szCs w:val="28"/>
        </w:rPr>
      </w:pPr>
    </w:p>
    <w:p w:rsidR="00894345" w:rsidRDefault="00282460">
      <w:pPr>
        <w:ind w:firstLine="709"/>
        <w:jc w:val="both"/>
        <w:rPr>
          <w:color w:val="000000"/>
          <w:sz w:val="28"/>
          <w:szCs w:val="28"/>
        </w:rPr>
      </w:pPr>
      <w:r>
        <w:rPr>
          <w:color w:val="000000"/>
          <w:sz w:val="28"/>
          <w:szCs w:val="28"/>
        </w:rPr>
        <w:t xml:space="preserve">6.2. Информирование заявителя </w:t>
      </w:r>
      <w:r w:rsidR="00FB0338">
        <w:rPr>
          <w:color w:val="000000"/>
          <w:sz w:val="28"/>
          <w:szCs w:val="28"/>
        </w:rPr>
        <w:t>МФЦ</w:t>
      </w:r>
      <w:r>
        <w:rPr>
          <w:color w:val="000000"/>
          <w:sz w:val="28"/>
          <w:szCs w:val="28"/>
        </w:rPr>
        <w:t xml:space="preserve"> осуществляется следующими способами: </w:t>
      </w:r>
    </w:p>
    <w:p w:rsidR="00894345" w:rsidRDefault="00282460">
      <w:pPr>
        <w:ind w:firstLine="709"/>
        <w:jc w:val="both"/>
        <w:rPr>
          <w:color w:val="000000"/>
          <w:sz w:val="28"/>
          <w:szCs w:val="28"/>
        </w:rPr>
      </w:pPr>
      <w:r>
        <w:rPr>
          <w:color w:val="00000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FB0338">
        <w:rPr>
          <w:color w:val="000000"/>
          <w:sz w:val="28"/>
          <w:szCs w:val="28"/>
        </w:rPr>
        <w:t>МФЦ</w:t>
      </w:r>
      <w:r>
        <w:rPr>
          <w:color w:val="000000"/>
          <w:sz w:val="28"/>
          <w:szCs w:val="28"/>
        </w:rPr>
        <w:t>;</w:t>
      </w:r>
    </w:p>
    <w:p w:rsidR="00894345" w:rsidRDefault="00282460">
      <w:pPr>
        <w:ind w:firstLine="709"/>
        <w:jc w:val="both"/>
        <w:rPr>
          <w:color w:val="000000"/>
          <w:sz w:val="28"/>
          <w:szCs w:val="28"/>
        </w:rPr>
      </w:pPr>
      <w:r>
        <w:rPr>
          <w:color w:val="000000"/>
          <w:sz w:val="28"/>
          <w:szCs w:val="28"/>
        </w:rPr>
        <w:t xml:space="preserve">б) при обращении заявителя в </w:t>
      </w:r>
      <w:r w:rsidR="00FB0338">
        <w:rPr>
          <w:color w:val="000000"/>
          <w:sz w:val="28"/>
          <w:szCs w:val="28"/>
        </w:rPr>
        <w:t>МФЦ</w:t>
      </w:r>
      <w:r>
        <w:rPr>
          <w:color w:val="000000"/>
          <w:sz w:val="28"/>
          <w:szCs w:val="28"/>
        </w:rPr>
        <w:t xml:space="preserve"> лично, по телефону, посредством почтовых отправлений, либо по электронной почте.</w:t>
      </w:r>
    </w:p>
    <w:p w:rsidR="00894345" w:rsidRDefault="00282460">
      <w:pPr>
        <w:ind w:firstLine="709"/>
        <w:jc w:val="both"/>
      </w:pPr>
      <w:r>
        <w:rPr>
          <w:color w:val="000000"/>
          <w:sz w:val="28"/>
          <w:szCs w:val="28"/>
        </w:rPr>
        <w:t xml:space="preserve">При личном обращении работник </w:t>
      </w:r>
      <w:r w:rsidR="00FB0338">
        <w:rPr>
          <w:color w:val="000000"/>
          <w:sz w:val="28"/>
          <w:szCs w:val="28"/>
        </w:rPr>
        <w:t>МФЦ</w:t>
      </w:r>
      <w:r>
        <w:rPr>
          <w:color w:val="000000"/>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Pr>
          <w:color w:val="000000"/>
          <w:sz w:val="28"/>
          <w:szCs w:val="28"/>
        </w:rPr>
        <w:lastRenderedPageBreak/>
        <w:t>секторе информирования для получения информации о муниципальных услугах не может превышать 15 минут.</w:t>
      </w:r>
    </w:p>
    <w:p w:rsidR="00894345" w:rsidRDefault="00282460">
      <w:pPr>
        <w:ind w:firstLine="709"/>
        <w:jc w:val="both"/>
      </w:pPr>
      <w:r>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A55812" w:rsidRPr="00A55812">
        <w:rPr>
          <w:sz w:val="28"/>
          <w:szCs w:val="28"/>
        </w:rPr>
        <w:t>МФЦ</w:t>
      </w:r>
      <w:r>
        <w:rPr>
          <w:color w:val="000000"/>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A55812">
        <w:rPr>
          <w:color w:val="000000"/>
          <w:sz w:val="28"/>
          <w:szCs w:val="28"/>
        </w:rPr>
        <w:t>МФЦ</w:t>
      </w:r>
      <w:r>
        <w:rPr>
          <w:color w:val="000000"/>
          <w:sz w:val="28"/>
          <w:szCs w:val="28"/>
        </w:rPr>
        <w:t xml:space="preserve"> осуществляет не более 10 минут; </w:t>
      </w:r>
    </w:p>
    <w:p w:rsidR="00894345" w:rsidRDefault="00282460">
      <w:pPr>
        <w:ind w:firstLine="709"/>
        <w:jc w:val="both"/>
        <w:rPr>
          <w:color w:val="000000"/>
          <w:sz w:val="28"/>
          <w:szCs w:val="28"/>
        </w:rPr>
      </w:pPr>
      <w:r>
        <w:rPr>
          <w:color w:val="000000"/>
          <w:sz w:val="28"/>
          <w:szCs w:val="28"/>
        </w:rPr>
        <w:t xml:space="preserve">В случае если для подготовки ответа требуется более продолжительное время, работник </w:t>
      </w:r>
      <w:r w:rsidR="00A55812">
        <w:rPr>
          <w:color w:val="000000"/>
          <w:sz w:val="28"/>
          <w:szCs w:val="28"/>
        </w:rPr>
        <w:t>МФЦ</w:t>
      </w:r>
      <w:r>
        <w:rPr>
          <w:color w:val="000000"/>
          <w:sz w:val="28"/>
          <w:szCs w:val="28"/>
        </w:rPr>
        <w:t>, осуществляющий индивидуальное устное консультирование по телефону, может предложить заявителю:</w:t>
      </w:r>
    </w:p>
    <w:p w:rsidR="00894345" w:rsidRDefault="00A966E1">
      <w:pPr>
        <w:ind w:firstLine="709"/>
        <w:jc w:val="both"/>
        <w:rPr>
          <w:color w:val="000000"/>
          <w:sz w:val="28"/>
          <w:szCs w:val="28"/>
        </w:rPr>
      </w:pPr>
      <w:r>
        <w:rPr>
          <w:color w:val="000000"/>
          <w:sz w:val="28"/>
          <w:szCs w:val="28"/>
        </w:rPr>
        <w:t xml:space="preserve">- </w:t>
      </w:r>
      <w:r w:rsidR="00282460">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894345" w:rsidRDefault="00A966E1">
      <w:pPr>
        <w:ind w:firstLine="709"/>
        <w:jc w:val="both"/>
        <w:rPr>
          <w:color w:val="000000"/>
          <w:sz w:val="28"/>
          <w:szCs w:val="28"/>
        </w:rPr>
      </w:pPr>
      <w:r>
        <w:rPr>
          <w:color w:val="000000"/>
          <w:sz w:val="28"/>
          <w:szCs w:val="28"/>
        </w:rPr>
        <w:t xml:space="preserve">- </w:t>
      </w:r>
      <w:r w:rsidR="00282460">
        <w:rPr>
          <w:color w:val="000000"/>
          <w:sz w:val="28"/>
          <w:szCs w:val="28"/>
        </w:rPr>
        <w:t>назначить другое время для консультаций.</w:t>
      </w:r>
    </w:p>
    <w:p w:rsidR="00894345" w:rsidRDefault="00282460">
      <w:pPr>
        <w:ind w:firstLine="709"/>
        <w:jc w:val="both"/>
      </w:pPr>
      <w:proofErr w:type="gramStart"/>
      <w:r>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94345" w:rsidRDefault="00894345">
      <w:pPr>
        <w:ind w:firstLine="709"/>
        <w:jc w:val="both"/>
        <w:rPr>
          <w:color w:val="000000"/>
          <w:sz w:val="28"/>
          <w:szCs w:val="28"/>
        </w:rPr>
      </w:pPr>
    </w:p>
    <w:p w:rsidR="00894345" w:rsidRDefault="00282460">
      <w:pPr>
        <w:jc w:val="center"/>
        <w:rPr>
          <w:b/>
          <w:color w:val="000000"/>
          <w:sz w:val="28"/>
          <w:szCs w:val="28"/>
        </w:rPr>
      </w:pPr>
      <w:r>
        <w:rPr>
          <w:b/>
          <w:color w:val="000000"/>
          <w:sz w:val="28"/>
          <w:szCs w:val="28"/>
        </w:rPr>
        <w:t>Выдача заявителю результата предоставления муниципальной услуги</w:t>
      </w:r>
    </w:p>
    <w:p w:rsidR="00894345" w:rsidRDefault="00894345">
      <w:pPr>
        <w:ind w:firstLine="709"/>
        <w:jc w:val="both"/>
        <w:rPr>
          <w:b/>
          <w:color w:val="000000"/>
          <w:sz w:val="28"/>
          <w:szCs w:val="28"/>
        </w:rPr>
      </w:pPr>
    </w:p>
    <w:p w:rsidR="00894345" w:rsidRDefault="00282460">
      <w:pPr>
        <w:ind w:firstLine="709"/>
        <w:jc w:val="both"/>
      </w:pPr>
      <w:r>
        <w:rPr>
          <w:color w:val="000000"/>
          <w:sz w:val="28"/>
          <w:szCs w:val="28"/>
        </w:rPr>
        <w:t xml:space="preserve">6.3. </w:t>
      </w:r>
      <w:proofErr w:type="gramStart"/>
      <w:r>
        <w:rPr>
          <w:color w:val="000000"/>
          <w:sz w:val="28"/>
          <w:szCs w:val="28"/>
        </w:rPr>
        <w:t xml:space="preserve">При наличии в </w:t>
      </w:r>
      <w:r>
        <w:rPr>
          <w:bCs/>
          <w:color w:val="000000"/>
          <w:sz w:val="28"/>
          <w:szCs w:val="28"/>
        </w:rPr>
        <w:t>уведомлении о планируемом строительстве, уведомлении об изменении параметров</w:t>
      </w:r>
      <w:r>
        <w:rPr>
          <w:color w:val="000000"/>
          <w:sz w:val="28"/>
          <w:szCs w:val="28"/>
        </w:rPr>
        <w:t xml:space="preserve"> указания о выдаче результатов оказания услуги через </w:t>
      </w:r>
      <w:r w:rsidR="00A55812">
        <w:rPr>
          <w:color w:val="000000"/>
          <w:sz w:val="28"/>
          <w:szCs w:val="28"/>
        </w:rPr>
        <w:t>МФЦ</w:t>
      </w:r>
      <w:r>
        <w:rPr>
          <w:color w:val="000000"/>
          <w:sz w:val="28"/>
          <w:szCs w:val="28"/>
        </w:rPr>
        <w:t xml:space="preserve">, Уполномоченный орган передает документы в </w:t>
      </w:r>
      <w:r w:rsidR="00A55812">
        <w:rPr>
          <w:color w:val="000000"/>
          <w:sz w:val="28"/>
          <w:szCs w:val="28"/>
        </w:rPr>
        <w:t>МФЦ</w:t>
      </w:r>
      <w:r>
        <w:rPr>
          <w:color w:val="000000"/>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A55812">
        <w:rPr>
          <w:color w:val="000000"/>
          <w:sz w:val="28"/>
          <w:szCs w:val="28"/>
        </w:rPr>
        <w:t>МФЦ</w:t>
      </w:r>
      <w:r>
        <w:rPr>
          <w:color w:val="000000"/>
          <w:sz w:val="28"/>
          <w:szCs w:val="28"/>
        </w:rPr>
        <w:t xml:space="preserve"> в порядке, утвержденном </w:t>
      </w:r>
      <w:r>
        <w:rPr>
          <w:bCs/>
          <w:color w:val="000000"/>
          <w:sz w:val="28"/>
          <w:szCs w:val="28"/>
        </w:rPr>
        <w:t>постановлением Правительства Российской Федерации от 27</w:t>
      </w:r>
      <w:r w:rsidR="00A966E1">
        <w:rPr>
          <w:bCs/>
          <w:color w:val="000000"/>
          <w:sz w:val="28"/>
          <w:szCs w:val="28"/>
        </w:rPr>
        <w:t>.09.</w:t>
      </w:r>
      <w:r>
        <w:rPr>
          <w:bCs/>
          <w:color w:val="000000"/>
          <w:sz w:val="28"/>
          <w:szCs w:val="28"/>
        </w:rPr>
        <w:t xml:space="preserve">2011 </w:t>
      </w:r>
      <w:r w:rsidR="00A966E1">
        <w:rPr>
          <w:bCs/>
          <w:color w:val="000000"/>
          <w:sz w:val="28"/>
          <w:szCs w:val="28"/>
        </w:rPr>
        <w:t xml:space="preserve"> </w:t>
      </w:r>
      <w:r>
        <w:rPr>
          <w:bCs/>
          <w:color w:val="000000"/>
          <w:sz w:val="28"/>
          <w:szCs w:val="28"/>
        </w:rPr>
        <w:t>№ 797</w:t>
      </w:r>
      <w:r w:rsidR="00A966E1">
        <w:rPr>
          <w:bCs/>
          <w:color w:val="000000"/>
          <w:sz w:val="28"/>
          <w:szCs w:val="28"/>
        </w:rPr>
        <w:t xml:space="preserve"> «</w:t>
      </w:r>
      <w:r>
        <w:rPr>
          <w:bCs/>
          <w:color w:val="000000"/>
          <w:sz w:val="28"/>
          <w:szCs w:val="28"/>
        </w:rPr>
        <w:t>О взаимодействии между многофункциональными центрами предоставления государственных и</w:t>
      </w:r>
      <w:proofErr w:type="gramEnd"/>
      <w:r>
        <w:rPr>
          <w:bCs/>
          <w:color w:val="000000"/>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966E1">
        <w:rPr>
          <w:bCs/>
          <w:color w:val="000000"/>
          <w:sz w:val="28"/>
          <w:szCs w:val="28"/>
        </w:rPr>
        <w:t>»</w:t>
      </w:r>
      <w:r>
        <w:rPr>
          <w:color w:val="000000"/>
          <w:sz w:val="28"/>
          <w:szCs w:val="28"/>
        </w:rPr>
        <w:t xml:space="preserve">. </w:t>
      </w:r>
    </w:p>
    <w:p w:rsidR="00894345" w:rsidRDefault="00282460">
      <w:pPr>
        <w:ind w:firstLine="709"/>
        <w:jc w:val="both"/>
      </w:pPr>
      <w:proofErr w:type="gramStart"/>
      <w:r>
        <w:rPr>
          <w:color w:val="000000"/>
          <w:sz w:val="28"/>
          <w:szCs w:val="28"/>
        </w:rPr>
        <w:t xml:space="preserve">Порядок и сроки передачи Уполномоченным органом таких документов в </w:t>
      </w:r>
      <w:r w:rsidR="00A55812">
        <w:rPr>
          <w:color w:val="000000"/>
          <w:sz w:val="28"/>
          <w:szCs w:val="28"/>
        </w:rPr>
        <w:t>МФЦ</w:t>
      </w:r>
      <w:r>
        <w:rPr>
          <w:color w:val="000000"/>
          <w:sz w:val="28"/>
          <w:szCs w:val="28"/>
        </w:rPr>
        <w:t xml:space="preserve"> определяются соглашением о взаимодействии, заключенным ими в порядке, установленном </w:t>
      </w:r>
      <w:r>
        <w:rPr>
          <w:bCs/>
          <w:color w:val="000000"/>
          <w:sz w:val="28"/>
          <w:szCs w:val="28"/>
        </w:rPr>
        <w:t xml:space="preserve">постановлением Правительства Российской Федерации от </w:t>
      </w:r>
      <w:r w:rsidR="00A966E1">
        <w:rPr>
          <w:bCs/>
          <w:color w:val="000000"/>
          <w:sz w:val="28"/>
          <w:szCs w:val="28"/>
        </w:rPr>
        <w:t>27.09.2011 № 797 «</w:t>
      </w:r>
      <w:r>
        <w:rPr>
          <w:bCs/>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966E1">
        <w:rPr>
          <w:bCs/>
          <w:color w:val="000000"/>
          <w:sz w:val="28"/>
          <w:szCs w:val="28"/>
        </w:rPr>
        <w:t>»</w:t>
      </w:r>
      <w:r>
        <w:rPr>
          <w:color w:val="000000"/>
          <w:sz w:val="28"/>
          <w:szCs w:val="28"/>
        </w:rPr>
        <w:t>.</w:t>
      </w:r>
      <w:proofErr w:type="gramEnd"/>
    </w:p>
    <w:p w:rsidR="00894345" w:rsidRDefault="00282460">
      <w:pPr>
        <w:ind w:firstLine="709"/>
        <w:jc w:val="both"/>
        <w:rPr>
          <w:color w:val="000000"/>
          <w:sz w:val="28"/>
          <w:szCs w:val="28"/>
        </w:rPr>
      </w:pPr>
      <w:r>
        <w:rPr>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94345" w:rsidRDefault="00282460">
      <w:pPr>
        <w:ind w:firstLine="709"/>
        <w:jc w:val="both"/>
      </w:pPr>
      <w:r>
        <w:rPr>
          <w:color w:val="000000"/>
          <w:sz w:val="28"/>
          <w:szCs w:val="28"/>
        </w:rPr>
        <w:lastRenderedPageBreak/>
        <w:t xml:space="preserve">Работник </w:t>
      </w:r>
      <w:r w:rsidR="00A55812">
        <w:rPr>
          <w:color w:val="000000"/>
          <w:sz w:val="28"/>
          <w:szCs w:val="28"/>
        </w:rPr>
        <w:t>МФЦ</w:t>
      </w:r>
      <w:r>
        <w:rPr>
          <w:color w:val="000000"/>
          <w:sz w:val="28"/>
          <w:szCs w:val="28"/>
        </w:rPr>
        <w:t xml:space="preserve"> осуществляет следующие действия:</w:t>
      </w:r>
    </w:p>
    <w:p w:rsidR="00894345" w:rsidRDefault="00A966E1">
      <w:pPr>
        <w:ind w:firstLine="709"/>
        <w:jc w:val="both"/>
        <w:rPr>
          <w:color w:val="000000"/>
          <w:sz w:val="28"/>
          <w:szCs w:val="28"/>
        </w:rPr>
      </w:pPr>
      <w:r>
        <w:rPr>
          <w:color w:val="000000"/>
          <w:sz w:val="28"/>
          <w:szCs w:val="28"/>
        </w:rPr>
        <w:t xml:space="preserve">а) </w:t>
      </w:r>
      <w:r w:rsidR="00282460">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94345" w:rsidRDefault="00A966E1">
      <w:pPr>
        <w:ind w:firstLine="709"/>
        <w:jc w:val="both"/>
        <w:rPr>
          <w:color w:val="000000"/>
          <w:sz w:val="28"/>
          <w:szCs w:val="28"/>
        </w:rPr>
      </w:pPr>
      <w:r>
        <w:rPr>
          <w:color w:val="000000"/>
          <w:sz w:val="28"/>
          <w:szCs w:val="28"/>
        </w:rPr>
        <w:t xml:space="preserve">б) </w:t>
      </w:r>
      <w:r w:rsidR="00282460">
        <w:rPr>
          <w:color w:val="000000"/>
          <w:sz w:val="28"/>
          <w:szCs w:val="28"/>
        </w:rPr>
        <w:t>проверяет полномочия представителя заявителя (в случае обращения представителя заявителя);</w:t>
      </w:r>
    </w:p>
    <w:p w:rsidR="00894345" w:rsidRDefault="00A966E1">
      <w:pPr>
        <w:ind w:firstLine="709"/>
        <w:jc w:val="both"/>
      </w:pPr>
      <w:r>
        <w:rPr>
          <w:color w:val="000000"/>
          <w:sz w:val="28"/>
          <w:szCs w:val="28"/>
        </w:rPr>
        <w:t xml:space="preserve">в) </w:t>
      </w:r>
      <w:r w:rsidR="00282460">
        <w:rPr>
          <w:color w:val="000000"/>
          <w:sz w:val="28"/>
          <w:szCs w:val="28"/>
        </w:rPr>
        <w:t xml:space="preserve">определяет статус исполнения </w:t>
      </w:r>
      <w:r w:rsidR="00282460">
        <w:rPr>
          <w:bCs/>
          <w:color w:val="000000"/>
          <w:sz w:val="28"/>
          <w:szCs w:val="28"/>
        </w:rPr>
        <w:t>уведомление о планируемом строительстве, уведомления об изменении параметров</w:t>
      </w:r>
      <w:r w:rsidR="00282460">
        <w:rPr>
          <w:color w:val="000000"/>
          <w:sz w:val="28"/>
          <w:szCs w:val="28"/>
        </w:rPr>
        <w:t xml:space="preserve"> в ГИС;</w:t>
      </w:r>
    </w:p>
    <w:p w:rsidR="00894345" w:rsidRDefault="00A966E1">
      <w:pPr>
        <w:ind w:firstLine="709"/>
        <w:jc w:val="both"/>
        <w:rPr>
          <w:color w:val="000000"/>
          <w:sz w:val="28"/>
          <w:szCs w:val="28"/>
        </w:rPr>
      </w:pPr>
      <w:proofErr w:type="gramStart"/>
      <w:r>
        <w:rPr>
          <w:color w:val="000000"/>
          <w:sz w:val="28"/>
          <w:szCs w:val="28"/>
        </w:rPr>
        <w:t xml:space="preserve">г) </w:t>
      </w:r>
      <w:r w:rsidR="00282460">
        <w:rPr>
          <w:color w:val="000000"/>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A55812">
        <w:rPr>
          <w:color w:val="000000"/>
          <w:sz w:val="28"/>
          <w:szCs w:val="28"/>
        </w:rPr>
        <w:t>МФЦ</w:t>
      </w:r>
      <w:r w:rsidR="00282460">
        <w:rPr>
          <w:color w:val="000000"/>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94345" w:rsidRDefault="00A966E1">
      <w:pPr>
        <w:ind w:firstLine="709"/>
        <w:jc w:val="both"/>
        <w:rPr>
          <w:color w:val="000000"/>
          <w:sz w:val="28"/>
          <w:szCs w:val="28"/>
        </w:rPr>
      </w:pPr>
      <w:proofErr w:type="spellStart"/>
      <w:r>
        <w:rPr>
          <w:color w:val="000000"/>
          <w:sz w:val="28"/>
          <w:szCs w:val="28"/>
        </w:rPr>
        <w:t>д</w:t>
      </w:r>
      <w:proofErr w:type="spellEnd"/>
      <w:r>
        <w:rPr>
          <w:color w:val="000000"/>
          <w:sz w:val="28"/>
          <w:szCs w:val="28"/>
        </w:rPr>
        <w:t xml:space="preserve">) </w:t>
      </w:r>
      <w:r w:rsidR="00282460">
        <w:rPr>
          <w:color w:val="000000"/>
          <w:sz w:val="28"/>
          <w:szCs w:val="28"/>
        </w:rPr>
        <w:t xml:space="preserve">заверяет экземпляр электронного документа на бумажном носителе с использованием печати </w:t>
      </w:r>
      <w:r w:rsidR="00A55812">
        <w:rPr>
          <w:color w:val="000000"/>
          <w:sz w:val="28"/>
          <w:szCs w:val="28"/>
        </w:rPr>
        <w:t>МФЦ</w:t>
      </w:r>
      <w:r w:rsidR="00282460">
        <w:rPr>
          <w:color w:val="000000"/>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94345" w:rsidRDefault="00A966E1">
      <w:pPr>
        <w:ind w:firstLine="709"/>
        <w:jc w:val="both"/>
        <w:rPr>
          <w:color w:val="000000"/>
          <w:sz w:val="28"/>
          <w:szCs w:val="28"/>
        </w:rPr>
      </w:pPr>
      <w:r>
        <w:rPr>
          <w:color w:val="000000"/>
          <w:sz w:val="28"/>
          <w:szCs w:val="28"/>
        </w:rPr>
        <w:t xml:space="preserve">е) </w:t>
      </w:r>
      <w:r w:rsidR="00282460">
        <w:rPr>
          <w:color w:val="000000"/>
          <w:sz w:val="28"/>
          <w:szCs w:val="28"/>
        </w:rPr>
        <w:t>выдает документы заявителю, при необходимости запрашивает у заявителя подписи за каждый выданный документ;</w:t>
      </w:r>
    </w:p>
    <w:p w:rsidR="00894345" w:rsidRDefault="00A966E1">
      <w:pPr>
        <w:ind w:firstLine="709"/>
        <w:jc w:val="both"/>
        <w:rPr>
          <w:b/>
          <w:color w:val="000000"/>
          <w:sz w:val="28"/>
          <w:szCs w:val="28"/>
        </w:rPr>
      </w:pPr>
      <w:r>
        <w:rPr>
          <w:color w:val="000000"/>
          <w:sz w:val="28"/>
          <w:szCs w:val="28"/>
        </w:rPr>
        <w:t xml:space="preserve">ж) </w:t>
      </w:r>
      <w:r w:rsidR="00282460">
        <w:rPr>
          <w:color w:val="000000"/>
          <w:sz w:val="28"/>
          <w:szCs w:val="28"/>
        </w:rPr>
        <w:t xml:space="preserve">запрашивает согласие заявителя на участие в </w:t>
      </w:r>
      <w:proofErr w:type="spellStart"/>
      <w:r w:rsidR="00282460">
        <w:rPr>
          <w:color w:val="000000"/>
          <w:sz w:val="28"/>
          <w:szCs w:val="28"/>
        </w:rPr>
        <w:t>смс-опросе</w:t>
      </w:r>
      <w:proofErr w:type="spellEnd"/>
      <w:r w:rsidR="00282460">
        <w:rPr>
          <w:color w:val="000000"/>
          <w:sz w:val="28"/>
          <w:szCs w:val="28"/>
        </w:rPr>
        <w:t xml:space="preserve"> для оценки качества предоставленных услуг многофункциональным центром.</w:t>
      </w:r>
    </w:p>
    <w:p w:rsidR="00894345" w:rsidRPr="00A966E1" w:rsidRDefault="00282460" w:rsidP="00A966E1">
      <w:pPr>
        <w:ind w:firstLine="709"/>
        <w:jc w:val="both"/>
        <w:rPr>
          <w:b/>
          <w:color w:val="000000"/>
          <w:sz w:val="28"/>
          <w:szCs w:val="28"/>
        </w:rPr>
      </w:pPr>
      <w:r>
        <w:br w:type="page"/>
      </w:r>
    </w:p>
    <w:p w:rsidR="00894345" w:rsidRDefault="00282460">
      <w:pPr>
        <w:jc w:val="right"/>
        <w:rPr>
          <w:bCs/>
          <w:color w:val="000000"/>
          <w:sz w:val="28"/>
          <w:szCs w:val="28"/>
        </w:rPr>
      </w:pPr>
      <w:r>
        <w:rPr>
          <w:bCs/>
          <w:color w:val="000000"/>
          <w:sz w:val="28"/>
          <w:szCs w:val="28"/>
        </w:rPr>
        <w:lastRenderedPageBreak/>
        <w:t>Приложение № 1</w:t>
      </w:r>
    </w:p>
    <w:p w:rsidR="00894345" w:rsidRDefault="00282460">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894345" w:rsidRDefault="00396014" w:rsidP="00ED180E">
      <w:pPr>
        <w:widowControl w:val="0"/>
        <w:tabs>
          <w:tab w:val="left" w:pos="0"/>
        </w:tabs>
        <w:ind w:left="3969" w:right="-1" w:firstLine="567"/>
        <w:contextualSpacing/>
        <w:jc w:val="right"/>
        <w:rPr>
          <w:color w:val="000000"/>
          <w:sz w:val="28"/>
          <w:szCs w:val="28"/>
        </w:rPr>
      </w:pPr>
      <w:r>
        <w:rPr>
          <w:color w:val="000000"/>
          <w:sz w:val="28"/>
          <w:szCs w:val="28"/>
        </w:rPr>
        <w:t xml:space="preserve">   </w:t>
      </w:r>
      <w:r w:rsidR="00282460">
        <w:rPr>
          <w:color w:val="000000"/>
          <w:sz w:val="28"/>
          <w:szCs w:val="28"/>
        </w:rPr>
        <w:t>по предоставлению муниципальной</w:t>
      </w:r>
      <w:r>
        <w:rPr>
          <w:color w:val="000000"/>
          <w:sz w:val="28"/>
          <w:szCs w:val="28"/>
        </w:rPr>
        <w:t xml:space="preserve"> </w:t>
      </w:r>
      <w:r w:rsidR="00282460">
        <w:rPr>
          <w:color w:val="000000"/>
          <w:sz w:val="28"/>
          <w:szCs w:val="28"/>
        </w:rPr>
        <w:t xml:space="preserve"> </w:t>
      </w:r>
      <w:r w:rsidR="00ED180E">
        <w:rPr>
          <w:color w:val="000000"/>
          <w:sz w:val="28"/>
          <w:szCs w:val="28"/>
        </w:rPr>
        <w:t xml:space="preserve">  </w:t>
      </w:r>
      <w:r w:rsidR="00282460">
        <w:rPr>
          <w:color w:val="000000"/>
          <w:sz w:val="28"/>
          <w:szCs w:val="28"/>
        </w:rPr>
        <w:t>услуги</w:t>
      </w:r>
    </w:p>
    <w:p w:rsidR="00894345" w:rsidRDefault="00894345" w:rsidP="00A966E1">
      <w:pPr>
        <w:tabs>
          <w:tab w:val="left" w:pos="7920"/>
        </w:tabs>
        <w:ind w:left="3969" w:firstLine="709"/>
        <w:jc w:val="center"/>
        <w:rPr>
          <w:bCs/>
          <w:color w:val="000000"/>
          <w:sz w:val="28"/>
          <w:szCs w:val="28"/>
        </w:rPr>
      </w:pPr>
    </w:p>
    <w:p w:rsidR="00894345" w:rsidRDefault="00894345">
      <w:pPr>
        <w:rPr>
          <w:bCs/>
          <w:color w:val="000000"/>
        </w:rPr>
      </w:pPr>
    </w:p>
    <w:p w:rsidR="00894345" w:rsidRDefault="00894345">
      <w:pPr>
        <w:rPr>
          <w:bCs/>
          <w:color w:val="000000"/>
        </w:rPr>
      </w:pPr>
    </w:p>
    <w:p w:rsidR="00894345" w:rsidRDefault="00282460">
      <w:pPr>
        <w:tabs>
          <w:tab w:val="left" w:pos="9071"/>
        </w:tabs>
        <w:spacing w:line="240" w:lineRule="atLeast"/>
        <w:ind w:left="2977"/>
        <w:rPr>
          <w:color w:val="000000"/>
        </w:rPr>
      </w:pPr>
      <w:r>
        <w:rPr>
          <w:color w:val="000000"/>
        </w:rPr>
        <w:t>Кому _____________________________________________________</w:t>
      </w:r>
    </w:p>
    <w:p w:rsidR="00894345" w:rsidRDefault="00282460">
      <w:pPr>
        <w:spacing w:line="240" w:lineRule="atLeast"/>
        <w:ind w:left="3686"/>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94345" w:rsidRDefault="00282460">
      <w:pPr>
        <w:spacing w:line="240" w:lineRule="atLeast"/>
        <w:ind w:left="2977"/>
      </w:pPr>
      <w:r>
        <w:rPr>
          <w:color w:val="000000"/>
        </w:rPr>
        <w:t>_____________________________________________________</w:t>
      </w:r>
    </w:p>
    <w:p w:rsidR="00894345" w:rsidRDefault="00282460">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894345" w:rsidRDefault="00894345">
      <w:pPr>
        <w:rPr>
          <w:color w:val="000000"/>
        </w:rPr>
      </w:pPr>
    </w:p>
    <w:p w:rsidR="00894345" w:rsidRDefault="00894345">
      <w:pPr>
        <w:rPr>
          <w:color w:val="000000"/>
        </w:rPr>
      </w:pPr>
    </w:p>
    <w:p w:rsidR="00894345" w:rsidRDefault="00282460">
      <w:pPr>
        <w:spacing w:line="240" w:lineRule="atLeast"/>
        <w:jc w:val="center"/>
        <w:rPr>
          <w:b/>
          <w:color w:val="000000"/>
        </w:rPr>
      </w:pPr>
      <w:proofErr w:type="gramStart"/>
      <w:r>
        <w:rPr>
          <w:b/>
          <w:color w:val="000000"/>
        </w:rPr>
        <w:t>Р</w:t>
      </w:r>
      <w:proofErr w:type="gramEnd"/>
      <w:r>
        <w:rPr>
          <w:b/>
          <w:color w:val="000000"/>
        </w:rPr>
        <w:t xml:space="preserve"> Е Ш Е Н И Е</w:t>
      </w:r>
    </w:p>
    <w:p w:rsidR="00894345" w:rsidRDefault="00894345">
      <w:pPr>
        <w:spacing w:line="120" w:lineRule="exact"/>
        <w:jc w:val="center"/>
        <w:rPr>
          <w:b/>
          <w:color w:val="000000"/>
        </w:rPr>
      </w:pPr>
    </w:p>
    <w:p w:rsidR="00894345" w:rsidRDefault="00282460">
      <w:pPr>
        <w:spacing w:line="240" w:lineRule="atLeast"/>
        <w:jc w:val="center"/>
        <w:rPr>
          <w:b/>
          <w:color w:val="000000"/>
        </w:rPr>
      </w:pPr>
      <w:r>
        <w:rPr>
          <w:b/>
          <w:color w:val="000000"/>
        </w:rPr>
        <w:t xml:space="preserve">об отказе в приеме документов </w:t>
      </w:r>
    </w:p>
    <w:p w:rsidR="00894345" w:rsidRDefault="00894345" w:rsidP="00A0273E">
      <w:pPr>
        <w:spacing w:line="240" w:lineRule="atLeast"/>
        <w:rPr>
          <w:b/>
          <w:color w:val="000000"/>
        </w:rPr>
      </w:pPr>
    </w:p>
    <w:p w:rsidR="00894345" w:rsidRDefault="00282460">
      <w:r>
        <w:rPr>
          <w:color w:val="000000"/>
        </w:rPr>
        <w:t>___________________________________________________</w:t>
      </w:r>
      <w:r w:rsidR="00ED180E">
        <w:rPr>
          <w:color w:val="000000"/>
        </w:rPr>
        <w:t>__________________________</w:t>
      </w:r>
      <w:r>
        <w:rPr>
          <w:color w:val="000000"/>
        </w:rPr>
        <w:t xml:space="preserve"> </w:t>
      </w:r>
    </w:p>
    <w:p w:rsidR="00894345" w:rsidRDefault="00282460">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94345" w:rsidRDefault="00894345">
      <w:pPr>
        <w:rPr>
          <w:b/>
          <w:color w:val="000000"/>
        </w:rPr>
      </w:pPr>
    </w:p>
    <w:p w:rsidR="00894345" w:rsidRPr="00A0273E" w:rsidRDefault="00282460" w:rsidP="00A0273E">
      <w:pPr>
        <w:ind w:firstLine="709"/>
        <w:jc w:val="both"/>
        <w:rPr>
          <w:sz w:val="28"/>
          <w:szCs w:val="28"/>
        </w:rPr>
      </w:pPr>
      <w:proofErr w:type="gramStart"/>
      <w:r>
        <w:rPr>
          <w:color w:val="000000"/>
        </w:rPr>
        <w:t xml:space="preserve">В приеме документов для предоставления услуги </w:t>
      </w:r>
      <w:r w:rsidR="00A55812">
        <w:rPr>
          <w:color w:val="000000"/>
        </w:rPr>
        <w:t>«</w:t>
      </w:r>
      <w:r>
        <w:rPr>
          <w:color w:val="000000"/>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Pr>
          <w:color w:val="000000"/>
          <w:sz w:val="28"/>
          <w:szCs w:val="28"/>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55812">
        <w:rPr>
          <w:color w:val="000000"/>
          <w:sz w:val="28"/>
          <w:szCs w:val="28"/>
        </w:rPr>
        <w:t>»</w:t>
      </w:r>
      <w:r>
        <w:rPr>
          <w:color w:val="000000"/>
        </w:rPr>
        <w:t xml:space="preserve">, </w:t>
      </w:r>
      <w:r w:rsidRPr="00A0273E">
        <w:rPr>
          <w:color w:val="000000"/>
          <w:sz w:val="28"/>
          <w:szCs w:val="28"/>
        </w:rPr>
        <w:t xml:space="preserve">Вам отказано </w:t>
      </w:r>
      <w:proofErr w:type="gramStart"/>
      <w:r w:rsidRPr="00A0273E">
        <w:rPr>
          <w:color w:val="000000"/>
          <w:sz w:val="28"/>
          <w:szCs w:val="28"/>
        </w:rPr>
        <w:t>по</w:t>
      </w:r>
      <w:proofErr w:type="gramEnd"/>
      <w:r w:rsidRPr="00A0273E">
        <w:rPr>
          <w:color w:val="000000"/>
          <w:sz w:val="28"/>
          <w:szCs w:val="28"/>
        </w:rPr>
        <w:t xml:space="preserve"> </w:t>
      </w:r>
      <w:proofErr w:type="gramStart"/>
      <w:r w:rsidRPr="00A0273E">
        <w:rPr>
          <w:color w:val="000000"/>
          <w:sz w:val="28"/>
          <w:szCs w:val="28"/>
        </w:rPr>
        <w:t>следующим</w:t>
      </w:r>
      <w:proofErr w:type="gramEnd"/>
      <w:r w:rsidRPr="00A0273E">
        <w:rPr>
          <w:color w:val="000000"/>
          <w:sz w:val="28"/>
          <w:szCs w:val="28"/>
        </w:rPr>
        <w:t xml:space="preserve"> основаниям:</w:t>
      </w: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tblPr>
      <w:tblGrid>
        <w:gridCol w:w="1794"/>
        <w:gridCol w:w="4343"/>
        <w:gridCol w:w="3717"/>
      </w:tblGrid>
      <w:tr w:rsidR="00894345">
        <w:trPr>
          <w:tblHeader/>
        </w:trPr>
        <w:tc>
          <w:tcPr>
            <w:tcW w:w="1805"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rPr>
            </w:pPr>
            <w:r>
              <w:rPr>
                <w:color w:val="000000"/>
              </w:rPr>
              <w:t>№ пункта</w:t>
            </w:r>
          </w:p>
          <w:p w:rsidR="00894345" w:rsidRDefault="00282460">
            <w:pPr>
              <w:spacing w:line="240" w:lineRule="atLeast"/>
              <w:jc w:val="center"/>
              <w:rPr>
                <w:color w:val="000000"/>
              </w:rP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rPr>
            </w:pPr>
            <w:r>
              <w:rPr>
                <w:color w:val="000000"/>
              </w:rPr>
              <w:t>Наименование основания для отказа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345" w:rsidRDefault="00282460">
            <w:pPr>
              <w:spacing w:line="240" w:lineRule="atLeast"/>
              <w:jc w:val="center"/>
              <w:rPr>
                <w:color w:val="000000"/>
              </w:rPr>
            </w:pPr>
            <w:r>
              <w:rPr>
                <w:color w:val="000000"/>
              </w:rPr>
              <w:t>Разъяснение причин отказа</w:t>
            </w:r>
          </w:p>
          <w:p w:rsidR="00894345" w:rsidRDefault="00282460">
            <w:pPr>
              <w:spacing w:line="240" w:lineRule="atLeast"/>
              <w:jc w:val="center"/>
              <w:rPr>
                <w:color w:val="000000"/>
              </w:rPr>
            </w:pPr>
            <w:r>
              <w:rPr>
                <w:color w:val="000000"/>
              </w:rPr>
              <w:t>в приеме документов</w:t>
            </w:r>
          </w:p>
        </w:tc>
      </w:tr>
      <w:tr w:rsidR="00894345">
        <w:tc>
          <w:tcPr>
            <w:tcW w:w="1805" w:type="dxa"/>
            <w:tcBorders>
              <w:top w:val="single" w:sz="4" w:space="0" w:color="000000"/>
              <w:left w:val="single" w:sz="4" w:space="0" w:color="000000"/>
              <w:bottom w:val="single" w:sz="4" w:space="0" w:color="000000"/>
            </w:tcBorders>
            <w:shd w:val="clear" w:color="auto" w:fill="auto"/>
          </w:tcPr>
          <w:p w:rsidR="00894345" w:rsidRDefault="00282460" w:rsidP="00A966E1">
            <w:pPr>
              <w:spacing w:after="120" w:line="240" w:lineRule="atLeast"/>
            </w:pPr>
            <w:r>
              <w:rPr>
                <w:color w:val="000000"/>
              </w:rPr>
              <w:t xml:space="preserve">подпункт </w:t>
            </w:r>
            <w:r w:rsidR="00A966E1">
              <w:rPr>
                <w:color w:val="000000"/>
              </w:rPr>
              <w:t>«</w:t>
            </w:r>
            <w:r>
              <w:rPr>
                <w:color w:val="000000"/>
              </w:rPr>
              <w:t>а</w:t>
            </w:r>
            <w:r w:rsidR="00A966E1">
              <w:rPr>
                <w:color w:val="000000"/>
              </w:rPr>
              <w:t>»</w:t>
            </w:r>
            <w:r>
              <w:rPr>
                <w:color w:val="000000"/>
              </w:rPr>
              <w:t xml:space="preserve"> пункта 2.13</w:t>
            </w:r>
          </w:p>
        </w:tc>
        <w:tc>
          <w:tcPr>
            <w:tcW w:w="4449" w:type="dxa"/>
            <w:tcBorders>
              <w:top w:val="single" w:sz="4" w:space="0" w:color="000000"/>
              <w:left w:val="single" w:sz="4" w:space="0" w:color="000000"/>
              <w:bottom w:val="single" w:sz="4" w:space="0" w:color="000000"/>
            </w:tcBorders>
            <w:shd w:val="clear" w:color="auto" w:fill="auto"/>
          </w:tcPr>
          <w:p w:rsidR="00894345" w:rsidRDefault="00282460">
            <w:pPr>
              <w:spacing w:after="120" w:line="240" w:lineRule="atLeast"/>
              <w:rPr>
                <w:color w:val="000000"/>
              </w:rPr>
            </w:pPr>
            <w:r>
              <w:rPr>
                <w:color w:val="000000"/>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94345" w:rsidRPr="00A966E1" w:rsidRDefault="00282460">
            <w:pPr>
              <w:spacing w:after="120" w:line="240" w:lineRule="atLeast"/>
              <w:rPr>
                <w:i/>
                <w:color w:val="000000"/>
                <w:sz w:val="20"/>
                <w:szCs w:val="20"/>
              </w:rPr>
            </w:pPr>
            <w:r w:rsidRPr="00A966E1">
              <w:rPr>
                <w:i/>
                <w:color w:val="000000"/>
                <w:sz w:val="20"/>
                <w:szCs w:val="20"/>
              </w:rPr>
              <w:t>Указывается, какое ведомство предоставляет услугу, информация о его местонахождении</w:t>
            </w:r>
          </w:p>
        </w:tc>
      </w:tr>
      <w:tr w:rsidR="00894345">
        <w:tc>
          <w:tcPr>
            <w:tcW w:w="1805" w:type="dxa"/>
            <w:tcBorders>
              <w:top w:val="single" w:sz="4" w:space="0" w:color="000000"/>
              <w:left w:val="single" w:sz="4" w:space="0" w:color="000000"/>
              <w:bottom w:val="single" w:sz="4" w:space="0" w:color="000000"/>
            </w:tcBorders>
            <w:shd w:val="clear" w:color="auto" w:fill="auto"/>
          </w:tcPr>
          <w:p w:rsidR="00894345" w:rsidRDefault="00282460" w:rsidP="00A966E1">
            <w:pPr>
              <w:spacing w:after="120" w:line="240" w:lineRule="atLeast"/>
            </w:pPr>
            <w:r>
              <w:rPr>
                <w:color w:val="000000"/>
              </w:rPr>
              <w:t xml:space="preserve">подпункт </w:t>
            </w:r>
            <w:r w:rsidR="00A966E1">
              <w:rPr>
                <w:color w:val="000000"/>
              </w:rPr>
              <w:t>«</w:t>
            </w:r>
            <w:r>
              <w:rPr>
                <w:color w:val="000000"/>
              </w:rPr>
              <w:t>б</w:t>
            </w:r>
            <w:r w:rsidR="00A966E1">
              <w:rPr>
                <w:color w:val="000000"/>
              </w:rPr>
              <w:t>»</w:t>
            </w:r>
            <w:r>
              <w:rPr>
                <w:color w:val="000000"/>
              </w:rPr>
              <w:t xml:space="preserve"> пункта 2.13</w:t>
            </w:r>
          </w:p>
        </w:tc>
        <w:tc>
          <w:tcPr>
            <w:tcW w:w="4449" w:type="dxa"/>
            <w:tcBorders>
              <w:top w:val="single" w:sz="4" w:space="0" w:color="000000"/>
              <w:left w:val="single" w:sz="4" w:space="0" w:color="000000"/>
              <w:bottom w:val="single" w:sz="4" w:space="0" w:color="000000"/>
            </w:tcBorders>
            <w:shd w:val="clear" w:color="auto" w:fill="auto"/>
          </w:tcPr>
          <w:p w:rsidR="00894345" w:rsidRDefault="00282460">
            <w:pPr>
              <w:spacing w:after="120" w:line="240" w:lineRule="atLeast"/>
              <w:rPr>
                <w:color w:val="000000"/>
              </w:rPr>
            </w:pPr>
            <w:r>
              <w:rPr>
                <w:color w:val="000000"/>
              </w:rPr>
              <w:t xml:space="preserve">представленные документы утратили силу на момент обращения за услугой </w:t>
            </w:r>
            <w:r>
              <w:rPr>
                <w:color w:val="000000"/>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94345" w:rsidRPr="00A966E1" w:rsidRDefault="00282460">
            <w:pPr>
              <w:spacing w:after="120" w:line="240" w:lineRule="atLeast"/>
              <w:rPr>
                <w:i/>
                <w:color w:val="000000"/>
                <w:sz w:val="20"/>
                <w:szCs w:val="20"/>
              </w:rPr>
            </w:pPr>
            <w:r w:rsidRPr="00A966E1">
              <w:rPr>
                <w:i/>
                <w:color w:val="000000"/>
                <w:sz w:val="20"/>
                <w:szCs w:val="20"/>
              </w:rPr>
              <w:lastRenderedPageBreak/>
              <w:t>Указывается исчерпывающий перечень документов, утративших силу</w:t>
            </w:r>
          </w:p>
        </w:tc>
      </w:tr>
      <w:tr w:rsidR="00894345">
        <w:tc>
          <w:tcPr>
            <w:tcW w:w="1805" w:type="dxa"/>
            <w:tcBorders>
              <w:top w:val="single" w:sz="4" w:space="0" w:color="000000"/>
              <w:left w:val="single" w:sz="4" w:space="0" w:color="000000"/>
              <w:bottom w:val="single" w:sz="4" w:space="0" w:color="000000"/>
            </w:tcBorders>
            <w:shd w:val="clear" w:color="auto" w:fill="auto"/>
          </w:tcPr>
          <w:p w:rsidR="00894345" w:rsidRDefault="00A966E1" w:rsidP="00A966E1">
            <w:pPr>
              <w:spacing w:after="120" w:line="240" w:lineRule="atLeast"/>
            </w:pPr>
            <w:r>
              <w:rPr>
                <w:color w:val="000000"/>
              </w:rPr>
              <w:lastRenderedPageBreak/>
              <w:t>П</w:t>
            </w:r>
            <w:r w:rsidR="00282460">
              <w:rPr>
                <w:color w:val="000000"/>
              </w:rPr>
              <w:t>одпункт</w:t>
            </w:r>
            <w:r>
              <w:rPr>
                <w:color w:val="000000"/>
              </w:rPr>
              <w:t xml:space="preserve"> «</w:t>
            </w:r>
            <w:r w:rsidR="00282460">
              <w:rPr>
                <w:color w:val="000000"/>
              </w:rPr>
              <w:t>в</w:t>
            </w:r>
            <w:r>
              <w:rPr>
                <w:color w:val="000000"/>
              </w:rPr>
              <w:t>»</w:t>
            </w:r>
            <w:r w:rsidR="00282460">
              <w:rPr>
                <w:color w:val="000000"/>
              </w:rPr>
              <w:t xml:space="preserve"> пункта 2.13</w:t>
            </w:r>
          </w:p>
        </w:tc>
        <w:tc>
          <w:tcPr>
            <w:tcW w:w="4449" w:type="dxa"/>
            <w:tcBorders>
              <w:top w:val="single" w:sz="4" w:space="0" w:color="000000"/>
              <w:left w:val="single" w:sz="4" w:space="0" w:color="000000"/>
              <w:bottom w:val="single" w:sz="4" w:space="0" w:color="000000"/>
            </w:tcBorders>
            <w:shd w:val="clear" w:color="auto" w:fill="auto"/>
          </w:tcPr>
          <w:p w:rsidR="00894345" w:rsidRDefault="00282460">
            <w:pPr>
              <w:spacing w:after="120" w:line="240" w:lineRule="atLeast"/>
              <w:rPr>
                <w:color w:val="000000"/>
              </w:rPr>
            </w:pPr>
            <w:r>
              <w:rPr>
                <w:color w:val="000000"/>
              </w:rPr>
              <w:t xml:space="preserve">представленные документы содержат подчистки и исправления текста </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94345" w:rsidRPr="00A966E1" w:rsidRDefault="00282460">
            <w:pPr>
              <w:spacing w:after="120" w:line="240" w:lineRule="atLeast"/>
              <w:rPr>
                <w:i/>
                <w:color w:val="000000"/>
                <w:sz w:val="20"/>
                <w:szCs w:val="20"/>
              </w:rPr>
            </w:pPr>
            <w:r w:rsidRPr="00A966E1">
              <w:rPr>
                <w:i/>
                <w:color w:val="000000"/>
                <w:sz w:val="20"/>
                <w:szCs w:val="2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94345">
        <w:tc>
          <w:tcPr>
            <w:tcW w:w="1805" w:type="dxa"/>
            <w:tcBorders>
              <w:top w:val="single" w:sz="4" w:space="0" w:color="000000"/>
              <w:left w:val="single" w:sz="4" w:space="0" w:color="000000"/>
              <w:bottom w:val="single" w:sz="4" w:space="0" w:color="000000"/>
            </w:tcBorders>
            <w:shd w:val="clear" w:color="auto" w:fill="auto"/>
          </w:tcPr>
          <w:p w:rsidR="00894345" w:rsidRDefault="00282460" w:rsidP="00A966E1">
            <w:pPr>
              <w:spacing w:after="120" w:line="240" w:lineRule="atLeast"/>
            </w:pPr>
            <w:r>
              <w:rPr>
                <w:color w:val="000000"/>
              </w:rPr>
              <w:t xml:space="preserve">подпункт </w:t>
            </w:r>
            <w:r w:rsidR="00A966E1">
              <w:rPr>
                <w:color w:val="000000"/>
              </w:rPr>
              <w:t>«</w:t>
            </w:r>
            <w:r>
              <w:rPr>
                <w:color w:val="000000"/>
              </w:rPr>
              <w:t>г</w:t>
            </w:r>
            <w:r w:rsidR="00A966E1">
              <w:rPr>
                <w:color w:val="000000"/>
              </w:rPr>
              <w:t>»</w:t>
            </w:r>
            <w:r>
              <w:rPr>
                <w:color w:val="000000"/>
              </w:rPr>
              <w:t xml:space="preserve"> пункта 2.13</w:t>
            </w:r>
          </w:p>
        </w:tc>
        <w:tc>
          <w:tcPr>
            <w:tcW w:w="4449" w:type="dxa"/>
            <w:tcBorders>
              <w:top w:val="single" w:sz="4" w:space="0" w:color="000000"/>
              <w:left w:val="single" w:sz="4" w:space="0" w:color="000000"/>
              <w:bottom w:val="single" w:sz="4" w:space="0" w:color="000000"/>
            </w:tcBorders>
            <w:shd w:val="clear" w:color="auto" w:fill="auto"/>
          </w:tcPr>
          <w:p w:rsidR="00894345" w:rsidRDefault="00282460">
            <w:pPr>
              <w:spacing w:after="120" w:line="240" w:lineRule="atLeast"/>
              <w:rPr>
                <w:color w:val="000000"/>
              </w:rPr>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94345" w:rsidRPr="00A966E1" w:rsidRDefault="00282460">
            <w:pPr>
              <w:spacing w:after="120" w:line="240" w:lineRule="atLeast"/>
              <w:rPr>
                <w:i/>
                <w:color w:val="000000"/>
                <w:sz w:val="20"/>
                <w:szCs w:val="20"/>
              </w:rPr>
            </w:pPr>
            <w:r w:rsidRPr="00A966E1">
              <w:rPr>
                <w:i/>
                <w:color w:val="000000"/>
                <w:sz w:val="20"/>
                <w:szCs w:val="20"/>
              </w:rPr>
              <w:t>Указывается исчерпывающий перечень документов, содержащих повреждения</w:t>
            </w:r>
          </w:p>
        </w:tc>
      </w:tr>
      <w:tr w:rsidR="00894345">
        <w:tc>
          <w:tcPr>
            <w:tcW w:w="1805" w:type="dxa"/>
            <w:tcBorders>
              <w:top w:val="single" w:sz="4" w:space="0" w:color="000000"/>
              <w:left w:val="single" w:sz="4" w:space="0" w:color="000000"/>
              <w:bottom w:val="single" w:sz="4" w:space="0" w:color="000000"/>
            </w:tcBorders>
            <w:shd w:val="clear" w:color="auto" w:fill="auto"/>
          </w:tcPr>
          <w:p w:rsidR="00894345" w:rsidRDefault="00282460" w:rsidP="00A966E1">
            <w:pPr>
              <w:spacing w:after="120" w:line="240" w:lineRule="atLeast"/>
            </w:pPr>
            <w:r>
              <w:rPr>
                <w:color w:val="000000"/>
              </w:rPr>
              <w:t xml:space="preserve">подпункт </w:t>
            </w:r>
            <w:r w:rsidR="00A966E1">
              <w:rPr>
                <w:color w:val="000000"/>
              </w:rPr>
              <w:t>«</w:t>
            </w:r>
            <w:proofErr w:type="spellStart"/>
            <w:r>
              <w:rPr>
                <w:color w:val="000000"/>
              </w:rPr>
              <w:t>д</w:t>
            </w:r>
            <w:proofErr w:type="spellEnd"/>
            <w:r w:rsidR="00A966E1">
              <w:rPr>
                <w:color w:val="000000"/>
              </w:rPr>
              <w:t>»</w:t>
            </w:r>
            <w:r>
              <w:rPr>
                <w:color w:val="000000"/>
              </w:rPr>
              <w:t xml:space="preserve"> пункта 2.13</w:t>
            </w:r>
          </w:p>
        </w:tc>
        <w:tc>
          <w:tcPr>
            <w:tcW w:w="4449" w:type="dxa"/>
            <w:tcBorders>
              <w:top w:val="single" w:sz="4" w:space="0" w:color="000000"/>
              <w:left w:val="single" w:sz="4" w:space="0" w:color="000000"/>
              <w:bottom w:val="single" w:sz="4" w:space="0" w:color="000000"/>
            </w:tcBorders>
            <w:shd w:val="clear" w:color="auto" w:fill="auto"/>
          </w:tcPr>
          <w:p w:rsidR="00894345" w:rsidRDefault="00282460" w:rsidP="00ED180E">
            <w:pPr>
              <w:spacing w:after="120" w:line="240" w:lineRule="atLeast"/>
              <w:rPr>
                <w:color w:val="000000"/>
              </w:rPr>
            </w:pPr>
            <w:r>
              <w:rPr>
                <w:color w:val="000000"/>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w:t>
            </w:r>
            <w:r w:rsidR="00ED180E">
              <w:rPr>
                <w:color w:val="000000"/>
              </w:rPr>
              <w:t>10</w:t>
            </w:r>
            <w:r>
              <w:rPr>
                <w:color w:val="000000"/>
              </w:rPr>
              <w:t>-2.</w:t>
            </w:r>
            <w:r w:rsidR="00ED180E">
              <w:rPr>
                <w:color w:val="000000"/>
              </w:rPr>
              <w:t>12</w:t>
            </w:r>
            <w:r>
              <w:rPr>
                <w:color w:val="000000"/>
              </w:rPr>
              <w:t xml:space="preserve"> </w:t>
            </w:r>
            <w:r>
              <w:rPr>
                <w:bCs/>
                <w:color w:val="000000"/>
              </w:rPr>
              <w:t>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94345" w:rsidRPr="00A966E1" w:rsidRDefault="00282460">
            <w:pPr>
              <w:spacing w:after="120" w:line="240" w:lineRule="atLeast"/>
              <w:rPr>
                <w:i/>
                <w:color w:val="000000"/>
                <w:sz w:val="20"/>
                <w:szCs w:val="20"/>
              </w:rPr>
            </w:pPr>
            <w:r w:rsidRPr="00A966E1">
              <w:rPr>
                <w:i/>
                <w:color w:val="000000"/>
                <w:sz w:val="20"/>
                <w:szCs w:val="20"/>
              </w:rPr>
              <w:t>Указывается исчерпывающий перечень документов, поданных с нарушением указанных требований, а также нарушенные требования</w:t>
            </w:r>
          </w:p>
        </w:tc>
      </w:tr>
      <w:tr w:rsidR="00894345">
        <w:tc>
          <w:tcPr>
            <w:tcW w:w="1805" w:type="dxa"/>
            <w:tcBorders>
              <w:top w:val="single" w:sz="4" w:space="0" w:color="000000"/>
              <w:left w:val="single" w:sz="4" w:space="0" w:color="000000"/>
              <w:bottom w:val="single" w:sz="4" w:space="0" w:color="000000"/>
            </w:tcBorders>
            <w:shd w:val="clear" w:color="auto" w:fill="auto"/>
          </w:tcPr>
          <w:p w:rsidR="00894345" w:rsidRDefault="00282460" w:rsidP="00A966E1">
            <w:pPr>
              <w:spacing w:after="120" w:line="240" w:lineRule="atLeast"/>
            </w:pPr>
            <w:r>
              <w:rPr>
                <w:color w:val="000000"/>
              </w:rPr>
              <w:t xml:space="preserve">подпункт </w:t>
            </w:r>
            <w:r w:rsidR="00A966E1">
              <w:rPr>
                <w:color w:val="000000"/>
              </w:rPr>
              <w:t>«</w:t>
            </w:r>
            <w:r>
              <w:rPr>
                <w:color w:val="000000"/>
              </w:rPr>
              <w:t>е</w:t>
            </w:r>
            <w:r w:rsidR="00A966E1">
              <w:rPr>
                <w:color w:val="000000"/>
              </w:rPr>
              <w:t>»</w:t>
            </w:r>
            <w:r>
              <w:rPr>
                <w:color w:val="000000"/>
              </w:rPr>
              <w:t xml:space="preserve"> пункта 2.13</w:t>
            </w:r>
          </w:p>
        </w:tc>
        <w:tc>
          <w:tcPr>
            <w:tcW w:w="4449" w:type="dxa"/>
            <w:tcBorders>
              <w:top w:val="single" w:sz="4" w:space="0" w:color="000000"/>
              <w:left w:val="single" w:sz="4" w:space="0" w:color="000000"/>
              <w:bottom w:val="single" w:sz="4" w:space="0" w:color="000000"/>
            </w:tcBorders>
            <w:shd w:val="clear" w:color="auto" w:fill="auto"/>
          </w:tcPr>
          <w:p w:rsidR="00894345" w:rsidRDefault="00282460" w:rsidP="00ED180E">
            <w:pPr>
              <w:spacing w:after="120" w:line="240" w:lineRule="atLeast"/>
              <w:rPr>
                <w:color w:val="000000"/>
              </w:rPr>
            </w:pPr>
            <w:r>
              <w:rPr>
                <w:color w:val="000000"/>
              </w:rPr>
              <w:t>выявлено несоблюдение установленных статьей 11 Федерального закона</w:t>
            </w:r>
            <w:r w:rsidR="00ED180E">
              <w:rPr>
                <w:color w:val="000000"/>
              </w:rPr>
              <w:t xml:space="preserve"> «</w:t>
            </w:r>
            <w:r>
              <w:rPr>
                <w:color w:val="000000"/>
              </w:rPr>
              <w:t>Об электронной подписи</w:t>
            </w:r>
            <w:r w:rsidR="00ED180E">
              <w:rPr>
                <w:color w:val="000000"/>
              </w:rPr>
              <w:t>»</w:t>
            </w:r>
            <w:r>
              <w:rPr>
                <w:color w:val="000000"/>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94345" w:rsidRPr="00A966E1" w:rsidRDefault="00282460">
            <w:pPr>
              <w:spacing w:after="120" w:line="240" w:lineRule="atLeast"/>
              <w:rPr>
                <w:i/>
                <w:color w:val="000000"/>
                <w:sz w:val="20"/>
                <w:szCs w:val="20"/>
              </w:rPr>
            </w:pPr>
            <w:r w:rsidRPr="00A966E1">
              <w:rPr>
                <w:i/>
                <w:color w:val="000000"/>
                <w:sz w:val="20"/>
                <w:szCs w:val="20"/>
              </w:rPr>
              <w:t>Указывается исчерпывающий перечень электронных документов, не соответствующих указанному критерию</w:t>
            </w:r>
          </w:p>
        </w:tc>
      </w:tr>
    </w:tbl>
    <w:p w:rsidR="00894345" w:rsidRDefault="00894345">
      <w:pPr>
        <w:rPr>
          <w:color w:val="000000"/>
        </w:rPr>
      </w:pPr>
    </w:p>
    <w:p w:rsidR="00894345" w:rsidRDefault="00282460">
      <w:pPr>
        <w:tabs>
          <w:tab w:val="right" w:leader="underscore" w:pos="9071"/>
        </w:tabs>
        <w:jc w:val="center"/>
        <w:rPr>
          <w:color w:val="000000"/>
          <w:u w:val="single"/>
        </w:rPr>
      </w:pPr>
      <w:r>
        <w:rPr>
          <w:color w:val="000000"/>
        </w:rPr>
        <w:t>Дополнительно информируем: ______________________________________________________________________________</w:t>
      </w:r>
    </w:p>
    <w:p w:rsidR="00894345" w:rsidRDefault="00282460">
      <w:pPr>
        <w:spacing w:line="240" w:lineRule="atLeast"/>
        <w:jc w:val="center"/>
        <w:rPr>
          <w:color w:val="000000"/>
          <w:sz w:val="20"/>
        </w:rP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894345" w:rsidRDefault="00894345">
      <w:pPr>
        <w:tabs>
          <w:tab w:val="right" w:leader="underscore" w:pos="9071"/>
        </w:tabs>
        <w:rPr>
          <w:color w:val="000000"/>
          <w:sz w:val="20"/>
        </w:rPr>
      </w:pPr>
    </w:p>
    <w:p w:rsidR="00894345" w:rsidRDefault="00282460">
      <w:pPr>
        <w:tabs>
          <w:tab w:val="right" w:leader="underscore" w:pos="9071"/>
        </w:tabs>
      </w:pPr>
      <w:r>
        <w:rPr>
          <w:color w:val="000000"/>
        </w:rPr>
        <w:t>Приложение: _____________________________________________________________________________</w:t>
      </w:r>
    </w:p>
    <w:p w:rsidR="00894345" w:rsidRDefault="00282460">
      <w:pPr>
        <w:tabs>
          <w:tab w:val="right" w:leader="underscore" w:pos="9071"/>
        </w:tabs>
        <w:spacing w:line="240" w:lineRule="atLeast"/>
        <w:jc w:val="center"/>
        <w:rPr>
          <w:color w:val="000000"/>
          <w:sz w:val="20"/>
        </w:rPr>
      </w:pPr>
      <w:r>
        <w:rPr>
          <w:color w:val="000000"/>
          <w:sz w:val="20"/>
        </w:rPr>
        <w:t>(прилагаются документы, представленные заявителем)</w:t>
      </w:r>
    </w:p>
    <w:p w:rsidR="00894345" w:rsidRDefault="00894345">
      <w:pPr>
        <w:rPr>
          <w:color w:val="000000"/>
          <w:sz w:val="20"/>
        </w:rPr>
      </w:pPr>
    </w:p>
    <w:tbl>
      <w:tblPr>
        <w:tblW w:w="9470" w:type="dxa"/>
        <w:tblInd w:w="-28" w:type="dxa"/>
        <w:tblBorders>
          <w:bottom w:val="single" w:sz="4" w:space="0" w:color="000000"/>
          <w:insideH w:val="single" w:sz="4" w:space="0" w:color="000000"/>
        </w:tblBorders>
        <w:tblCellMar>
          <w:left w:w="28" w:type="dxa"/>
          <w:right w:w="28" w:type="dxa"/>
        </w:tblCellMar>
        <w:tblLook w:val="04A0"/>
      </w:tblPr>
      <w:tblGrid>
        <w:gridCol w:w="3119"/>
        <w:gridCol w:w="595"/>
        <w:gridCol w:w="1701"/>
        <w:gridCol w:w="709"/>
        <w:gridCol w:w="3346"/>
      </w:tblGrid>
      <w:tr w:rsidR="00894345">
        <w:tc>
          <w:tcPr>
            <w:tcW w:w="3119" w:type="dxa"/>
            <w:tcBorders>
              <w:bottom w:val="single" w:sz="4" w:space="0" w:color="000000"/>
            </w:tcBorders>
            <w:shd w:val="clear" w:color="auto" w:fill="auto"/>
            <w:vAlign w:val="bottom"/>
          </w:tcPr>
          <w:p w:rsidR="00894345" w:rsidRDefault="00894345">
            <w:pPr>
              <w:rPr>
                <w:color w:val="000000"/>
              </w:rPr>
            </w:pPr>
          </w:p>
        </w:tc>
        <w:tc>
          <w:tcPr>
            <w:tcW w:w="595" w:type="dxa"/>
            <w:shd w:val="clear" w:color="auto" w:fill="auto"/>
            <w:vAlign w:val="bottom"/>
          </w:tcPr>
          <w:p w:rsidR="00894345" w:rsidRDefault="00894345">
            <w:pPr>
              <w:rPr>
                <w:color w:val="000000"/>
              </w:rPr>
            </w:pPr>
          </w:p>
        </w:tc>
        <w:tc>
          <w:tcPr>
            <w:tcW w:w="1701" w:type="dxa"/>
            <w:tcBorders>
              <w:bottom w:val="single" w:sz="4" w:space="0" w:color="000000"/>
            </w:tcBorders>
            <w:shd w:val="clear" w:color="auto" w:fill="auto"/>
            <w:vAlign w:val="bottom"/>
          </w:tcPr>
          <w:p w:rsidR="00894345" w:rsidRDefault="00894345">
            <w:pPr>
              <w:rPr>
                <w:color w:val="000000"/>
              </w:rPr>
            </w:pPr>
          </w:p>
        </w:tc>
        <w:tc>
          <w:tcPr>
            <w:tcW w:w="709" w:type="dxa"/>
            <w:shd w:val="clear" w:color="auto" w:fill="auto"/>
            <w:vAlign w:val="bottom"/>
          </w:tcPr>
          <w:p w:rsidR="00894345" w:rsidRDefault="00894345">
            <w:pPr>
              <w:rPr>
                <w:color w:val="000000"/>
              </w:rPr>
            </w:pPr>
          </w:p>
        </w:tc>
        <w:tc>
          <w:tcPr>
            <w:tcW w:w="3346" w:type="dxa"/>
            <w:tcBorders>
              <w:bottom w:val="single" w:sz="4" w:space="0" w:color="000000"/>
            </w:tcBorders>
            <w:shd w:val="clear" w:color="auto" w:fill="auto"/>
            <w:vAlign w:val="bottom"/>
          </w:tcPr>
          <w:p w:rsidR="00894345" w:rsidRDefault="00894345">
            <w:pPr>
              <w:rPr>
                <w:color w:val="000000"/>
              </w:rPr>
            </w:pPr>
          </w:p>
        </w:tc>
      </w:tr>
      <w:tr w:rsidR="00894345">
        <w:tc>
          <w:tcPr>
            <w:tcW w:w="3119" w:type="dxa"/>
            <w:shd w:val="clear" w:color="auto" w:fill="auto"/>
          </w:tcPr>
          <w:p w:rsidR="00894345" w:rsidRDefault="00282460">
            <w:pPr>
              <w:spacing w:line="240" w:lineRule="atLeast"/>
              <w:jc w:val="center"/>
              <w:rPr>
                <w:color w:val="000000"/>
                <w:sz w:val="20"/>
              </w:rPr>
            </w:pPr>
            <w:r>
              <w:rPr>
                <w:color w:val="000000"/>
                <w:sz w:val="20"/>
              </w:rPr>
              <w:t>(должность)</w:t>
            </w:r>
          </w:p>
        </w:tc>
        <w:tc>
          <w:tcPr>
            <w:tcW w:w="595" w:type="dxa"/>
            <w:shd w:val="clear" w:color="auto" w:fill="auto"/>
          </w:tcPr>
          <w:p w:rsidR="00894345" w:rsidRDefault="00894345">
            <w:pPr>
              <w:spacing w:line="240" w:lineRule="atLeast"/>
              <w:jc w:val="center"/>
              <w:rPr>
                <w:color w:val="000000"/>
                <w:sz w:val="20"/>
              </w:rPr>
            </w:pPr>
          </w:p>
        </w:tc>
        <w:tc>
          <w:tcPr>
            <w:tcW w:w="1701" w:type="dxa"/>
            <w:shd w:val="clear" w:color="auto" w:fill="auto"/>
          </w:tcPr>
          <w:p w:rsidR="00894345" w:rsidRDefault="00282460">
            <w:pPr>
              <w:spacing w:line="240" w:lineRule="atLeast"/>
              <w:jc w:val="center"/>
              <w:rPr>
                <w:color w:val="000000"/>
                <w:sz w:val="20"/>
              </w:rPr>
            </w:pPr>
            <w:r>
              <w:rPr>
                <w:color w:val="000000"/>
                <w:sz w:val="20"/>
              </w:rPr>
              <w:t>(подпись)</w:t>
            </w:r>
          </w:p>
        </w:tc>
        <w:tc>
          <w:tcPr>
            <w:tcW w:w="709" w:type="dxa"/>
            <w:shd w:val="clear" w:color="auto" w:fill="auto"/>
          </w:tcPr>
          <w:p w:rsidR="00894345" w:rsidRDefault="00894345">
            <w:pPr>
              <w:spacing w:line="240" w:lineRule="atLeast"/>
              <w:jc w:val="center"/>
              <w:rPr>
                <w:color w:val="000000"/>
                <w:sz w:val="20"/>
              </w:rPr>
            </w:pPr>
          </w:p>
        </w:tc>
        <w:tc>
          <w:tcPr>
            <w:tcW w:w="3346" w:type="dxa"/>
            <w:shd w:val="clear" w:color="auto" w:fill="auto"/>
          </w:tcPr>
          <w:p w:rsidR="00894345" w:rsidRDefault="00282460">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894345" w:rsidRDefault="00894345">
      <w:pPr>
        <w:rPr>
          <w:color w:val="000000"/>
        </w:rPr>
      </w:pPr>
    </w:p>
    <w:p w:rsidR="00894345" w:rsidRDefault="00282460">
      <w:pPr>
        <w:rPr>
          <w:color w:val="000000"/>
        </w:rPr>
      </w:pPr>
      <w:r>
        <w:rPr>
          <w:color w:val="000000"/>
        </w:rPr>
        <w:t>Дата</w:t>
      </w:r>
    </w:p>
    <w:p w:rsidR="00894345" w:rsidRDefault="00282460">
      <w:pPr>
        <w:rPr>
          <w:color w:val="000000"/>
        </w:rPr>
      </w:pPr>
      <w:r>
        <w:rPr>
          <w:color w:val="000000"/>
        </w:rPr>
        <w:t>*Сведения об ИНН в отношении иностранного юридического лица не указываются.</w:t>
      </w:r>
    </w:p>
    <w:p w:rsidR="00894345" w:rsidRDefault="00282460">
      <w:pPr>
        <w:jc w:val="right"/>
        <w:rPr>
          <w:bCs/>
          <w:color w:val="000000"/>
          <w:sz w:val="28"/>
          <w:szCs w:val="28"/>
        </w:rPr>
      </w:pPr>
      <w:r>
        <w:rPr>
          <w:bCs/>
          <w:color w:val="000000"/>
          <w:sz w:val="28"/>
          <w:szCs w:val="28"/>
        </w:rPr>
        <w:lastRenderedPageBreak/>
        <w:t>Приложение № 2</w:t>
      </w:r>
    </w:p>
    <w:p w:rsidR="00894345" w:rsidRDefault="00282460">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894345" w:rsidRDefault="00282460" w:rsidP="00396014">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r w:rsidR="00396014">
        <w:rPr>
          <w:color w:val="000000"/>
          <w:sz w:val="28"/>
          <w:szCs w:val="28"/>
        </w:rPr>
        <w:t xml:space="preserve">муниципальной </w:t>
      </w:r>
      <w:r>
        <w:rPr>
          <w:color w:val="000000"/>
          <w:sz w:val="28"/>
          <w:szCs w:val="28"/>
        </w:rPr>
        <w:t>услуги</w:t>
      </w:r>
    </w:p>
    <w:p w:rsidR="00894345" w:rsidRDefault="00894345">
      <w:pPr>
        <w:tabs>
          <w:tab w:val="left" w:pos="7920"/>
        </w:tabs>
        <w:ind w:left="3969" w:firstLine="709"/>
        <w:jc w:val="right"/>
        <w:rPr>
          <w:bCs/>
          <w:color w:val="000000"/>
          <w:sz w:val="28"/>
          <w:szCs w:val="28"/>
        </w:rPr>
      </w:pPr>
    </w:p>
    <w:p w:rsidR="00894345" w:rsidRDefault="00282460">
      <w:pPr>
        <w:spacing w:line="240" w:lineRule="atLeast"/>
        <w:jc w:val="center"/>
        <w:rPr>
          <w:b/>
          <w:color w:val="000000"/>
          <w:sz w:val="28"/>
          <w:szCs w:val="28"/>
        </w:rPr>
      </w:pPr>
      <w:proofErr w:type="gramStart"/>
      <w:r>
        <w:rPr>
          <w:b/>
          <w:color w:val="000000"/>
          <w:sz w:val="28"/>
          <w:szCs w:val="28"/>
        </w:rPr>
        <w:t>З</w:t>
      </w:r>
      <w:proofErr w:type="gramEnd"/>
      <w:r>
        <w:rPr>
          <w:b/>
          <w:color w:val="000000"/>
          <w:sz w:val="28"/>
          <w:szCs w:val="28"/>
        </w:rPr>
        <w:t xml:space="preserve"> А Я В Л Е Н И Е</w:t>
      </w:r>
    </w:p>
    <w:p w:rsidR="00894345" w:rsidRDefault="00894345">
      <w:pPr>
        <w:spacing w:line="120" w:lineRule="exact"/>
        <w:jc w:val="center"/>
        <w:rPr>
          <w:b/>
          <w:color w:val="000000"/>
          <w:sz w:val="28"/>
          <w:szCs w:val="28"/>
        </w:rPr>
      </w:pPr>
    </w:p>
    <w:p w:rsidR="00894345" w:rsidRDefault="00282460">
      <w:pPr>
        <w:spacing w:line="240" w:lineRule="atLeast"/>
        <w:jc w:val="center"/>
        <w:rPr>
          <w:b/>
          <w:color w:val="000000"/>
          <w:sz w:val="28"/>
          <w:szCs w:val="28"/>
        </w:rPr>
      </w:pPr>
      <w:r>
        <w:rPr>
          <w:b/>
          <w:color w:val="000000"/>
          <w:sz w:val="28"/>
          <w:szCs w:val="28"/>
        </w:rPr>
        <w:t xml:space="preserve">об исправлении допущенных опечаток и ошибок </w:t>
      </w:r>
      <w:proofErr w:type="gramStart"/>
      <w:r>
        <w:rPr>
          <w:b/>
          <w:color w:val="000000"/>
          <w:sz w:val="28"/>
          <w:szCs w:val="28"/>
        </w:rPr>
        <w:t>в</w:t>
      </w:r>
      <w:proofErr w:type="gramEnd"/>
      <w:r>
        <w:rPr>
          <w:b/>
          <w:color w:val="000000"/>
          <w:sz w:val="28"/>
          <w:szCs w:val="28"/>
        </w:rPr>
        <w:t xml:space="preserve"> </w:t>
      </w:r>
    </w:p>
    <w:p w:rsidR="00894345" w:rsidRDefault="00282460">
      <w:pPr>
        <w:spacing w:line="240" w:lineRule="atLeast"/>
        <w:jc w:val="center"/>
        <w:rPr>
          <w:b/>
          <w:color w:val="000000"/>
          <w:sz w:val="28"/>
          <w:szCs w:val="28"/>
        </w:rPr>
      </w:pPr>
      <w:proofErr w:type="gramStart"/>
      <w:r>
        <w:rPr>
          <w:b/>
          <w:color w:val="000000"/>
          <w:sz w:val="28"/>
          <w:szCs w:val="28"/>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894345" w:rsidRDefault="00282460">
      <w:pPr>
        <w:spacing w:line="240" w:lineRule="atLeast"/>
        <w:jc w:val="center"/>
        <w:rPr>
          <w:b/>
          <w:color w:val="000000"/>
          <w:sz w:val="28"/>
          <w:szCs w:val="28"/>
        </w:rPr>
      </w:pPr>
      <w:proofErr w:type="gramStart"/>
      <w:r>
        <w:rPr>
          <w:b/>
          <w:color w:val="000000"/>
          <w:sz w:val="28"/>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894345" w:rsidRDefault="00282460">
      <w:pPr>
        <w:spacing w:line="240" w:lineRule="atLeast"/>
        <w:jc w:val="center"/>
        <w:rPr>
          <w:b/>
          <w:color w:val="000000"/>
          <w:sz w:val="28"/>
          <w:szCs w:val="28"/>
        </w:rPr>
      </w:pPr>
      <w:r>
        <w:rPr>
          <w:b/>
          <w:color w:val="000000"/>
          <w:sz w:val="28"/>
          <w:szCs w:val="28"/>
        </w:rPr>
        <w:t>(далее - уведомление)</w:t>
      </w:r>
    </w:p>
    <w:p w:rsidR="00894345" w:rsidRDefault="00894345">
      <w:pPr>
        <w:spacing w:line="240" w:lineRule="atLeast"/>
        <w:rPr>
          <w:b/>
          <w:color w:val="000000"/>
          <w:sz w:val="28"/>
          <w:szCs w:val="28"/>
        </w:rPr>
      </w:pPr>
    </w:p>
    <w:p w:rsidR="00894345" w:rsidRDefault="00282460">
      <w:pPr>
        <w:spacing w:line="240" w:lineRule="atLeast"/>
        <w:jc w:val="right"/>
        <w:rPr>
          <w:color w:val="000000"/>
          <w:sz w:val="28"/>
          <w:szCs w:val="28"/>
        </w:rPr>
      </w:pPr>
      <w:r>
        <w:rPr>
          <w:color w:val="000000"/>
          <w:sz w:val="28"/>
          <w:szCs w:val="28"/>
        </w:rPr>
        <w:t>"___" _________ 20___ г.</w:t>
      </w:r>
    </w:p>
    <w:p w:rsidR="00894345" w:rsidRDefault="00894345">
      <w:pPr>
        <w:spacing w:line="240" w:lineRule="atLeast"/>
        <w:rPr>
          <w:color w:val="000000"/>
          <w:sz w:val="28"/>
          <w:szCs w:val="28"/>
        </w:rPr>
      </w:pPr>
    </w:p>
    <w:p w:rsidR="00894345" w:rsidRDefault="00ED180E">
      <w:pPr>
        <w:spacing w:line="240" w:lineRule="atLeast"/>
        <w:jc w:val="center"/>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894345" w:rsidRDefault="00282460">
      <w:pPr>
        <w:spacing w:line="240" w:lineRule="atLeast"/>
        <w:jc w:val="center"/>
      </w:pPr>
      <w:r>
        <w:rPr>
          <w:color w:val="000000"/>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894345" w:rsidRDefault="00894345">
      <w:pPr>
        <w:spacing w:line="240" w:lineRule="atLeast"/>
        <w:jc w:val="center"/>
        <w:rPr>
          <w:color w:val="000000"/>
          <w:sz w:val="20"/>
        </w:rPr>
      </w:pPr>
    </w:p>
    <w:p w:rsidR="00894345" w:rsidRDefault="00282460" w:rsidP="00A55812">
      <w:pPr>
        <w:spacing w:line="240" w:lineRule="atLeast"/>
        <w:ind w:firstLine="709"/>
        <w:rPr>
          <w:color w:val="000000"/>
          <w:sz w:val="28"/>
          <w:szCs w:val="28"/>
        </w:rPr>
      </w:pPr>
      <w:r>
        <w:rPr>
          <w:color w:val="000000"/>
          <w:sz w:val="28"/>
          <w:szCs w:val="28"/>
        </w:rPr>
        <w:t>Прошу исправить допущенную опечатку/ ошибку в уведомлении.</w:t>
      </w:r>
    </w:p>
    <w:p w:rsidR="00894345" w:rsidRDefault="00282460">
      <w:pPr>
        <w:spacing w:line="240" w:lineRule="atLeast"/>
        <w:jc w:val="center"/>
        <w:rPr>
          <w:color w:val="000000"/>
          <w:sz w:val="28"/>
          <w:szCs w:val="28"/>
        </w:rPr>
      </w:pPr>
      <w:r>
        <w:rPr>
          <w:color w:val="000000"/>
          <w:sz w:val="28"/>
          <w:szCs w:val="28"/>
        </w:rPr>
        <w:t>1. Сведения о застройщике</w:t>
      </w:r>
    </w:p>
    <w:p w:rsidR="00894345" w:rsidRDefault="00894345">
      <w:pPr>
        <w:spacing w:line="240" w:lineRule="atLeast"/>
        <w:jc w:val="center"/>
        <w:rPr>
          <w:color w:val="000000"/>
          <w:sz w:val="28"/>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4252"/>
        <w:gridCol w:w="5114"/>
      </w:tblGrid>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jc w:val="center"/>
              <w:rPr>
                <w:color w:val="000000"/>
                <w:sz w:val="28"/>
                <w:szCs w:val="28"/>
              </w:rPr>
            </w:pPr>
            <w:r>
              <w:rPr>
                <w:color w:val="000000"/>
                <w:sz w:val="28"/>
                <w:szCs w:val="28"/>
              </w:rPr>
              <w:t>1.1</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rPr>
                <w:color w:val="000000"/>
                <w:sz w:val="28"/>
                <w:szCs w:val="28"/>
              </w:rPr>
            </w:pPr>
            <w:r>
              <w:rPr>
                <w:color w:val="000000"/>
                <w:sz w:val="28"/>
                <w:szCs w:val="28"/>
              </w:rPr>
              <w:t>Сведения о физическом лице, в случае если застройщиком является физическое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120" w:after="12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jc w:val="center"/>
              <w:rPr>
                <w:color w:val="000000"/>
                <w:sz w:val="28"/>
                <w:szCs w:val="28"/>
              </w:rPr>
            </w:pPr>
            <w:r>
              <w:rPr>
                <w:color w:val="000000"/>
                <w:sz w:val="28"/>
                <w:szCs w:val="28"/>
              </w:rPr>
              <w:t>1.1.1</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rPr>
                <w:color w:val="000000"/>
                <w:sz w:val="28"/>
                <w:szCs w:val="28"/>
              </w:rPr>
            </w:pPr>
            <w:r>
              <w:rPr>
                <w:color w:val="000000"/>
                <w:sz w:val="28"/>
                <w:szCs w:val="28"/>
              </w:rPr>
              <w:t>Фамилия, имя, отчество (при наличии)</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120" w:after="12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jc w:val="center"/>
              <w:rPr>
                <w:color w:val="000000"/>
                <w:sz w:val="28"/>
                <w:szCs w:val="28"/>
              </w:rPr>
            </w:pPr>
            <w:r>
              <w:rPr>
                <w:color w:val="000000"/>
                <w:sz w:val="28"/>
                <w:szCs w:val="28"/>
              </w:rPr>
              <w:t>1.1.2</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rPr>
                <w:color w:val="000000"/>
                <w:sz w:val="28"/>
                <w:szCs w:val="28"/>
              </w:rPr>
            </w:pPr>
            <w:r>
              <w:rPr>
                <w:color w:val="000000"/>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120" w:after="12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jc w:val="center"/>
              <w:rPr>
                <w:color w:val="000000"/>
                <w:sz w:val="28"/>
                <w:szCs w:val="28"/>
              </w:rPr>
            </w:pPr>
            <w:r>
              <w:rPr>
                <w:color w:val="000000"/>
                <w:sz w:val="28"/>
                <w:szCs w:val="28"/>
              </w:rPr>
              <w:t>1.1.3</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rPr>
                <w:color w:val="000000"/>
                <w:sz w:val="28"/>
                <w:szCs w:val="28"/>
              </w:rPr>
            </w:pPr>
            <w:r>
              <w:rPr>
                <w:color w:val="000000"/>
                <w:sz w:val="28"/>
                <w:szCs w:val="28"/>
              </w:rPr>
              <w:t xml:space="preserve">Основной государственный регистрационный номер </w:t>
            </w:r>
            <w:r>
              <w:rPr>
                <w:color w:val="000000"/>
                <w:sz w:val="28"/>
                <w:szCs w:val="28"/>
              </w:rPr>
              <w:lastRenderedPageBreak/>
              <w:t>индивидуального предпринимателя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120" w:after="12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jc w:val="center"/>
              <w:rPr>
                <w:color w:val="000000"/>
                <w:sz w:val="28"/>
                <w:szCs w:val="28"/>
              </w:rPr>
            </w:pPr>
            <w:r>
              <w:rPr>
                <w:color w:val="000000"/>
                <w:sz w:val="28"/>
                <w:szCs w:val="28"/>
              </w:rPr>
              <w:lastRenderedPageBreak/>
              <w:t>1.2</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rPr>
                <w:color w:val="000000"/>
                <w:sz w:val="28"/>
                <w:szCs w:val="28"/>
              </w:rPr>
            </w:pPr>
            <w:r>
              <w:rPr>
                <w:color w:val="000000"/>
                <w:sz w:val="28"/>
                <w:szCs w:val="28"/>
              </w:rPr>
              <w:t>Сведения о юридическом лице (в случае если застройщиком является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120" w:after="12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jc w:val="center"/>
              <w:rPr>
                <w:color w:val="000000"/>
                <w:sz w:val="28"/>
                <w:szCs w:val="28"/>
              </w:rPr>
            </w:pPr>
            <w:r>
              <w:rPr>
                <w:color w:val="000000"/>
                <w:sz w:val="28"/>
                <w:szCs w:val="28"/>
              </w:rPr>
              <w:t>1.2.1</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rPr>
                <w:color w:val="000000"/>
                <w:sz w:val="28"/>
                <w:szCs w:val="28"/>
              </w:rPr>
            </w:pPr>
            <w:r>
              <w:rPr>
                <w:color w:val="000000"/>
                <w:sz w:val="28"/>
                <w:szCs w:val="28"/>
              </w:rPr>
              <w:t>Полное наименование</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120" w:after="12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jc w:val="center"/>
              <w:rPr>
                <w:color w:val="000000"/>
                <w:sz w:val="28"/>
                <w:szCs w:val="28"/>
              </w:rPr>
            </w:pPr>
            <w:r>
              <w:rPr>
                <w:color w:val="000000"/>
                <w:sz w:val="28"/>
                <w:szCs w:val="28"/>
              </w:rPr>
              <w:t>1.2.2</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rPr>
                <w:color w:val="000000"/>
                <w:sz w:val="28"/>
                <w:szCs w:val="28"/>
              </w:rPr>
            </w:pPr>
            <w:r>
              <w:rPr>
                <w:color w:val="000000"/>
                <w:sz w:val="28"/>
                <w:szCs w:val="28"/>
              </w:rPr>
              <w:t>Основной государственный регистрационный номер</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120" w:after="12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jc w:val="center"/>
              <w:rPr>
                <w:color w:val="000000"/>
                <w:sz w:val="28"/>
                <w:szCs w:val="28"/>
              </w:rPr>
            </w:pPr>
            <w:r>
              <w:rPr>
                <w:color w:val="000000"/>
                <w:sz w:val="28"/>
                <w:szCs w:val="28"/>
              </w:rPr>
              <w:t>1.2.3</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120" w:after="120" w:line="240" w:lineRule="atLeast"/>
              <w:rPr>
                <w:color w:val="000000"/>
                <w:sz w:val="28"/>
                <w:szCs w:val="28"/>
              </w:rPr>
            </w:pPr>
            <w:r>
              <w:rPr>
                <w:color w:val="000000"/>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120" w:after="120" w:line="240" w:lineRule="atLeast"/>
              <w:rPr>
                <w:color w:val="000000"/>
                <w:sz w:val="28"/>
                <w:szCs w:val="28"/>
              </w:rPr>
            </w:pPr>
          </w:p>
        </w:tc>
      </w:tr>
    </w:tbl>
    <w:p w:rsidR="00894345" w:rsidRDefault="00282460">
      <w:pPr>
        <w:spacing w:line="240" w:lineRule="atLeast"/>
        <w:jc w:val="center"/>
        <w:rPr>
          <w:color w:val="000000"/>
          <w:sz w:val="28"/>
          <w:szCs w:val="28"/>
        </w:rPr>
      </w:pPr>
      <w:r>
        <w:rPr>
          <w:color w:val="000000"/>
          <w:sz w:val="28"/>
          <w:szCs w:val="28"/>
        </w:rPr>
        <w:t>2. Сведения о выданном уведомлении, содержащем опечатку/ ошибку</w:t>
      </w:r>
    </w:p>
    <w:p w:rsidR="00894345" w:rsidRDefault="00894345">
      <w:pPr>
        <w:spacing w:line="240" w:lineRule="atLeast"/>
        <w:jc w:val="center"/>
        <w:rPr>
          <w:color w:val="000000"/>
          <w:sz w:val="28"/>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4253"/>
        <w:gridCol w:w="2126"/>
        <w:gridCol w:w="2987"/>
      </w:tblGrid>
      <w:tr w:rsidR="00894345">
        <w:tc>
          <w:tcPr>
            <w:tcW w:w="817"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sz w:val="28"/>
                <w:szCs w:val="28"/>
              </w:rPr>
            </w:pPr>
            <w:r>
              <w:rPr>
                <w:color w:val="000000"/>
                <w:sz w:val="28"/>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sz w:val="28"/>
                <w:szCs w:val="28"/>
              </w:rPr>
            </w:pPr>
            <w:r>
              <w:rPr>
                <w:color w:val="000000"/>
                <w:sz w:val="28"/>
                <w:szCs w:val="28"/>
              </w:rPr>
              <w:t xml:space="preserve">Орган, выдавший </w:t>
            </w:r>
            <w:r>
              <w:rPr>
                <w:color w:val="000000"/>
                <w:sz w:val="28"/>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sz w:val="28"/>
                <w:szCs w:val="28"/>
              </w:rPr>
            </w:pPr>
            <w:r>
              <w:rPr>
                <w:color w:val="000000"/>
                <w:sz w:val="28"/>
                <w:szCs w:val="28"/>
              </w:rPr>
              <w:t>Номер документа</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345" w:rsidRDefault="00282460">
            <w:pPr>
              <w:spacing w:line="240" w:lineRule="atLeast"/>
              <w:jc w:val="center"/>
              <w:rPr>
                <w:color w:val="000000"/>
                <w:sz w:val="28"/>
                <w:szCs w:val="28"/>
              </w:rPr>
            </w:pPr>
            <w:r>
              <w:rPr>
                <w:color w:val="000000"/>
                <w:sz w:val="28"/>
                <w:szCs w:val="28"/>
              </w:rPr>
              <w:t xml:space="preserve">Дата </w:t>
            </w:r>
            <w:r>
              <w:rPr>
                <w:color w:val="000000"/>
                <w:sz w:val="28"/>
                <w:szCs w:val="28"/>
              </w:rPr>
              <w:br/>
              <w:t>документа</w:t>
            </w:r>
          </w:p>
        </w:tc>
      </w:tr>
      <w:tr w:rsidR="00894345">
        <w:tc>
          <w:tcPr>
            <w:tcW w:w="817" w:type="dxa"/>
            <w:tcBorders>
              <w:top w:val="single" w:sz="4" w:space="0" w:color="000000"/>
              <w:left w:val="single" w:sz="4" w:space="0" w:color="000000"/>
              <w:bottom w:val="single" w:sz="4" w:space="0" w:color="000000"/>
            </w:tcBorders>
            <w:shd w:val="clear" w:color="auto" w:fill="auto"/>
            <w:vAlign w:val="center"/>
          </w:tcPr>
          <w:p w:rsidR="00894345" w:rsidRDefault="00894345">
            <w:pPr>
              <w:spacing w:line="240" w:lineRule="atLeast"/>
              <w:jc w:val="center"/>
              <w:rPr>
                <w:color w:val="000000"/>
                <w:sz w:val="28"/>
                <w:szCs w:val="28"/>
              </w:rPr>
            </w:pPr>
          </w:p>
        </w:tc>
        <w:tc>
          <w:tcPr>
            <w:tcW w:w="4253" w:type="dxa"/>
            <w:tcBorders>
              <w:top w:val="single" w:sz="4" w:space="0" w:color="000000"/>
              <w:left w:val="single" w:sz="4" w:space="0" w:color="000000"/>
              <w:bottom w:val="single" w:sz="4" w:space="0" w:color="000000"/>
            </w:tcBorders>
            <w:shd w:val="clear" w:color="auto" w:fill="auto"/>
            <w:vAlign w:val="center"/>
          </w:tcPr>
          <w:p w:rsidR="00894345" w:rsidRDefault="00894345">
            <w:pPr>
              <w:spacing w:line="240" w:lineRule="atLeast"/>
              <w:jc w:val="center"/>
              <w:rPr>
                <w:color w:val="000000"/>
                <w:sz w:val="28"/>
                <w:szCs w:val="28"/>
              </w:rPr>
            </w:pPr>
          </w:p>
          <w:p w:rsidR="00894345" w:rsidRDefault="00894345">
            <w:pPr>
              <w:spacing w:line="240" w:lineRule="atLeast"/>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894345" w:rsidRDefault="00894345">
            <w:pPr>
              <w:spacing w:line="240" w:lineRule="atLeast"/>
              <w:jc w:val="center"/>
              <w:rPr>
                <w:color w:val="000000"/>
                <w:sz w:val="28"/>
                <w:szCs w:val="28"/>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345" w:rsidRDefault="00894345">
            <w:pPr>
              <w:spacing w:line="240" w:lineRule="atLeast"/>
              <w:jc w:val="center"/>
              <w:rPr>
                <w:color w:val="000000"/>
                <w:sz w:val="28"/>
                <w:szCs w:val="28"/>
              </w:rPr>
            </w:pPr>
          </w:p>
        </w:tc>
      </w:tr>
    </w:tbl>
    <w:p w:rsidR="00894345" w:rsidRDefault="00894345">
      <w:pPr>
        <w:spacing w:line="240" w:lineRule="atLeast"/>
        <w:jc w:val="center"/>
        <w:rPr>
          <w:color w:val="000000"/>
          <w:sz w:val="28"/>
          <w:szCs w:val="28"/>
        </w:rPr>
      </w:pPr>
    </w:p>
    <w:p w:rsidR="00894345" w:rsidRDefault="00282460">
      <w:pPr>
        <w:spacing w:line="240" w:lineRule="atLeast"/>
        <w:jc w:val="center"/>
      </w:pPr>
      <w:r>
        <w:rPr>
          <w:color w:val="000000"/>
          <w:sz w:val="28"/>
          <w:szCs w:val="28"/>
        </w:rPr>
        <w:t xml:space="preserve">3. Обоснование для внесения исправлений в уведомление </w:t>
      </w:r>
      <w:r>
        <w:rPr>
          <w:color w:val="000000"/>
          <w:sz w:val="28"/>
          <w:szCs w:val="28"/>
        </w:rPr>
        <w:br/>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2126"/>
        <w:gridCol w:w="2552"/>
        <w:gridCol w:w="4688"/>
      </w:tblGrid>
      <w:tr w:rsidR="00894345">
        <w:tc>
          <w:tcPr>
            <w:tcW w:w="817"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sz w:val="28"/>
                <w:szCs w:val="28"/>
              </w:rPr>
            </w:pPr>
            <w:r>
              <w:rPr>
                <w:color w:val="000000"/>
                <w:sz w:val="28"/>
                <w:szCs w:val="28"/>
              </w:rPr>
              <w:t>№</w:t>
            </w:r>
          </w:p>
        </w:tc>
        <w:tc>
          <w:tcPr>
            <w:tcW w:w="2126"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sz w:val="28"/>
                <w:szCs w:val="28"/>
              </w:rPr>
            </w:pPr>
            <w:r>
              <w:rPr>
                <w:color w:val="000000"/>
                <w:sz w:val="28"/>
                <w:szCs w:val="28"/>
              </w:rPr>
              <w:t xml:space="preserve">Данные (сведения), указанные </w:t>
            </w:r>
            <w:r>
              <w:rPr>
                <w:color w:val="000000"/>
                <w:sz w:val="28"/>
                <w:szCs w:val="28"/>
              </w:rPr>
              <w:br/>
              <w:t>в уведомлении</w:t>
            </w:r>
          </w:p>
        </w:tc>
        <w:tc>
          <w:tcPr>
            <w:tcW w:w="2552"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sz w:val="28"/>
                <w:szCs w:val="28"/>
              </w:rPr>
            </w:pPr>
            <w:r>
              <w:rPr>
                <w:color w:val="000000"/>
                <w:sz w:val="28"/>
                <w:szCs w:val="28"/>
              </w:rPr>
              <w:t xml:space="preserve">Данные (сведения), которые необходимо указать </w:t>
            </w:r>
            <w:r>
              <w:rPr>
                <w:color w:val="000000"/>
                <w:sz w:val="28"/>
                <w:szCs w:val="28"/>
              </w:rPr>
              <w:br/>
              <w:t xml:space="preserve">в уведомлении </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345" w:rsidRDefault="00282460">
            <w:pPr>
              <w:spacing w:line="240" w:lineRule="atLeast"/>
              <w:jc w:val="center"/>
              <w:rPr>
                <w:color w:val="000000"/>
                <w:sz w:val="28"/>
                <w:szCs w:val="28"/>
              </w:rPr>
            </w:pPr>
            <w:r>
              <w:rPr>
                <w:color w:val="000000"/>
                <w:sz w:val="28"/>
                <w:szCs w:val="28"/>
              </w:rPr>
              <w:t>Обоснование с указанием реквизита</w:t>
            </w:r>
            <w:proofErr w:type="gramStart"/>
            <w:r>
              <w:rPr>
                <w:color w:val="000000"/>
                <w:sz w:val="28"/>
                <w:szCs w:val="28"/>
              </w:rPr>
              <w:t xml:space="preserve"> (-</w:t>
            </w:r>
            <w:proofErr w:type="spellStart"/>
            <w:proofErr w:type="gramEnd"/>
            <w:r>
              <w:rPr>
                <w:color w:val="000000"/>
                <w:sz w:val="28"/>
                <w:szCs w:val="28"/>
              </w:rPr>
              <w:t>ов</w:t>
            </w:r>
            <w:proofErr w:type="spellEnd"/>
            <w:r>
              <w:rPr>
                <w:color w:val="000000"/>
                <w:sz w:val="28"/>
                <w:szCs w:val="28"/>
              </w:rPr>
              <w:t>) документа (-</w:t>
            </w:r>
            <w:proofErr w:type="spellStart"/>
            <w:r>
              <w:rPr>
                <w:color w:val="000000"/>
                <w:sz w:val="28"/>
                <w:szCs w:val="28"/>
              </w:rPr>
              <w:t>ов</w:t>
            </w:r>
            <w:proofErr w:type="spellEnd"/>
            <w:r>
              <w:rPr>
                <w:color w:val="000000"/>
                <w:sz w:val="28"/>
                <w:szCs w:val="28"/>
              </w:rPr>
              <w:t xml:space="preserve">), документации, на основании которых принималось решение о выдаче уведомления </w:t>
            </w:r>
          </w:p>
        </w:tc>
      </w:tr>
      <w:tr w:rsidR="00894345">
        <w:tc>
          <w:tcPr>
            <w:tcW w:w="817" w:type="dxa"/>
            <w:tcBorders>
              <w:top w:val="single" w:sz="4" w:space="0" w:color="000000"/>
              <w:left w:val="single" w:sz="4" w:space="0" w:color="000000"/>
              <w:bottom w:val="single" w:sz="4" w:space="0" w:color="000000"/>
            </w:tcBorders>
            <w:shd w:val="clear" w:color="auto" w:fill="auto"/>
            <w:vAlign w:val="center"/>
          </w:tcPr>
          <w:p w:rsidR="00894345" w:rsidRDefault="00894345">
            <w:pPr>
              <w:spacing w:line="240" w:lineRule="atLeast"/>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894345" w:rsidRDefault="00894345">
            <w:pPr>
              <w:spacing w:line="240" w:lineRule="atLeast"/>
              <w:jc w:val="center"/>
              <w:rPr>
                <w:color w:val="000000"/>
                <w:sz w:val="28"/>
                <w:szCs w:val="28"/>
              </w:rPr>
            </w:pPr>
          </w:p>
          <w:p w:rsidR="00894345" w:rsidRDefault="00894345">
            <w:pPr>
              <w:spacing w:line="240" w:lineRule="atLeast"/>
              <w:jc w:val="center"/>
              <w:rPr>
                <w:color w:val="000000"/>
                <w:sz w:val="28"/>
                <w:szCs w:val="28"/>
              </w:rPr>
            </w:pPr>
          </w:p>
        </w:tc>
        <w:tc>
          <w:tcPr>
            <w:tcW w:w="2552" w:type="dxa"/>
            <w:tcBorders>
              <w:top w:val="single" w:sz="4" w:space="0" w:color="000000"/>
              <w:left w:val="single" w:sz="4" w:space="0" w:color="000000"/>
              <w:bottom w:val="single" w:sz="4" w:space="0" w:color="000000"/>
            </w:tcBorders>
            <w:shd w:val="clear" w:color="auto" w:fill="auto"/>
            <w:vAlign w:val="center"/>
          </w:tcPr>
          <w:p w:rsidR="00894345" w:rsidRDefault="00894345">
            <w:pPr>
              <w:spacing w:line="240" w:lineRule="atLeast"/>
              <w:jc w:val="center"/>
              <w:rPr>
                <w:color w:val="000000"/>
                <w:sz w:val="28"/>
                <w:szCs w:val="28"/>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345" w:rsidRDefault="00894345">
            <w:pPr>
              <w:spacing w:line="240" w:lineRule="atLeast"/>
              <w:jc w:val="center"/>
              <w:rPr>
                <w:color w:val="000000"/>
                <w:sz w:val="28"/>
                <w:szCs w:val="28"/>
              </w:rPr>
            </w:pPr>
          </w:p>
        </w:tc>
      </w:tr>
    </w:tbl>
    <w:p w:rsidR="00894345" w:rsidRDefault="00894345">
      <w:pPr>
        <w:spacing w:line="240" w:lineRule="atLeast"/>
        <w:rPr>
          <w:color w:val="000000"/>
          <w:sz w:val="28"/>
          <w:szCs w:val="28"/>
        </w:rPr>
      </w:pPr>
    </w:p>
    <w:p w:rsidR="00894345" w:rsidRDefault="00282460">
      <w:pPr>
        <w:tabs>
          <w:tab w:val="right" w:pos="9071"/>
        </w:tabs>
        <w:rPr>
          <w:color w:val="000000"/>
          <w:sz w:val="28"/>
          <w:szCs w:val="28"/>
          <w:u w:val="single"/>
        </w:rPr>
      </w:pPr>
      <w:r>
        <w:rPr>
          <w:color w:val="000000"/>
          <w:sz w:val="28"/>
          <w:szCs w:val="28"/>
        </w:rPr>
        <w:t xml:space="preserve">Приложение: </w:t>
      </w:r>
      <w:r>
        <w:rPr>
          <w:color w:val="000000"/>
          <w:sz w:val="28"/>
          <w:szCs w:val="28"/>
          <w:u w:val="single"/>
        </w:rPr>
        <w:tab/>
      </w:r>
      <w:r>
        <w:rPr>
          <w:color w:val="000000"/>
          <w:sz w:val="28"/>
          <w:szCs w:val="28"/>
          <w:u w:val="single"/>
        </w:rPr>
        <w:tab/>
      </w:r>
      <w:r>
        <w:rPr>
          <w:color w:val="000000"/>
          <w:sz w:val="28"/>
          <w:szCs w:val="28"/>
          <w:u w:val="single"/>
        </w:rPr>
        <w:tab/>
      </w:r>
    </w:p>
    <w:p w:rsidR="00894345" w:rsidRDefault="00282460">
      <w:pPr>
        <w:tabs>
          <w:tab w:val="right" w:pos="9071"/>
        </w:tabs>
        <w:rPr>
          <w:color w:val="000000"/>
          <w:sz w:val="28"/>
          <w:szCs w:val="28"/>
          <w:u w:val="single"/>
        </w:rPr>
      </w:pPr>
      <w:r>
        <w:rPr>
          <w:color w:val="000000"/>
          <w:sz w:val="28"/>
          <w:szCs w:val="28"/>
        </w:rPr>
        <w:t xml:space="preserve">Номер телефона и адрес электронной почты для связи: </w:t>
      </w:r>
      <w:r>
        <w:rPr>
          <w:color w:val="000000"/>
          <w:sz w:val="28"/>
          <w:szCs w:val="28"/>
          <w:u w:val="single"/>
        </w:rPr>
        <w:tab/>
      </w:r>
      <w:r>
        <w:rPr>
          <w:color w:val="000000"/>
          <w:sz w:val="28"/>
          <w:szCs w:val="28"/>
          <w:u w:val="single"/>
        </w:rPr>
        <w:tab/>
      </w:r>
      <w:r>
        <w:rPr>
          <w:color w:val="000000"/>
          <w:sz w:val="28"/>
          <w:szCs w:val="28"/>
          <w:u w:val="single"/>
        </w:rPr>
        <w:tab/>
      </w:r>
    </w:p>
    <w:p w:rsidR="00894345" w:rsidRDefault="00282460">
      <w:pPr>
        <w:rPr>
          <w:color w:val="000000"/>
          <w:sz w:val="28"/>
          <w:szCs w:val="28"/>
        </w:rPr>
      </w:pPr>
      <w:r>
        <w:rPr>
          <w:color w:val="000000"/>
          <w:sz w:val="28"/>
          <w:szCs w:val="28"/>
        </w:rPr>
        <w:t>Результат рассмотрения настоящего заявления прошу:</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364"/>
        <w:gridCol w:w="1819"/>
      </w:tblGrid>
      <w:tr w:rsidR="00894345">
        <w:tc>
          <w:tcPr>
            <w:tcW w:w="8364"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w:t>
            </w:r>
            <w:r>
              <w:rPr>
                <w:color w:val="000000"/>
                <w:sz w:val="28"/>
                <w:szCs w:val="28"/>
              </w:rPr>
              <w:lastRenderedPageBreak/>
              <w:t>региональном портале государственных и муниципальных услуг</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r w:rsidR="00894345">
        <w:tc>
          <w:tcPr>
            <w:tcW w:w="8364"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 w:val="28"/>
                <w:szCs w:val="28"/>
              </w:rPr>
              <w:br/>
              <w:t>_______________________________________________________</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r w:rsidR="00894345">
        <w:tc>
          <w:tcPr>
            <w:tcW w:w="8364"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t>направить на бумажном носителе на почтовый адрес: _______________________________________________________</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r w:rsidR="00894345">
        <w:tc>
          <w:tcPr>
            <w:tcW w:w="8364"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jc w:val="center"/>
              <w:rPr>
                <w:i/>
                <w:color w:val="000000"/>
                <w:sz w:val="20"/>
              </w:rPr>
            </w:pPr>
            <w:r>
              <w:rPr>
                <w:i/>
                <w:color w:val="000000"/>
                <w:sz w:val="20"/>
              </w:rPr>
              <w:t>Указывается один из перечисленных способов</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i/>
                <w:color w:val="000000"/>
                <w:sz w:val="20"/>
                <w:szCs w:val="28"/>
              </w:rPr>
            </w:pPr>
          </w:p>
        </w:tc>
      </w:tr>
    </w:tbl>
    <w:p w:rsidR="00894345" w:rsidRDefault="00894345">
      <w:pPr>
        <w:rPr>
          <w:color w:val="000000"/>
        </w:rPr>
      </w:pPr>
    </w:p>
    <w:tbl>
      <w:tblPr>
        <w:tblW w:w="9127" w:type="dxa"/>
        <w:tblInd w:w="-28" w:type="dxa"/>
        <w:tblCellMar>
          <w:left w:w="28" w:type="dxa"/>
          <w:right w:w="28" w:type="dxa"/>
        </w:tblCellMar>
        <w:tblLook w:val="04A0"/>
      </w:tblPr>
      <w:tblGrid>
        <w:gridCol w:w="2978"/>
        <w:gridCol w:w="452"/>
        <w:gridCol w:w="2026"/>
        <w:gridCol w:w="526"/>
        <w:gridCol w:w="3145"/>
      </w:tblGrid>
      <w:tr w:rsidR="00894345">
        <w:tc>
          <w:tcPr>
            <w:tcW w:w="2978" w:type="dxa"/>
            <w:shd w:val="clear" w:color="auto" w:fill="auto"/>
            <w:vAlign w:val="bottom"/>
          </w:tcPr>
          <w:p w:rsidR="00894345" w:rsidRDefault="00894345">
            <w:pPr>
              <w:rPr>
                <w:color w:val="000000"/>
              </w:rPr>
            </w:pPr>
          </w:p>
        </w:tc>
        <w:tc>
          <w:tcPr>
            <w:tcW w:w="452" w:type="dxa"/>
            <w:shd w:val="clear" w:color="auto" w:fill="auto"/>
            <w:vAlign w:val="bottom"/>
          </w:tcPr>
          <w:p w:rsidR="00894345" w:rsidRDefault="00894345">
            <w:pPr>
              <w:rPr>
                <w:color w:val="000000"/>
              </w:rPr>
            </w:pPr>
          </w:p>
        </w:tc>
        <w:tc>
          <w:tcPr>
            <w:tcW w:w="2026" w:type="dxa"/>
            <w:tcBorders>
              <w:bottom w:val="single" w:sz="4" w:space="0" w:color="000000"/>
            </w:tcBorders>
            <w:shd w:val="clear" w:color="auto" w:fill="auto"/>
            <w:vAlign w:val="bottom"/>
          </w:tcPr>
          <w:p w:rsidR="00894345" w:rsidRDefault="00894345">
            <w:pPr>
              <w:rPr>
                <w:color w:val="000000"/>
              </w:rPr>
            </w:pPr>
          </w:p>
        </w:tc>
        <w:tc>
          <w:tcPr>
            <w:tcW w:w="526" w:type="dxa"/>
            <w:shd w:val="clear" w:color="auto" w:fill="auto"/>
            <w:vAlign w:val="bottom"/>
          </w:tcPr>
          <w:p w:rsidR="00894345" w:rsidRDefault="00894345">
            <w:pPr>
              <w:rPr>
                <w:color w:val="000000"/>
              </w:rPr>
            </w:pPr>
          </w:p>
        </w:tc>
        <w:tc>
          <w:tcPr>
            <w:tcW w:w="3145" w:type="dxa"/>
            <w:tcBorders>
              <w:bottom w:val="single" w:sz="4" w:space="0" w:color="000000"/>
            </w:tcBorders>
            <w:shd w:val="clear" w:color="auto" w:fill="auto"/>
            <w:vAlign w:val="bottom"/>
          </w:tcPr>
          <w:p w:rsidR="00894345" w:rsidRDefault="00894345">
            <w:pPr>
              <w:rPr>
                <w:color w:val="000000"/>
              </w:rPr>
            </w:pPr>
          </w:p>
        </w:tc>
      </w:tr>
      <w:tr w:rsidR="00894345">
        <w:tc>
          <w:tcPr>
            <w:tcW w:w="2978" w:type="dxa"/>
            <w:shd w:val="clear" w:color="auto" w:fill="auto"/>
          </w:tcPr>
          <w:p w:rsidR="00894345" w:rsidRDefault="00894345">
            <w:pPr>
              <w:rPr>
                <w:color w:val="000000"/>
              </w:rPr>
            </w:pPr>
          </w:p>
        </w:tc>
        <w:tc>
          <w:tcPr>
            <w:tcW w:w="452" w:type="dxa"/>
            <w:shd w:val="clear" w:color="auto" w:fill="auto"/>
          </w:tcPr>
          <w:p w:rsidR="00894345" w:rsidRDefault="00894345">
            <w:pPr>
              <w:rPr>
                <w:color w:val="000000"/>
              </w:rPr>
            </w:pPr>
          </w:p>
        </w:tc>
        <w:tc>
          <w:tcPr>
            <w:tcW w:w="2026" w:type="dxa"/>
            <w:shd w:val="clear" w:color="auto" w:fill="auto"/>
          </w:tcPr>
          <w:p w:rsidR="00894345" w:rsidRDefault="00282460">
            <w:pPr>
              <w:spacing w:line="240" w:lineRule="atLeast"/>
              <w:jc w:val="center"/>
              <w:rPr>
                <w:color w:val="000000"/>
                <w:sz w:val="20"/>
              </w:rPr>
            </w:pPr>
            <w:r>
              <w:rPr>
                <w:color w:val="000000"/>
                <w:sz w:val="20"/>
              </w:rPr>
              <w:t>(подпись)</w:t>
            </w:r>
          </w:p>
        </w:tc>
        <w:tc>
          <w:tcPr>
            <w:tcW w:w="526" w:type="dxa"/>
            <w:shd w:val="clear" w:color="auto" w:fill="auto"/>
          </w:tcPr>
          <w:p w:rsidR="00894345" w:rsidRDefault="00894345">
            <w:pPr>
              <w:spacing w:line="240" w:lineRule="atLeast"/>
              <w:jc w:val="center"/>
              <w:rPr>
                <w:color w:val="000000"/>
                <w:sz w:val="20"/>
              </w:rPr>
            </w:pPr>
          </w:p>
        </w:tc>
        <w:tc>
          <w:tcPr>
            <w:tcW w:w="3145" w:type="dxa"/>
            <w:shd w:val="clear" w:color="auto" w:fill="auto"/>
          </w:tcPr>
          <w:p w:rsidR="00894345" w:rsidRDefault="00282460">
            <w:pPr>
              <w:spacing w:line="240" w:lineRule="atLeast"/>
              <w:jc w:val="center"/>
              <w:rPr>
                <w:color w:val="000000"/>
                <w:sz w:val="20"/>
              </w:rPr>
            </w:pPr>
            <w:proofErr w:type="gramStart"/>
            <w:r>
              <w:rPr>
                <w:color w:val="000000"/>
                <w:sz w:val="20"/>
              </w:rPr>
              <w:t xml:space="preserve">(фамилия, имя, отчество </w:t>
            </w:r>
            <w:r>
              <w:rPr>
                <w:color w:val="000000"/>
                <w:sz w:val="20"/>
              </w:rPr>
              <w:br/>
              <w:t>(при наличии)</w:t>
            </w:r>
            <w:proofErr w:type="gramEnd"/>
          </w:p>
        </w:tc>
      </w:tr>
    </w:tbl>
    <w:p w:rsidR="00894345" w:rsidRDefault="00282460">
      <w:pPr>
        <w:rPr>
          <w:color w:val="000000"/>
        </w:rPr>
      </w:pPr>
      <w:r>
        <w:rPr>
          <w:color w:val="000000"/>
        </w:rPr>
        <w:t>*Нужное подчеркнуть.</w:t>
      </w:r>
      <w:r>
        <w:br w:type="page"/>
      </w:r>
    </w:p>
    <w:p w:rsidR="00894345" w:rsidRDefault="00282460">
      <w:pPr>
        <w:jc w:val="right"/>
        <w:rPr>
          <w:bCs/>
          <w:color w:val="000000"/>
          <w:sz w:val="28"/>
          <w:szCs w:val="28"/>
        </w:rPr>
      </w:pPr>
      <w:r>
        <w:rPr>
          <w:bCs/>
          <w:color w:val="000000"/>
          <w:sz w:val="28"/>
          <w:szCs w:val="28"/>
        </w:rPr>
        <w:lastRenderedPageBreak/>
        <w:t>Приложение № 3</w:t>
      </w:r>
    </w:p>
    <w:p w:rsidR="00894345" w:rsidRDefault="00282460">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894345" w:rsidRDefault="00396014" w:rsidP="00ED180E">
      <w:pPr>
        <w:widowControl w:val="0"/>
        <w:tabs>
          <w:tab w:val="left" w:pos="0"/>
        </w:tabs>
        <w:ind w:left="3969" w:right="-1" w:firstLine="567"/>
        <w:contextualSpacing/>
        <w:jc w:val="right"/>
        <w:rPr>
          <w:color w:val="000000"/>
          <w:sz w:val="28"/>
          <w:szCs w:val="28"/>
        </w:rPr>
      </w:pPr>
      <w:r>
        <w:rPr>
          <w:color w:val="000000"/>
          <w:sz w:val="28"/>
          <w:szCs w:val="28"/>
        </w:rPr>
        <w:t xml:space="preserve">    </w:t>
      </w:r>
      <w:r w:rsidR="00282460">
        <w:rPr>
          <w:color w:val="000000"/>
          <w:sz w:val="28"/>
          <w:szCs w:val="28"/>
        </w:rPr>
        <w:t>по предоставлению муниципальной услуги</w:t>
      </w:r>
    </w:p>
    <w:p w:rsidR="00894345" w:rsidRDefault="00894345">
      <w:pPr>
        <w:tabs>
          <w:tab w:val="left" w:pos="7920"/>
        </w:tabs>
        <w:ind w:left="3969" w:firstLine="709"/>
        <w:jc w:val="both"/>
        <w:rPr>
          <w:bCs/>
          <w:color w:val="000000"/>
          <w:sz w:val="28"/>
          <w:szCs w:val="28"/>
        </w:rPr>
      </w:pPr>
    </w:p>
    <w:p w:rsidR="00894345" w:rsidRDefault="00282460">
      <w:pPr>
        <w:spacing w:line="240" w:lineRule="atLeast"/>
        <w:ind w:left="3528"/>
        <w:jc w:val="right"/>
        <w:rPr>
          <w:color w:val="000000"/>
        </w:rPr>
      </w:pPr>
      <w:r>
        <w:rPr>
          <w:color w:val="000000"/>
        </w:rPr>
        <w:t>ФОРМА</w:t>
      </w:r>
    </w:p>
    <w:p w:rsidR="00894345" w:rsidRDefault="00894345">
      <w:pPr>
        <w:rPr>
          <w:bCs/>
          <w:color w:val="000000"/>
        </w:rPr>
      </w:pPr>
    </w:p>
    <w:p w:rsidR="00894345" w:rsidRDefault="00894345">
      <w:pPr>
        <w:rPr>
          <w:bCs/>
          <w:color w:val="000000"/>
        </w:rPr>
      </w:pPr>
    </w:p>
    <w:p w:rsidR="00894345" w:rsidRDefault="00282460">
      <w:pPr>
        <w:tabs>
          <w:tab w:val="left" w:pos="9071"/>
        </w:tabs>
        <w:spacing w:line="240" w:lineRule="atLeast"/>
        <w:ind w:left="2977"/>
        <w:rPr>
          <w:color w:val="000000"/>
        </w:rPr>
      </w:pPr>
      <w:r>
        <w:rPr>
          <w:color w:val="000000"/>
        </w:rPr>
        <w:t>Кому _____________________________________________________</w:t>
      </w:r>
    </w:p>
    <w:p w:rsidR="00894345" w:rsidRDefault="00282460">
      <w:pPr>
        <w:spacing w:line="240" w:lineRule="atLeast"/>
        <w:ind w:left="3686"/>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94345" w:rsidRDefault="00282460">
      <w:pPr>
        <w:spacing w:line="240" w:lineRule="atLeast"/>
        <w:ind w:left="2977"/>
      </w:pPr>
      <w:r>
        <w:rPr>
          <w:color w:val="000000"/>
        </w:rPr>
        <w:t>_____________________________________________________</w:t>
      </w:r>
    </w:p>
    <w:p w:rsidR="00894345" w:rsidRDefault="00282460">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894345" w:rsidRDefault="00894345">
      <w:pPr>
        <w:rPr>
          <w:color w:val="000000"/>
          <w:sz w:val="20"/>
        </w:rPr>
      </w:pPr>
    </w:p>
    <w:p w:rsidR="00894345" w:rsidRDefault="00894345">
      <w:pPr>
        <w:rPr>
          <w:color w:val="000000"/>
        </w:rPr>
      </w:pPr>
    </w:p>
    <w:p w:rsidR="00894345" w:rsidRDefault="00894345">
      <w:pPr>
        <w:rPr>
          <w:color w:val="000000"/>
        </w:rPr>
      </w:pPr>
    </w:p>
    <w:p w:rsidR="00894345" w:rsidRDefault="00282460">
      <w:pPr>
        <w:spacing w:line="240" w:lineRule="atLeast"/>
        <w:jc w:val="center"/>
        <w:rPr>
          <w:b/>
          <w:color w:val="000000"/>
        </w:rPr>
      </w:pPr>
      <w:proofErr w:type="gramStart"/>
      <w:r>
        <w:rPr>
          <w:b/>
          <w:color w:val="000000"/>
        </w:rPr>
        <w:t>Р</w:t>
      </w:r>
      <w:proofErr w:type="gramEnd"/>
      <w:r>
        <w:rPr>
          <w:b/>
          <w:color w:val="000000"/>
        </w:rPr>
        <w:t xml:space="preserve"> Е Ш Е Н И Е</w:t>
      </w:r>
    </w:p>
    <w:p w:rsidR="00894345" w:rsidRDefault="00282460">
      <w:pPr>
        <w:spacing w:line="240" w:lineRule="atLeast"/>
        <w:jc w:val="center"/>
      </w:pPr>
      <w:r w:rsidRPr="00A0273E">
        <w:rPr>
          <w:b/>
          <w:color w:val="000000"/>
          <w:sz w:val="28"/>
          <w:szCs w:val="28"/>
        </w:rPr>
        <w:t>об отказе</w:t>
      </w:r>
      <w:r>
        <w:rPr>
          <w:b/>
          <w:color w:val="000000"/>
        </w:rPr>
        <w:t xml:space="preserve"> </w:t>
      </w:r>
      <w:r>
        <w:rPr>
          <w:b/>
          <w:color w:val="000000"/>
          <w:sz w:val="28"/>
          <w:szCs w:val="28"/>
        </w:rPr>
        <w:t xml:space="preserve">во внесении исправлений </w:t>
      </w:r>
      <w:proofErr w:type="gramStart"/>
      <w:r>
        <w:rPr>
          <w:b/>
          <w:color w:val="000000"/>
          <w:sz w:val="28"/>
          <w:szCs w:val="28"/>
        </w:rPr>
        <w:t>в</w:t>
      </w:r>
      <w:proofErr w:type="gramEnd"/>
    </w:p>
    <w:p w:rsidR="00894345" w:rsidRDefault="00282460">
      <w:pPr>
        <w:spacing w:line="240" w:lineRule="atLeast"/>
        <w:jc w:val="center"/>
        <w:rPr>
          <w:b/>
          <w:color w:val="000000"/>
          <w:sz w:val="28"/>
          <w:szCs w:val="28"/>
        </w:rPr>
      </w:pPr>
      <w:proofErr w:type="gramStart"/>
      <w:r>
        <w:rPr>
          <w:b/>
          <w:color w:val="000000"/>
          <w:sz w:val="28"/>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894345" w:rsidRDefault="00282460">
      <w:pPr>
        <w:spacing w:line="240" w:lineRule="atLeast"/>
        <w:jc w:val="center"/>
        <w:rPr>
          <w:b/>
          <w:color w:val="000000"/>
          <w:sz w:val="28"/>
          <w:szCs w:val="28"/>
        </w:rPr>
      </w:pPr>
      <w:r>
        <w:rPr>
          <w:b/>
          <w:color w:val="000000"/>
          <w:sz w:val="28"/>
          <w:szCs w:val="28"/>
        </w:rPr>
        <w:t> </w:t>
      </w:r>
      <w:proofErr w:type="gramStart"/>
      <w:r>
        <w:rPr>
          <w:b/>
          <w:color w:val="000000"/>
          <w:sz w:val="28"/>
          <w:szCs w:val="28"/>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894345" w:rsidRDefault="00282460">
      <w:pPr>
        <w:spacing w:line="240" w:lineRule="atLeast"/>
        <w:jc w:val="center"/>
        <w:rPr>
          <w:b/>
          <w:color w:val="000000"/>
          <w:sz w:val="28"/>
          <w:szCs w:val="28"/>
        </w:rPr>
      </w:pPr>
      <w:r>
        <w:rPr>
          <w:b/>
          <w:color w:val="000000"/>
          <w:sz w:val="28"/>
          <w:szCs w:val="28"/>
        </w:rPr>
        <w:t>(далее – уведомление)</w:t>
      </w:r>
    </w:p>
    <w:p w:rsidR="00894345" w:rsidRDefault="00894345">
      <w:pPr>
        <w:spacing w:line="240" w:lineRule="atLeast"/>
        <w:jc w:val="center"/>
        <w:rPr>
          <w:b/>
          <w:color w:val="000000"/>
          <w:sz w:val="28"/>
          <w:szCs w:val="28"/>
        </w:rPr>
      </w:pPr>
    </w:p>
    <w:p w:rsidR="00894345" w:rsidRDefault="00282460">
      <w:r>
        <w:rPr>
          <w:color w:val="000000"/>
        </w:rPr>
        <w:t>_____________________________________________________________________________</w:t>
      </w:r>
    </w:p>
    <w:p w:rsidR="00894345" w:rsidRDefault="00282460">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94345" w:rsidRDefault="00282460">
      <w:pPr>
        <w:jc w:val="both"/>
        <w:rPr>
          <w:color w:val="000000"/>
          <w:sz w:val="28"/>
          <w:szCs w:val="28"/>
        </w:rPr>
      </w:pPr>
      <w:r>
        <w:rPr>
          <w:color w:val="000000"/>
        </w:rPr>
        <w:t xml:space="preserve">по результатам рассмотрения заявления об исправлении допущенных опечаток и ошибок в уведомлении </w:t>
      </w:r>
      <w:proofErr w:type="gramStart"/>
      <w:r>
        <w:rPr>
          <w:color w:val="000000"/>
        </w:rPr>
        <w:t>от</w:t>
      </w:r>
      <w:proofErr w:type="gramEnd"/>
      <w:r>
        <w:rPr>
          <w:color w:val="000000"/>
        </w:rPr>
        <w:t> ___________ № ____________</w:t>
      </w:r>
      <w:r>
        <w:rPr>
          <w:color w:val="000000"/>
          <w:sz w:val="28"/>
          <w:szCs w:val="28"/>
        </w:rPr>
        <w:t xml:space="preserve"> </w:t>
      </w:r>
      <w:r>
        <w:rPr>
          <w:color w:val="000000"/>
        </w:rPr>
        <w:t xml:space="preserve">принято </w:t>
      </w:r>
      <w:proofErr w:type="gramStart"/>
      <w:r>
        <w:rPr>
          <w:color w:val="000000"/>
        </w:rPr>
        <w:t>решение</w:t>
      </w:r>
      <w:proofErr w:type="gramEnd"/>
      <w:r>
        <w:rPr>
          <w:color w:val="000000"/>
        </w:rPr>
        <w:t xml:space="preserve"> об отказе во внесении                                       </w:t>
      </w:r>
      <w:r>
        <w:rPr>
          <w:color w:val="000000"/>
          <w:sz w:val="20"/>
        </w:rPr>
        <w:t>(дата и номер регистрации)</w:t>
      </w:r>
      <w:r>
        <w:rPr>
          <w:color w:val="000000"/>
          <w:sz w:val="28"/>
          <w:szCs w:val="28"/>
        </w:rPr>
        <w:t xml:space="preserve"> </w:t>
      </w:r>
    </w:p>
    <w:p w:rsidR="00894345" w:rsidRDefault="00282460">
      <w:pPr>
        <w:rPr>
          <w:color w:val="000000"/>
        </w:rPr>
      </w:pPr>
      <w:r>
        <w:rPr>
          <w:color w:val="000000"/>
        </w:rPr>
        <w:t>исправлений в уведомление.</w:t>
      </w:r>
    </w:p>
    <w:p w:rsidR="00894345" w:rsidRDefault="00894345">
      <w:pPr>
        <w:rPr>
          <w:color w:val="000000"/>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tblPr>
      <w:tblGrid>
        <w:gridCol w:w="1794"/>
        <w:gridCol w:w="4350"/>
        <w:gridCol w:w="3710"/>
      </w:tblGrid>
      <w:tr w:rsidR="00894345">
        <w:trPr>
          <w:tblHeader/>
        </w:trPr>
        <w:tc>
          <w:tcPr>
            <w:tcW w:w="1805"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rPr>
            </w:pPr>
            <w:r>
              <w:rPr>
                <w:color w:val="000000"/>
              </w:rPr>
              <w:t>№ пункта</w:t>
            </w:r>
          </w:p>
          <w:p w:rsidR="00894345" w:rsidRDefault="00282460">
            <w:pPr>
              <w:spacing w:line="240" w:lineRule="atLeast"/>
              <w:jc w:val="cente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rPr>
            </w:pPr>
            <w:r>
              <w:rPr>
                <w:color w:val="000000"/>
              </w:rPr>
              <w:t xml:space="preserve">Наименование основания </w:t>
            </w:r>
            <w:proofErr w:type="gramStart"/>
            <w:r>
              <w:rPr>
                <w:color w:val="000000"/>
              </w:rPr>
              <w:t>для отказа во внесении исправлений в уведомление в соответствии с Административным регламентом</w:t>
            </w:r>
            <w:proofErr w:type="gramEnd"/>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345" w:rsidRDefault="00282460">
            <w:pPr>
              <w:spacing w:line="240" w:lineRule="atLeast"/>
              <w:jc w:val="center"/>
              <w:rPr>
                <w:color w:val="000000"/>
              </w:rPr>
            </w:pPr>
            <w:r>
              <w:rPr>
                <w:color w:val="000000"/>
              </w:rPr>
              <w:t>Разъяснение причин отказа во внесении исправлений в уведомление</w:t>
            </w:r>
          </w:p>
        </w:tc>
      </w:tr>
      <w:tr w:rsidR="00894345">
        <w:trPr>
          <w:trHeight w:val="1022"/>
        </w:trPr>
        <w:tc>
          <w:tcPr>
            <w:tcW w:w="1805" w:type="dxa"/>
            <w:tcBorders>
              <w:top w:val="single" w:sz="4" w:space="0" w:color="000000"/>
              <w:left w:val="single" w:sz="4" w:space="0" w:color="000000"/>
              <w:bottom w:val="single" w:sz="4" w:space="0" w:color="000000"/>
            </w:tcBorders>
            <w:shd w:val="clear" w:color="auto" w:fill="auto"/>
          </w:tcPr>
          <w:p w:rsidR="00894345" w:rsidRDefault="00282460" w:rsidP="00A55812">
            <w:pPr>
              <w:spacing w:after="120" w:line="240" w:lineRule="atLeast"/>
              <w:rPr>
                <w:color w:val="000000"/>
              </w:rPr>
            </w:pPr>
            <w:r>
              <w:rPr>
                <w:color w:val="000000"/>
              </w:rPr>
              <w:t xml:space="preserve">подпункт </w:t>
            </w:r>
            <w:r w:rsidR="00ED180E">
              <w:rPr>
                <w:color w:val="000000"/>
              </w:rPr>
              <w:t>«</w:t>
            </w:r>
            <w:r>
              <w:rPr>
                <w:color w:val="000000"/>
              </w:rPr>
              <w:t>а</w:t>
            </w:r>
            <w:r w:rsidR="00ED180E">
              <w:rPr>
                <w:color w:val="000000"/>
              </w:rPr>
              <w:t>»</w:t>
            </w:r>
            <w:r>
              <w:rPr>
                <w:color w:val="000000"/>
              </w:rPr>
              <w:t xml:space="preserve"> пункта 2.2</w:t>
            </w:r>
            <w:r w:rsidR="00A55812">
              <w:rPr>
                <w:color w:val="000000"/>
              </w:rPr>
              <w:t>5</w:t>
            </w:r>
          </w:p>
        </w:tc>
        <w:tc>
          <w:tcPr>
            <w:tcW w:w="4449" w:type="dxa"/>
            <w:tcBorders>
              <w:top w:val="single" w:sz="4" w:space="0" w:color="000000"/>
              <w:left w:val="single" w:sz="4" w:space="0" w:color="000000"/>
              <w:bottom w:val="single" w:sz="4" w:space="0" w:color="000000"/>
            </w:tcBorders>
            <w:shd w:val="clear" w:color="auto" w:fill="auto"/>
          </w:tcPr>
          <w:p w:rsidR="00894345" w:rsidRDefault="00282460">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282460">
            <w:pPr>
              <w:spacing w:after="120" w:line="240" w:lineRule="atLeast"/>
              <w:rPr>
                <w:i/>
                <w:color w:val="000000"/>
              </w:rPr>
            </w:pPr>
            <w:r>
              <w:rPr>
                <w:i/>
                <w:color w:val="000000"/>
              </w:rPr>
              <w:t>Указываются основания такого вывода</w:t>
            </w:r>
          </w:p>
        </w:tc>
      </w:tr>
      <w:tr w:rsidR="00894345">
        <w:trPr>
          <w:trHeight w:val="1072"/>
        </w:trPr>
        <w:tc>
          <w:tcPr>
            <w:tcW w:w="1805" w:type="dxa"/>
            <w:tcBorders>
              <w:top w:val="single" w:sz="4" w:space="0" w:color="000000"/>
              <w:left w:val="single" w:sz="4" w:space="0" w:color="000000"/>
              <w:bottom w:val="single" w:sz="4" w:space="0" w:color="000000"/>
            </w:tcBorders>
            <w:shd w:val="clear" w:color="auto" w:fill="auto"/>
          </w:tcPr>
          <w:p w:rsidR="00894345" w:rsidRDefault="00ED180E" w:rsidP="00A55812">
            <w:pPr>
              <w:spacing w:after="120" w:line="240" w:lineRule="atLeast"/>
              <w:rPr>
                <w:color w:val="000000"/>
              </w:rPr>
            </w:pPr>
            <w:r>
              <w:rPr>
                <w:color w:val="000000"/>
              </w:rPr>
              <w:lastRenderedPageBreak/>
              <w:t>П</w:t>
            </w:r>
            <w:r w:rsidR="00282460">
              <w:rPr>
                <w:color w:val="000000"/>
              </w:rPr>
              <w:t>одпункт</w:t>
            </w:r>
            <w:r>
              <w:rPr>
                <w:color w:val="000000"/>
              </w:rPr>
              <w:t xml:space="preserve"> «</w:t>
            </w:r>
            <w:r w:rsidR="00282460">
              <w:rPr>
                <w:color w:val="000000"/>
              </w:rPr>
              <w:t>б</w:t>
            </w:r>
            <w:r>
              <w:rPr>
                <w:color w:val="000000"/>
              </w:rPr>
              <w:t>»</w:t>
            </w:r>
            <w:r w:rsidR="00282460">
              <w:rPr>
                <w:color w:val="000000"/>
              </w:rPr>
              <w:t xml:space="preserve"> пункта 2.2</w:t>
            </w:r>
            <w:r w:rsidR="00A55812">
              <w:rPr>
                <w:color w:val="000000"/>
              </w:rPr>
              <w:t>5</w:t>
            </w:r>
          </w:p>
        </w:tc>
        <w:tc>
          <w:tcPr>
            <w:tcW w:w="4449" w:type="dxa"/>
            <w:tcBorders>
              <w:top w:val="single" w:sz="4" w:space="0" w:color="000000"/>
              <w:left w:val="single" w:sz="4" w:space="0" w:color="000000"/>
              <w:bottom w:val="single" w:sz="4" w:space="0" w:color="000000"/>
            </w:tcBorders>
            <w:shd w:val="clear" w:color="auto" w:fill="auto"/>
          </w:tcPr>
          <w:p w:rsidR="00894345" w:rsidRDefault="00282460">
            <w:pPr>
              <w:spacing w:after="120" w:line="240" w:lineRule="atLeast"/>
              <w:rPr>
                <w:color w:val="000000"/>
              </w:rPr>
            </w:pPr>
            <w:r>
              <w:rPr>
                <w:color w:val="000000"/>
              </w:rPr>
              <w:t>отсутствие факта допущения опечатки или ошибки в уведомлении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282460">
            <w:pPr>
              <w:spacing w:after="120" w:line="240" w:lineRule="atLeast"/>
              <w:rPr>
                <w:i/>
                <w:color w:val="000000"/>
              </w:rPr>
            </w:pPr>
            <w:r>
              <w:rPr>
                <w:i/>
                <w:color w:val="000000"/>
              </w:rPr>
              <w:t>Указываются основания такого вывода</w:t>
            </w:r>
          </w:p>
        </w:tc>
      </w:tr>
    </w:tbl>
    <w:p w:rsidR="00894345" w:rsidRDefault="00282460">
      <w:pPr>
        <w:pStyle w:val="ConsPlusNonformat"/>
        <w:ind w:firstLine="708"/>
        <w:jc w:val="both"/>
      </w:pPr>
      <w:r>
        <w:rPr>
          <w:rFonts w:ascii="Times New Roman" w:hAnsi="Times New Roman" w:cs="Times New Roman"/>
          <w:color w:val="000000"/>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894345" w:rsidRDefault="00282460">
      <w:pPr>
        <w:pStyle w:val="ConsPlusNonformat"/>
        <w:ind w:firstLine="708"/>
        <w:jc w:val="both"/>
      </w:pPr>
      <w:proofErr w:type="gramStart"/>
      <w:r>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roofErr w:type="gramEnd"/>
    </w:p>
    <w:p w:rsidR="00894345" w:rsidRDefault="00282460">
      <w:pPr>
        <w:pStyle w:val="ConsPlusNonformat"/>
        <w:ind w:firstLine="708"/>
        <w:jc w:val="both"/>
      </w:pPr>
      <w:r>
        <w:rPr>
          <w:rFonts w:ascii="Times New Roman" w:hAnsi="Times New Roman" w:cs="Times New Roman"/>
          <w:color w:val="000000"/>
          <w:sz w:val="24"/>
          <w:szCs w:val="24"/>
        </w:rPr>
        <w:t>Дополнительно информируем:__________________________________________________________________________________________________________________________</w:t>
      </w:r>
    </w:p>
    <w:p w:rsidR="00894345" w:rsidRDefault="00282460">
      <w:pPr>
        <w:pStyle w:val="ConsPlusNonformat"/>
        <w:ind w:firstLine="708"/>
        <w:jc w:val="center"/>
        <w:rPr>
          <w:rFonts w:ascii="Times New Roman" w:hAnsi="Times New Roman" w:cs="Times New Roman"/>
          <w:color w:val="000000"/>
        </w:rPr>
      </w:pPr>
      <w:r>
        <w:rPr>
          <w:rFonts w:ascii="Times New Roman" w:hAnsi="Times New Roman" w:cs="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894345" w:rsidRDefault="00894345">
      <w:pPr>
        <w:rPr>
          <w:color w:val="000000"/>
        </w:rPr>
      </w:pPr>
    </w:p>
    <w:tbl>
      <w:tblPr>
        <w:tblW w:w="9470" w:type="dxa"/>
        <w:tblInd w:w="-28" w:type="dxa"/>
        <w:tblBorders>
          <w:bottom w:val="single" w:sz="4" w:space="0" w:color="000000"/>
          <w:insideH w:val="single" w:sz="4" w:space="0" w:color="000000"/>
        </w:tblBorders>
        <w:tblCellMar>
          <w:left w:w="28" w:type="dxa"/>
          <w:right w:w="28" w:type="dxa"/>
        </w:tblCellMar>
        <w:tblLook w:val="04A0"/>
      </w:tblPr>
      <w:tblGrid>
        <w:gridCol w:w="3119"/>
        <w:gridCol w:w="595"/>
        <w:gridCol w:w="1701"/>
        <w:gridCol w:w="709"/>
        <w:gridCol w:w="3346"/>
      </w:tblGrid>
      <w:tr w:rsidR="00894345">
        <w:tc>
          <w:tcPr>
            <w:tcW w:w="3119" w:type="dxa"/>
            <w:tcBorders>
              <w:bottom w:val="single" w:sz="4" w:space="0" w:color="000000"/>
            </w:tcBorders>
            <w:shd w:val="clear" w:color="auto" w:fill="auto"/>
            <w:vAlign w:val="bottom"/>
          </w:tcPr>
          <w:p w:rsidR="00894345" w:rsidRDefault="00894345">
            <w:pPr>
              <w:rPr>
                <w:color w:val="000000"/>
              </w:rPr>
            </w:pPr>
          </w:p>
        </w:tc>
        <w:tc>
          <w:tcPr>
            <w:tcW w:w="595" w:type="dxa"/>
            <w:shd w:val="clear" w:color="auto" w:fill="auto"/>
            <w:vAlign w:val="bottom"/>
          </w:tcPr>
          <w:p w:rsidR="00894345" w:rsidRDefault="00894345">
            <w:pPr>
              <w:rPr>
                <w:color w:val="000000"/>
              </w:rPr>
            </w:pPr>
          </w:p>
        </w:tc>
        <w:tc>
          <w:tcPr>
            <w:tcW w:w="1701" w:type="dxa"/>
            <w:tcBorders>
              <w:bottom w:val="single" w:sz="4" w:space="0" w:color="000000"/>
            </w:tcBorders>
            <w:shd w:val="clear" w:color="auto" w:fill="auto"/>
            <w:vAlign w:val="bottom"/>
          </w:tcPr>
          <w:p w:rsidR="00894345" w:rsidRDefault="00894345">
            <w:pPr>
              <w:rPr>
                <w:color w:val="000000"/>
              </w:rPr>
            </w:pPr>
          </w:p>
        </w:tc>
        <w:tc>
          <w:tcPr>
            <w:tcW w:w="709" w:type="dxa"/>
            <w:shd w:val="clear" w:color="auto" w:fill="auto"/>
            <w:vAlign w:val="bottom"/>
          </w:tcPr>
          <w:p w:rsidR="00894345" w:rsidRDefault="00894345">
            <w:pPr>
              <w:rPr>
                <w:color w:val="000000"/>
              </w:rPr>
            </w:pPr>
          </w:p>
        </w:tc>
        <w:tc>
          <w:tcPr>
            <w:tcW w:w="3346" w:type="dxa"/>
            <w:tcBorders>
              <w:bottom w:val="single" w:sz="4" w:space="0" w:color="000000"/>
            </w:tcBorders>
            <w:shd w:val="clear" w:color="auto" w:fill="auto"/>
            <w:vAlign w:val="bottom"/>
          </w:tcPr>
          <w:p w:rsidR="00894345" w:rsidRDefault="00894345">
            <w:pPr>
              <w:rPr>
                <w:color w:val="000000"/>
              </w:rPr>
            </w:pPr>
          </w:p>
        </w:tc>
      </w:tr>
      <w:tr w:rsidR="00894345">
        <w:tc>
          <w:tcPr>
            <w:tcW w:w="3119" w:type="dxa"/>
            <w:shd w:val="clear" w:color="auto" w:fill="auto"/>
          </w:tcPr>
          <w:p w:rsidR="00894345" w:rsidRDefault="00282460">
            <w:pPr>
              <w:spacing w:line="240" w:lineRule="atLeast"/>
              <w:jc w:val="center"/>
              <w:rPr>
                <w:color w:val="000000"/>
                <w:sz w:val="20"/>
              </w:rPr>
            </w:pPr>
            <w:r>
              <w:rPr>
                <w:color w:val="000000"/>
                <w:sz w:val="20"/>
              </w:rPr>
              <w:t>(должность)</w:t>
            </w:r>
          </w:p>
        </w:tc>
        <w:tc>
          <w:tcPr>
            <w:tcW w:w="595" w:type="dxa"/>
            <w:shd w:val="clear" w:color="auto" w:fill="auto"/>
          </w:tcPr>
          <w:p w:rsidR="00894345" w:rsidRDefault="00894345">
            <w:pPr>
              <w:spacing w:line="240" w:lineRule="atLeast"/>
              <w:jc w:val="center"/>
              <w:rPr>
                <w:color w:val="000000"/>
                <w:sz w:val="20"/>
              </w:rPr>
            </w:pPr>
          </w:p>
        </w:tc>
        <w:tc>
          <w:tcPr>
            <w:tcW w:w="1701" w:type="dxa"/>
            <w:shd w:val="clear" w:color="auto" w:fill="auto"/>
          </w:tcPr>
          <w:p w:rsidR="00894345" w:rsidRDefault="00282460">
            <w:pPr>
              <w:spacing w:line="240" w:lineRule="atLeast"/>
              <w:jc w:val="center"/>
              <w:rPr>
                <w:color w:val="000000"/>
                <w:sz w:val="20"/>
              </w:rPr>
            </w:pPr>
            <w:r>
              <w:rPr>
                <w:color w:val="000000"/>
                <w:sz w:val="20"/>
              </w:rPr>
              <w:t>(подпись)</w:t>
            </w:r>
          </w:p>
        </w:tc>
        <w:tc>
          <w:tcPr>
            <w:tcW w:w="709" w:type="dxa"/>
            <w:shd w:val="clear" w:color="auto" w:fill="auto"/>
          </w:tcPr>
          <w:p w:rsidR="00894345" w:rsidRDefault="00894345">
            <w:pPr>
              <w:spacing w:line="240" w:lineRule="atLeast"/>
              <w:jc w:val="center"/>
              <w:rPr>
                <w:color w:val="000000"/>
                <w:sz w:val="20"/>
              </w:rPr>
            </w:pPr>
          </w:p>
        </w:tc>
        <w:tc>
          <w:tcPr>
            <w:tcW w:w="3346" w:type="dxa"/>
            <w:shd w:val="clear" w:color="auto" w:fill="auto"/>
          </w:tcPr>
          <w:p w:rsidR="00894345" w:rsidRDefault="00282460">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894345" w:rsidRDefault="00282460">
      <w:pPr>
        <w:rPr>
          <w:color w:val="000000"/>
        </w:rPr>
      </w:pPr>
      <w:r>
        <w:rPr>
          <w:color w:val="000000"/>
        </w:rPr>
        <w:t>Дата</w:t>
      </w:r>
    </w:p>
    <w:p w:rsidR="00894345" w:rsidRDefault="00894345">
      <w:pPr>
        <w:rPr>
          <w:color w:val="000000"/>
        </w:rPr>
      </w:pPr>
    </w:p>
    <w:p w:rsidR="00894345" w:rsidRDefault="00282460">
      <w:pPr>
        <w:rPr>
          <w:color w:val="000000"/>
        </w:rPr>
      </w:pPr>
      <w:r>
        <w:rPr>
          <w:color w:val="000000"/>
        </w:rPr>
        <w:t>*Сведения об ИНН в отношении иностранного юридического лица не указываются.</w:t>
      </w:r>
    </w:p>
    <w:p w:rsidR="00894345" w:rsidRDefault="00282460">
      <w:r w:rsidRPr="00282460">
        <w:rPr>
          <w:color w:val="000000"/>
        </w:rPr>
        <w:t>*</w:t>
      </w:r>
      <w:r>
        <w:rPr>
          <w:color w:val="000000"/>
        </w:rPr>
        <w:t>*Нужное подчеркнуть</w:t>
      </w:r>
      <w:r w:rsidRPr="00282460">
        <w:rPr>
          <w:color w:val="000000"/>
        </w:rPr>
        <w:t>.</w:t>
      </w:r>
    </w:p>
    <w:p w:rsidR="00894345" w:rsidRPr="00A0273E" w:rsidRDefault="00282460" w:rsidP="00A0273E">
      <w:pPr>
        <w:ind w:left="3528"/>
        <w:jc w:val="center"/>
        <w:rPr>
          <w:color w:val="000000"/>
        </w:rPr>
      </w:pPr>
      <w:r>
        <w:br w:type="page"/>
      </w:r>
    </w:p>
    <w:p w:rsidR="00894345" w:rsidRDefault="00282460">
      <w:pPr>
        <w:jc w:val="right"/>
        <w:rPr>
          <w:bCs/>
          <w:color w:val="000000"/>
          <w:sz w:val="28"/>
          <w:szCs w:val="28"/>
        </w:rPr>
      </w:pPr>
      <w:r>
        <w:rPr>
          <w:bCs/>
          <w:color w:val="000000"/>
          <w:sz w:val="28"/>
          <w:szCs w:val="28"/>
        </w:rPr>
        <w:lastRenderedPageBreak/>
        <w:t>Приложение № 4</w:t>
      </w:r>
    </w:p>
    <w:p w:rsidR="00894345" w:rsidRDefault="00282460">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894345" w:rsidRDefault="00396014" w:rsidP="00ED180E">
      <w:pPr>
        <w:widowControl w:val="0"/>
        <w:tabs>
          <w:tab w:val="left" w:pos="0"/>
        </w:tabs>
        <w:ind w:right="-1"/>
        <w:contextualSpacing/>
        <w:jc w:val="right"/>
        <w:rPr>
          <w:color w:val="000000"/>
          <w:sz w:val="28"/>
          <w:szCs w:val="28"/>
        </w:rPr>
      </w:pPr>
      <w:r>
        <w:rPr>
          <w:color w:val="000000"/>
          <w:sz w:val="28"/>
          <w:szCs w:val="28"/>
        </w:rPr>
        <w:t xml:space="preserve">                                                                     </w:t>
      </w:r>
      <w:r w:rsidR="00282460">
        <w:rPr>
          <w:color w:val="000000"/>
          <w:sz w:val="28"/>
          <w:szCs w:val="28"/>
        </w:rPr>
        <w:t xml:space="preserve">по предоставлению </w:t>
      </w:r>
      <w:r w:rsidR="00A0273E">
        <w:rPr>
          <w:color w:val="000000"/>
          <w:sz w:val="28"/>
          <w:szCs w:val="28"/>
        </w:rPr>
        <w:t xml:space="preserve">муниципальной </w:t>
      </w:r>
      <w:r w:rsidR="00282460">
        <w:rPr>
          <w:color w:val="000000"/>
          <w:sz w:val="28"/>
          <w:szCs w:val="28"/>
        </w:rPr>
        <w:t>услуги</w:t>
      </w:r>
    </w:p>
    <w:p w:rsidR="00894345" w:rsidRDefault="00894345">
      <w:pPr>
        <w:jc w:val="right"/>
        <w:rPr>
          <w:bCs/>
          <w:color w:val="000000"/>
          <w:sz w:val="28"/>
          <w:szCs w:val="28"/>
        </w:rPr>
      </w:pPr>
    </w:p>
    <w:p w:rsidR="00894345" w:rsidRDefault="00282460">
      <w:pPr>
        <w:spacing w:line="240" w:lineRule="atLeast"/>
        <w:ind w:left="3686"/>
        <w:jc w:val="right"/>
        <w:rPr>
          <w:color w:val="000000"/>
          <w:sz w:val="28"/>
          <w:szCs w:val="28"/>
        </w:rPr>
      </w:pPr>
      <w:r>
        <w:rPr>
          <w:color w:val="000000"/>
        </w:rPr>
        <w:t>ФОРМА</w:t>
      </w:r>
    </w:p>
    <w:p w:rsidR="00894345" w:rsidRDefault="00894345">
      <w:pPr>
        <w:spacing w:line="240" w:lineRule="exact"/>
        <w:rPr>
          <w:color w:val="000000"/>
          <w:sz w:val="28"/>
          <w:szCs w:val="28"/>
        </w:rPr>
      </w:pPr>
    </w:p>
    <w:p w:rsidR="00894345" w:rsidRDefault="00894345">
      <w:pPr>
        <w:spacing w:line="240" w:lineRule="exact"/>
        <w:rPr>
          <w:color w:val="000000"/>
          <w:sz w:val="28"/>
          <w:szCs w:val="28"/>
        </w:rPr>
      </w:pPr>
    </w:p>
    <w:p w:rsidR="00894345" w:rsidRDefault="00282460">
      <w:pPr>
        <w:spacing w:line="240" w:lineRule="atLeast"/>
        <w:jc w:val="center"/>
        <w:rPr>
          <w:b/>
          <w:color w:val="000000"/>
          <w:sz w:val="28"/>
          <w:szCs w:val="28"/>
        </w:rPr>
      </w:pPr>
      <w:proofErr w:type="gramStart"/>
      <w:r>
        <w:rPr>
          <w:b/>
          <w:color w:val="000000"/>
          <w:sz w:val="28"/>
          <w:szCs w:val="28"/>
        </w:rPr>
        <w:t>З</w:t>
      </w:r>
      <w:proofErr w:type="gramEnd"/>
      <w:r>
        <w:rPr>
          <w:b/>
          <w:color w:val="000000"/>
          <w:sz w:val="28"/>
          <w:szCs w:val="28"/>
        </w:rPr>
        <w:t xml:space="preserve"> А Я В Л Е Н И Е</w:t>
      </w:r>
    </w:p>
    <w:p w:rsidR="00894345" w:rsidRDefault="00894345">
      <w:pPr>
        <w:spacing w:line="120" w:lineRule="exact"/>
        <w:jc w:val="center"/>
        <w:rPr>
          <w:b/>
          <w:color w:val="000000"/>
          <w:sz w:val="28"/>
          <w:szCs w:val="28"/>
        </w:rPr>
      </w:pPr>
    </w:p>
    <w:p w:rsidR="00894345" w:rsidRDefault="00282460">
      <w:pPr>
        <w:spacing w:line="240" w:lineRule="atLeast"/>
        <w:jc w:val="center"/>
        <w:rPr>
          <w:b/>
          <w:color w:val="000000"/>
          <w:sz w:val="28"/>
          <w:szCs w:val="28"/>
        </w:rPr>
      </w:pPr>
      <w:r>
        <w:rPr>
          <w:b/>
          <w:color w:val="000000"/>
          <w:sz w:val="28"/>
          <w:szCs w:val="28"/>
        </w:rPr>
        <w:t xml:space="preserve">о выдаче дубликата </w:t>
      </w:r>
    </w:p>
    <w:p w:rsidR="00894345" w:rsidRDefault="00282460">
      <w:pPr>
        <w:spacing w:line="240" w:lineRule="atLeast"/>
        <w:jc w:val="center"/>
        <w:rPr>
          <w:b/>
          <w:color w:val="000000"/>
          <w:sz w:val="28"/>
          <w:szCs w:val="28"/>
        </w:rPr>
      </w:pPr>
      <w:proofErr w:type="gramStart"/>
      <w:r>
        <w:rPr>
          <w:b/>
          <w:color w:val="000000"/>
          <w:sz w:val="28"/>
          <w:szCs w:val="28"/>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894345" w:rsidRDefault="00282460">
      <w:pPr>
        <w:spacing w:line="240" w:lineRule="atLeast"/>
        <w:jc w:val="center"/>
        <w:rPr>
          <w:b/>
          <w:color w:val="000000"/>
          <w:sz w:val="28"/>
          <w:szCs w:val="28"/>
        </w:rPr>
      </w:pPr>
      <w:proofErr w:type="gramStart"/>
      <w:r>
        <w:rPr>
          <w:b/>
          <w:color w:val="000000"/>
          <w:sz w:val="28"/>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894345" w:rsidRDefault="00282460">
      <w:pPr>
        <w:spacing w:line="240" w:lineRule="atLeast"/>
        <w:jc w:val="center"/>
        <w:rPr>
          <w:b/>
          <w:color w:val="000000"/>
          <w:sz w:val="28"/>
          <w:szCs w:val="28"/>
        </w:rPr>
      </w:pPr>
      <w:r>
        <w:rPr>
          <w:b/>
          <w:color w:val="000000"/>
          <w:sz w:val="28"/>
          <w:szCs w:val="28"/>
        </w:rPr>
        <w:t>(далее - уведомление)</w:t>
      </w:r>
    </w:p>
    <w:p w:rsidR="00894345" w:rsidRDefault="00894345">
      <w:pPr>
        <w:spacing w:line="240" w:lineRule="atLeast"/>
        <w:rPr>
          <w:b/>
          <w:color w:val="000000"/>
          <w:sz w:val="28"/>
          <w:szCs w:val="28"/>
        </w:rPr>
      </w:pPr>
    </w:p>
    <w:p w:rsidR="00894345" w:rsidRDefault="00282460">
      <w:pPr>
        <w:spacing w:line="240" w:lineRule="atLeast"/>
        <w:jc w:val="right"/>
        <w:rPr>
          <w:color w:val="000000"/>
          <w:sz w:val="28"/>
          <w:szCs w:val="28"/>
        </w:rPr>
      </w:pPr>
      <w:r>
        <w:rPr>
          <w:color w:val="000000"/>
          <w:sz w:val="28"/>
          <w:szCs w:val="28"/>
        </w:rPr>
        <w:t>"___" _________ 20___ г.</w:t>
      </w:r>
    </w:p>
    <w:p w:rsidR="00894345" w:rsidRDefault="00894345">
      <w:pPr>
        <w:spacing w:line="240" w:lineRule="exact"/>
        <w:rPr>
          <w:color w:val="000000"/>
          <w:sz w:val="28"/>
          <w:szCs w:val="28"/>
        </w:rPr>
      </w:pPr>
    </w:p>
    <w:p w:rsidR="00894345" w:rsidRPr="00A0273E" w:rsidRDefault="00282460">
      <w:pPr>
        <w:tabs>
          <w:tab w:val="right" w:pos="9071"/>
        </w:tabs>
        <w:spacing w:line="240" w:lineRule="atLeast"/>
        <w:rPr>
          <w:color w:val="000000"/>
          <w:sz w:val="28"/>
          <w:szCs w:val="28"/>
        </w:rPr>
      </w:pPr>
      <w:r w:rsidRPr="00A0273E">
        <w:rPr>
          <w:color w:val="000000"/>
          <w:sz w:val="28"/>
          <w:szCs w:val="28"/>
        </w:rPr>
        <w:t>___________________________________________________</w:t>
      </w:r>
      <w:r w:rsidR="00ED180E">
        <w:rPr>
          <w:color w:val="000000"/>
          <w:sz w:val="28"/>
          <w:szCs w:val="28"/>
        </w:rPr>
        <w:t>_______________</w:t>
      </w:r>
    </w:p>
    <w:p w:rsidR="00894345" w:rsidRDefault="00282460">
      <w:pPr>
        <w:spacing w:line="240" w:lineRule="atLeast"/>
        <w:jc w:val="center"/>
      </w:pPr>
      <w:r>
        <w:rPr>
          <w:color w:val="000000"/>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894345" w:rsidRDefault="00894345">
      <w:pPr>
        <w:spacing w:line="240" w:lineRule="atLeast"/>
        <w:jc w:val="center"/>
        <w:rPr>
          <w:color w:val="000000"/>
          <w:sz w:val="20"/>
          <w:szCs w:val="28"/>
        </w:rPr>
      </w:pPr>
    </w:p>
    <w:p w:rsidR="00894345" w:rsidRDefault="00282460">
      <w:pPr>
        <w:spacing w:line="240" w:lineRule="atLeast"/>
        <w:jc w:val="center"/>
        <w:rPr>
          <w:color w:val="000000"/>
          <w:sz w:val="28"/>
          <w:szCs w:val="28"/>
        </w:rPr>
      </w:pPr>
      <w:r>
        <w:rPr>
          <w:color w:val="000000"/>
          <w:sz w:val="28"/>
          <w:szCs w:val="28"/>
        </w:rPr>
        <w:t>1. Сведения о застройщике</w:t>
      </w:r>
    </w:p>
    <w:p w:rsidR="00894345" w:rsidRDefault="00894345">
      <w:pPr>
        <w:spacing w:line="240" w:lineRule="atLeast"/>
        <w:jc w:val="center"/>
        <w:rPr>
          <w:color w:val="000000"/>
          <w:sz w:val="28"/>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4252"/>
        <w:gridCol w:w="5114"/>
      </w:tblGrid>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jc w:val="center"/>
              <w:rPr>
                <w:color w:val="000000"/>
                <w:sz w:val="28"/>
                <w:szCs w:val="28"/>
              </w:rPr>
            </w:pPr>
            <w:r>
              <w:rPr>
                <w:color w:val="000000"/>
                <w:sz w:val="28"/>
                <w:szCs w:val="28"/>
              </w:rPr>
              <w:t>1.1</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t>Сведения о физическом лице, в случае если застройщиком является физическое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jc w:val="center"/>
              <w:rPr>
                <w:color w:val="000000"/>
                <w:sz w:val="28"/>
                <w:szCs w:val="28"/>
              </w:rPr>
            </w:pPr>
            <w:r>
              <w:rPr>
                <w:color w:val="000000"/>
                <w:sz w:val="28"/>
                <w:szCs w:val="28"/>
              </w:rPr>
              <w:t>1.1.1</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t>Фамилия, имя, отчество (при наличии)</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jc w:val="center"/>
              <w:rPr>
                <w:color w:val="000000"/>
                <w:sz w:val="28"/>
                <w:szCs w:val="28"/>
              </w:rPr>
            </w:pPr>
            <w:r>
              <w:rPr>
                <w:color w:val="000000"/>
                <w:sz w:val="28"/>
                <w:szCs w:val="28"/>
              </w:rPr>
              <w:t>1.1.2</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jc w:val="center"/>
              <w:rPr>
                <w:color w:val="000000"/>
                <w:sz w:val="28"/>
                <w:szCs w:val="28"/>
              </w:rPr>
            </w:pPr>
            <w:r>
              <w:rPr>
                <w:color w:val="000000"/>
                <w:sz w:val="28"/>
                <w:szCs w:val="28"/>
              </w:rPr>
              <w:t>1.1.3</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t xml:space="preserve">Основной государственный регистрационный номер </w:t>
            </w:r>
            <w:r>
              <w:rPr>
                <w:color w:val="000000"/>
                <w:sz w:val="28"/>
                <w:szCs w:val="28"/>
              </w:rPr>
              <w:lastRenderedPageBreak/>
              <w:t>индивидуального предпринимателя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jc w:val="center"/>
              <w:rPr>
                <w:color w:val="000000"/>
                <w:sz w:val="28"/>
                <w:szCs w:val="28"/>
              </w:rPr>
            </w:pPr>
            <w:r>
              <w:rPr>
                <w:color w:val="000000"/>
                <w:sz w:val="28"/>
                <w:szCs w:val="28"/>
              </w:rPr>
              <w:lastRenderedPageBreak/>
              <w:t>1.2</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t>Сведения о юридическом лице (в случае если застройщиком является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jc w:val="center"/>
              <w:rPr>
                <w:color w:val="000000"/>
                <w:sz w:val="28"/>
                <w:szCs w:val="28"/>
              </w:rPr>
            </w:pPr>
            <w:r>
              <w:rPr>
                <w:color w:val="000000"/>
                <w:sz w:val="28"/>
                <w:szCs w:val="28"/>
              </w:rPr>
              <w:t>1.2.1</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t>Полное наименование</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jc w:val="center"/>
              <w:rPr>
                <w:color w:val="000000"/>
                <w:sz w:val="28"/>
                <w:szCs w:val="28"/>
              </w:rPr>
            </w:pPr>
            <w:r>
              <w:rPr>
                <w:color w:val="000000"/>
                <w:sz w:val="28"/>
                <w:szCs w:val="28"/>
              </w:rPr>
              <w:t>1.2.2</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t>Основной государственный регистрационный номер</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r w:rsidR="00894345">
        <w:tc>
          <w:tcPr>
            <w:tcW w:w="817"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jc w:val="center"/>
              <w:rPr>
                <w:color w:val="000000"/>
                <w:sz w:val="28"/>
                <w:szCs w:val="28"/>
              </w:rPr>
            </w:pPr>
            <w:r>
              <w:rPr>
                <w:color w:val="000000"/>
                <w:sz w:val="28"/>
                <w:szCs w:val="28"/>
              </w:rPr>
              <w:t>1.2.3</w:t>
            </w:r>
          </w:p>
        </w:tc>
        <w:tc>
          <w:tcPr>
            <w:tcW w:w="4252"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bl>
    <w:p w:rsidR="00894345" w:rsidRDefault="00282460" w:rsidP="00A55812">
      <w:pPr>
        <w:spacing w:line="240" w:lineRule="atLeast"/>
        <w:jc w:val="center"/>
        <w:rPr>
          <w:color w:val="000000"/>
          <w:sz w:val="28"/>
          <w:szCs w:val="28"/>
        </w:rPr>
      </w:pPr>
      <w:r>
        <w:rPr>
          <w:color w:val="000000"/>
          <w:sz w:val="28"/>
          <w:szCs w:val="28"/>
        </w:rPr>
        <w:t>2. Сведения о выданном уведомлении</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4253"/>
        <w:gridCol w:w="2126"/>
        <w:gridCol w:w="2987"/>
      </w:tblGrid>
      <w:tr w:rsidR="00894345">
        <w:tc>
          <w:tcPr>
            <w:tcW w:w="817"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sz w:val="28"/>
                <w:szCs w:val="28"/>
              </w:rPr>
            </w:pPr>
            <w:r>
              <w:rPr>
                <w:color w:val="000000"/>
                <w:sz w:val="28"/>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sz w:val="28"/>
                <w:szCs w:val="28"/>
              </w:rPr>
            </w:pPr>
            <w:r>
              <w:rPr>
                <w:color w:val="000000"/>
                <w:sz w:val="28"/>
                <w:szCs w:val="28"/>
              </w:rPr>
              <w:t xml:space="preserve">Орган, выдавший </w:t>
            </w:r>
            <w:r>
              <w:rPr>
                <w:color w:val="000000"/>
                <w:sz w:val="28"/>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sz w:val="28"/>
                <w:szCs w:val="28"/>
              </w:rPr>
            </w:pPr>
            <w:r>
              <w:rPr>
                <w:color w:val="000000"/>
                <w:sz w:val="28"/>
                <w:szCs w:val="28"/>
              </w:rPr>
              <w:t>Номер документа</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345" w:rsidRDefault="00282460">
            <w:pPr>
              <w:spacing w:line="240" w:lineRule="atLeast"/>
              <w:jc w:val="center"/>
              <w:rPr>
                <w:color w:val="000000"/>
                <w:sz w:val="28"/>
                <w:szCs w:val="28"/>
              </w:rPr>
            </w:pPr>
            <w:r>
              <w:rPr>
                <w:color w:val="000000"/>
                <w:sz w:val="28"/>
                <w:szCs w:val="28"/>
              </w:rPr>
              <w:t xml:space="preserve">Дата </w:t>
            </w:r>
            <w:r>
              <w:rPr>
                <w:color w:val="000000"/>
                <w:sz w:val="28"/>
                <w:szCs w:val="28"/>
              </w:rPr>
              <w:br/>
              <w:t>документа</w:t>
            </w:r>
          </w:p>
        </w:tc>
      </w:tr>
      <w:tr w:rsidR="00894345">
        <w:tc>
          <w:tcPr>
            <w:tcW w:w="817" w:type="dxa"/>
            <w:tcBorders>
              <w:top w:val="single" w:sz="4" w:space="0" w:color="000000"/>
              <w:left w:val="single" w:sz="4" w:space="0" w:color="000000"/>
              <w:bottom w:val="single" w:sz="4" w:space="0" w:color="000000"/>
            </w:tcBorders>
            <w:shd w:val="clear" w:color="auto" w:fill="auto"/>
            <w:vAlign w:val="center"/>
          </w:tcPr>
          <w:p w:rsidR="00894345" w:rsidRDefault="00894345">
            <w:pPr>
              <w:spacing w:line="240" w:lineRule="atLeast"/>
              <w:jc w:val="center"/>
              <w:rPr>
                <w:color w:val="000000"/>
                <w:sz w:val="28"/>
                <w:szCs w:val="28"/>
              </w:rPr>
            </w:pPr>
          </w:p>
        </w:tc>
        <w:tc>
          <w:tcPr>
            <w:tcW w:w="4253" w:type="dxa"/>
            <w:tcBorders>
              <w:top w:val="single" w:sz="4" w:space="0" w:color="000000"/>
              <w:left w:val="single" w:sz="4" w:space="0" w:color="000000"/>
              <w:bottom w:val="single" w:sz="4" w:space="0" w:color="000000"/>
            </w:tcBorders>
            <w:shd w:val="clear" w:color="auto" w:fill="auto"/>
            <w:vAlign w:val="center"/>
          </w:tcPr>
          <w:p w:rsidR="00894345" w:rsidRDefault="00894345">
            <w:pPr>
              <w:spacing w:line="240" w:lineRule="atLeast"/>
              <w:jc w:val="center"/>
              <w:rPr>
                <w:color w:val="000000"/>
                <w:sz w:val="28"/>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894345" w:rsidRDefault="00894345">
            <w:pPr>
              <w:spacing w:line="240" w:lineRule="atLeast"/>
              <w:jc w:val="center"/>
              <w:rPr>
                <w:color w:val="000000"/>
                <w:sz w:val="28"/>
                <w:szCs w:val="28"/>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345" w:rsidRDefault="00894345">
            <w:pPr>
              <w:spacing w:line="240" w:lineRule="atLeast"/>
              <w:jc w:val="center"/>
              <w:rPr>
                <w:color w:val="000000"/>
                <w:sz w:val="28"/>
                <w:szCs w:val="28"/>
              </w:rPr>
            </w:pPr>
          </w:p>
        </w:tc>
      </w:tr>
    </w:tbl>
    <w:p w:rsidR="00894345" w:rsidRDefault="00894345">
      <w:pPr>
        <w:spacing w:line="120" w:lineRule="exact"/>
        <w:jc w:val="center"/>
        <w:rPr>
          <w:color w:val="000000"/>
          <w:sz w:val="28"/>
          <w:szCs w:val="28"/>
        </w:rPr>
      </w:pPr>
    </w:p>
    <w:p w:rsidR="00894345" w:rsidRDefault="00282460">
      <w:pPr>
        <w:spacing w:line="240" w:lineRule="atLeast"/>
        <w:rPr>
          <w:color w:val="000000"/>
          <w:sz w:val="28"/>
          <w:szCs w:val="28"/>
        </w:rPr>
      </w:pPr>
      <w:r>
        <w:rPr>
          <w:color w:val="000000"/>
          <w:sz w:val="28"/>
          <w:szCs w:val="28"/>
        </w:rPr>
        <w:t xml:space="preserve">Прошу выдать дубликат уведомления </w:t>
      </w:r>
    </w:p>
    <w:p w:rsidR="00894345" w:rsidRDefault="00894345">
      <w:pPr>
        <w:spacing w:line="120" w:lineRule="exact"/>
        <w:ind w:firstLine="709"/>
        <w:rPr>
          <w:color w:val="000000"/>
          <w:sz w:val="28"/>
          <w:szCs w:val="28"/>
        </w:rPr>
      </w:pPr>
    </w:p>
    <w:p w:rsidR="00894345" w:rsidRPr="00ED180E" w:rsidRDefault="00282460">
      <w:pPr>
        <w:tabs>
          <w:tab w:val="right" w:pos="9071"/>
        </w:tabs>
        <w:rPr>
          <w:color w:val="000000"/>
          <w:sz w:val="28"/>
          <w:szCs w:val="28"/>
        </w:rPr>
      </w:pPr>
      <w:r>
        <w:rPr>
          <w:color w:val="000000"/>
          <w:sz w:val="28"/>
          <w:szCs w:val="28"/>
        </w:rPr>
        <w:t>Приложение:</w:t>
      </w:r>
      <w:r w:rsidR="00A55812">
        <w:rPr>
          <w:color w:val="000000"/>
          <w:sz w:val="28"/>
          <w:szCs w:val="28"/>
        </w:rPr>
        <w:t>_________________________________________________________</w:t>
      </w:r>
      <w:r>
        <w:rPr>
          <w:color w:val="000000"/>
          <w:sz w:val="28"/>
          <w:szCs w:val="28"/>
        </w:rPr>
        <w:t xml:space="preserve">Номер телефона и адрес электронной почты для связи: </w:t>
      </w:r>
      <w:r w:rsidRPr="00ED180E">
        <w:rPr>
          <w:color w:val="000000"/>
          <w:sz w:val="28"/>
          <w:szCs w:val="28"/>
        </w:rPr>
        <w:t>____________________</w:t>
      </w:r>
    </w:p>
    <w:p w:rsidR="00894345" w:rsidRDefault="00282460">
      <w:pPr>
        <w:rPr>
          <w:color w:val="000000"/>
          <w:sz w:val="28"/>
          <w:szCs w:val="28"/>
        </w:rPr>
      </w:pPr>
      <w:r>
        <w:rPr>
          <w:color w:val="000000"/>
          <w:sz w:val="28"/>
          <w:szCs w:val="28"/>
        </w:rPr>
        <w:t>Результат рассмотрения настоящего заявления прошу:</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7196"/>
        <w:gridCol w:w="2987"/>
      </w:tblGrid>
      <w:tr w:rsidR="00894345">
        <w:tc>
          <w:tcPr>
            <w:tcW w:w="7196"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r w:rsidR="00894345">
        <w:tc>
          <w:tcPr>
            <w:tcW w:w="7196"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r w:rsidR="00894345">
        <w:tc>
          <w:tcPr>
            <w:tcW w:w="7196"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rPr>
                <w:color w:val="000000"/>
                <w:sz w:val="28"/>
                <w:szCs w:val="28"/>
              </w:rPr>
            </w:pPr>
            <w:r>
              <w:rPr>
                <w:color w:val="000000"/>
                <w:sz w:val="28"/>
                <w:szCs w:val="28"/>
              </w:rPr>
              <w:t xml:space="preserve">направить на бумажном носителе на почтовый адрес: </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color w:val="000000"/>
                <w:sz w:val="28"/>
                <w:szCs w:val="28"/>
              </w:rPr>
            </w:pPr>
          </w:p>
        </w:tc>
      </w:tr>
      <w:tr w:rsidR="00894345">
        <w:tc>
          <w:tcPr>
            <w:tcW w:w="7196" w:type="dxa"/>
            <w:tcBorders>
              <w:top w:val="single" w:sz="4" w:space="0" w:color="000000"/>
              <w:left w:val="single" w:sz="4" w:space="0" w:color="000000"/>
              <w:bottom w:val="single" w:sz="4" w:space="0" w:color="000000"/>
            </w:tcBorders>
            <w:shd w:val="clear" w:color="auto" w:fill="auto"/>
          </w:tcPr>
          <w:p w:rsidR="00894345" w:rsidRDefault="00282460">
            <w:pPr>
              <w:spacing w:before="60" w:after="60" w:line="240" w:lineRule="atLeast"/>
              <w:jc w:val="center"/>
              <w:rPr>
                <w:i/>
                <w:color w:val="000000"/>
                <w:sz w:val="20"/>
              </w:rPr>
            </w:pPr>
            <w:r>
              <w:rPr>
                <w:i/>
                <w:color w:val="000000"/>
                <w:sz w:val="20"/>
              </w:rPr>
              <w:t>Указывается один из перечисленных способов</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894345">
            <w:pPr>
              <w:spacing w:before="60" w:after="60" w:line="240" w:lineRule="atLeast"/>
              <w:rPr>
                <w:i/>
                <w:color w:val="000000"/>
                <w:sz w:val="20"/>
                <w:szCs w:val="28"/>
              </w:rPr>
            </w:pPr>
          </w:p>
        </w:tc>
      </w:tr>
    </w:tbl>
    <w:p w:rsidR="00894345" w:rsidRDefault="00894345">
      <w:pPr>
        <w:spacing w:line="240" w:lineRule="exact"/>
        <w:rPr>
          <w:color w:val="000000"/>
        </w:rPr>
      </w:pPr>
    </w:p>
    <w:p w:rsidR="00894345" w:rsidRDefault="00282460">
      <w:pPr>
        <w:ind w:left="4253"/>
      </w:pPr>
      <w:r>
        <w:rPr>
          <w:color w:val="000000"/>
        </w:rPr>
        <w:t>______________   __________________________</w:t>
      </w:r>
    </w:p>
    <w:p w:rsidR="00894345" w:rsidRDefault="00282460">
      <w:pPr>
        <w:spacing w:line="240" w:lineRule="atLeast"/>
        <w:ind w:left="4253"/>
      </w:pPr>
      <w:r>
        <w:rPr>
          <w:color w:val="000000"/>
          <w:sz w:val="20"/>
        </w:rPr>
        <w:t xml:space="preserve">          </w:t>
      </w:r>
      <w:proofErr w:type="gramStart"/>
      <w:r>
        <w:rPr>
          <w:color w:val="000000"/>
          <w:sz w:val="20"/>
        </w:rPr>
        <w:t>(подпись)                       (фамилия, имя, отчество</w:t>
      </w:r>
      <w:proofErr w:type="gramEnd"/>
    </w:p>
    <w:p w:rsidR="00A55812" w:rsidRDefault="00282460" w:rsidP="00A55812">
      <w:pPr>
        <w:spacing w:line="240" w:lineRule="atLeast"/>
        <w:ind w:left="4253"/>
      </w:pPr>
      <w:r>
        <w:rPr>
          <w:color w:val="000000"/>
          <w:sz w:val="20"/>
        </w:rPr>
        <w:t xml:space="preserve">                                                         (при наличии)</w:t>
      </w:r>
    </w:p>
    <w:p w:rsidR="00A55812" w:rsidRPr="00A55812" w:rsidRDefault="00A55812" w:rsidP="00A55812">
      <w:pPr>
        <w:spacing w:line="240" w:lineRule="atLeast"/>
        <w:ind w:left="4253"/>
        <w:jc w:val="both"/>
      </w:pPr>
      <w:r>
        <w:rPr>
          <w:color w:val="000000"/>
        </w:rPr>
        <w:t>*Нужное подчеркнуть.</w:t>
      </w:r>
    </w:p>
    <w:p w:rsidR="00894345" w:rsidRPr="00A55812" w:rsidRDefault="00282460" w:rsidP="00A55812">
      <w:pPr>
        <w:jc w:val="right"/>
        <w:rPr>
          <w:color w:val="000000"/>
        </w:rPr>
      </w:pPr>
      <w:r>
        <w:br w:type="page"/>
      </w:r>
      <w:r>
        <w:rPr>
          <w:bCs/>
          <w:color w:val="000000"/>
          <w:sz w:val="28"/>
          <w:szCs w:val="28"/>
        </w:rPr>
        <w:lastRenderedPageBreak/>
        <w:t>Приложение № 5</w:t>
      </w:r>
    </w:p>
    <w:p w:rsidR="00894345" w:rsidRDefault="00282460">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894345" w:rsidRDefault="00396014" w:rsidP="00ED180E">
      <w:pPr>
        <w:widowControl w:val="0"/>
        <w:tabs>
          <w:tab w:val="left" w:pos="0"/>
        </w:tabs>
        <w:ind w:left="3969" w:right="-1" w:firstLine="567"/>
        <w:contextualSpacing/>
        <w:jc w:val="right"/>
        <w:rPr>
          <w:color w:val="000000"/>
          <w:sz w:val="28"/>
          <w:szCs w:val="28"/>
        </w:rPr>
      </w:pPr>
      <w:r>
        <w:rPr>
          <w:color w:val="000000"/>
          <w:sz w:val="28"/>
          <w:szCs w:val="28"/>
        </w:rPr>
        <w:t xml:space="preserve">    </w:t>
      </w:r>
      <w:r w:rsidR="00282460">
        <w:rPr>
          <w:color w:val="000000"/>
          <w:sz w:val="28"/>
          <w:szCs w:val="28"/>
        </w:rPr>
        <w:t>по предоставлению муниципальной услуги</w:t>
      </w:r>
    </w:p>
    <w:p w:rsidR="00894345" w:rsidRDefault="00282460">
      <w:pPr>
        <w:spacing w:line="240" w:lineRule="atLeast"/>
        <w:ind w:left="3528"/>
        <w:jc w:val="right"/>
        <w:rPr>
          <w:color w:val="000000"/>
        </w:rPr>
      </w:pPr>
      <w:r>
        <w:rPr>
          <w:color w:val="000000"/>
        </w:rPr>
        <w:t>ФОРМА</w:t>
      </w:r>
    </w:p>
    <w:p w:rsidR="00894345" w:rsidRDefault="00894345">
      <w:pPr>
        <w:rPr>
          <w:bCs/>
          <w:color w:val="000000"/>
        </w:rPr>
      </w:pPr>
    </w:p>
    <w:p w:rsidR="00894345" w:rsidRDefault="00894345">
      <w:pPr>
        <w:rPr>
          <w:bCs/>
          <w:color w:val="000000"/>
        </w:rPr>
      </w:pPr>
    </w:p>
    <w:p w:rsidR="00894345" w:rsidRDefault="00282460">
      <w:pPr>
        <w:tabs>
          <w:tab w:val="left" w:pos="9071"/>
        </w:tabs>
        <w:spacing w:line="240" w:lineRule="atLeast"/>
        <w:ind w:left="2977"/>
        <w:rPr>
          <w:color w:val="000000"/>
        </w:rPr>
      </w:pPr>
      <w:r>
        <w:rPr>
          <w:color w:val="000000"/>
        </w:rPr>
        <w:t>Кому _____________________________________________________</w:t>
      </w:r>
    </w:p>
    <w:p w:rsidR="00894345" w:rsidRDefault="00282460">
      <w:pPr>
        <w:spacing w:line="240" w:lineRule="atLeast"/>
        <w:ind w:left="3686"/>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894345" w:rsidRDefault="00282460">
      <w:pPr>
        <w:spacing w:line="240" w:lineRule="atLeast"/>
        <w:ind w:left="2977"/>
      </w:pPr>
      <w:r>
        <w:rPr>
          <w:color w:val="000000"/>
        </w:rPr>
        <w:t>_____________________________________________________</w:t>
      </w:r>
    </w:p>
    <w:p w:rsidR="00894345" w:rsidRDefault="00282460">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894345" w:rsidRDefault="00894345">
      <w:pPr>
        <w:rPr>
          <w:color w:val="000000"/>
          <w:sz w:val="20"/>
        </w:rPr>
      </w:pPr>
    </w:p>
    <w:p w:rsidR="00894345" w:rsidRDefault="00894345">
      <w:pPr>
        <w:rPr>
          <w:color w:val="000000"/>
        </w:rPr>
      </w:pPr>
    </w:p>
    <w:p w:rsidR="00894345" w:rsidRDefault="00894345">
      <w:pPr>
        <w:rPr>
          <w:color w:val="000000"/>
        </w:rPr>
      </w:pPr>
    </w:p>
    <w:p w:rsidR="00894345" w:rsidRDefault="00282460">
      <w:pPr>
        <w:spacing w:line="240" w:lineRule="atLeast"/>
        <w:jc w:val="center"/>
        <w:rPr>
          <w:b/>
          <w:color w:val="000000"/>
        </w:rPr>
      </w:pPr>
      <w:proofErr w:type="gramStart"/>
      <w:r>
        <w:rPr>
          <w:b/>
          <w:color w:val="000000"/>
        </w:rPr>
        <w:t>Р</w:t>
      </w:r>
      <w:proofErr w:type="gramEnd"/>
      <w:r>
        <w:rPr>
          <w:b/>
          <w:color w:val="000000"/>
        </w:rPr>
        <w:t xml:space="preserve"> Е Ш Е Н И Е</w:t>
      </w:r>
    </w:p>
    <w:p w:rsidR="00894345" w:rsidRPr="00A0273E" w:rsidRDefault="00282460" w:rsidP="00A0273E">
      <w:pPr>
        <w:spacing w:line="240" w:lineRule="atLeast"/>
        <w:jc w:val="center"/>
      </w:pPr>
      <w:proofErr w:type="gramStart"/>
      <w:r w:rsidRPr="00A0273E">
        <w:rPr>
          <w:b/>
          <w:color w:val="000000"/>
          <w:sz w:val="28"/>
          <w:szCs w:val="28"/>
        </w:rPr>
        <w:t>об отказе</w:t>
      </w:r>
      <w:r>
        <w:rPr>
          <w:b/>
          <w:color w:val="000000"/>
        </w:rPr>
        <w:t xml:space="preserve"> </w:t>
      </w:r>
      <w:r>
        <w:rPr>
          <w:b/>
          <w:bCs/>
          <w:color w:val="000000"/>
          <w:sz w:val="28"/>
          <w:szCs w:val="28"/>
        </w:rPr>
        <w:t>в выдаче дубликата</w:t>
      </w:r>
      <w:r>
        <w:rPr>
          <w:b/>
          <w:color w:val="000000"/>
          <w:sz w:val="28"/>
          <w:szCs w:val="28"/>
        </w:rPr>
        <w:t xml:space="preserve"> </w:t>
      </w:r>
      <w:r>
        <w:rPr>
          <w:b/>
          <w:color w:val="000000"/>
          <w:sz w:val="28"/>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0273E">
        <w:t xml:space="preserve"> </w:t>
      </w:r>
      <w:r>
        <w:rPr>
          <w:b/>
          <w:color w:val="000000"/>
          <w:sz w:val="28"/>
          <w:szCs w:val="28"/>
        </w:rPr>
        <w:t>уведомления о несоответствии указанных в уведомлении о планируемом строительстве или реконструкции объекта индивидуального жилищного</w:t>
      </w:r>
      <w:proofErr w:type="gramEnd"/>
      <w:r>
        <w:rPr>
          <w:b/>
          <w:color w:val="000000"/>
          <w:sz w:val="28"/>
          <w:szCs w:val="28"/>
        </w:rPr>
        <w:t xml:space="preserve">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A0273E">
        <w:t xml:space="preserve"> </w:t>
      </w:r>
      <w:r>
        <w:rPr>
          <w:b/>
          <w:color w:val="000000"/>
          <w:sz w:val="28"/>
          <w:szCs w:val="28"/>
        </w:rPr>
        <w:t>(далее – уведомление)</w:t>
      </w:r>
    </w:p>
    <w:p w:rsidR="00894345" w:rsidRDefault="00894345">
      <w:pPr>
        <w:spacing w:line="240" w:lineRule="atLeast"/>
        <w:jc w:val="center"/>
        <w:rPr>
          <w:b/>
          <w:color w:val="000000"/>
          <w:sz w:val="28"/>
          <w:szCs w:val="28"/>
        </w:rPr>
      </w:pPr>
    </w:p>
    <w:p w:rsidR="00894345" w:rsidRDefault="00282460">
      <w:r>
        <w:rPr>
          <w:color w:val="000000"/>
        </w:rPr>
        <w:t>_____________________________________________________________________________</w:t>
      </w:r>
    </w:p>
    <w:p w:rsidR="00894345" w:rsidRDefault="00282460">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94345" w:rsidRDefault="00282460">
      <w:pPr>
        <w:spacing w:before="60"/>
        <w:jc w:val="both"/>
      </w:pPr>
      <w:proofErr w:type="gramStart"/>
      <w:r>
        <w:rPr>
          <w:color w:val="000000"/>
          <w:sz w:val="28"/>
          <w:szCs w:val="28"/>
        </w:rPr>
        <w:t>по результатам рассмотрения заявления о выдаче дубликата уведомления от ___________ № ____________ принято решение об отказе в выдаче</w:t>
      </w:r>
      <w:proofErr w:type="gramEnd"/>
      <w:r>
        <w:rPr>
          <w:color w:val="000000"/>
          <w:sz w:val="28"/>
          <w:szCs w:val="28"/>
        </w:rPr>
        <w:t xml:space="preserve"> дубликата уведомления.</w:t>
      </w:r>
    </w:p>
    <w:p w:rsidR="00894345" w:rsidRDefault="00894345">
      <w:pPr>
        <w:rPr>
          <w:color w:val="000000"/>
          <w:sz w:val="28"/>
          <w:szCs w:val="28"/>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tblPr>
      <w:tblGrid>
        <w:gridCol w:w="1794"/>
        <w:gridCol w:w="4350"/>
        <w:gridCol w:w="3710"/>
      </w:tblGrid>
      <w:tr w:rsidR="00894345">
        <w:trPr>
          <w:trHeight w:val="1168"/>
          <w:tblHeader/>
        </w:trPr>
        <w:tc>
          <w:tcPr>
            <w:tcW w:w="1805"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rPr>
            </w:pPr>
            <w:r>
              <w:rPr>
                <w:color w:val="000000"/>
              </w:rPr>
              <w:t>№ пункта</w:t>
            </w:r>
          </w:p>
          <w:p w:rsidR="00894345" w:rsidRDefault="00282460">
            <w:pPr>
              <w:spacing w:line="240" w:lineRule="atLeast"/>
              <w:jc w:val="cente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894345" w:rsidRDefault="00282460">
            <w:pPr>
              <w:spacing w:line="240" w:lineRule="atLeast"/>
              <w:jc w:val="center"/>
              <w:rPr>
                <w:color w:val="000000"/>
              </w:rPr>
            </w:pPr>
            <w:r>
              <w:rPr>
                <w:color w:val="000000"/>
              </w:rPr>
              <w:t>Наименование основания для отказа в выдаче дубликата уведомления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4345" w:rsidRDefault="00282460">
            <w:pPr>
              <w:spacing w:line="240" w:lineRule="atLeast"/>
              <w:jc w:val="center"/>
              <w:rPr>
                <w:color w:val="000000"/>
              </w:rPr>
            </w:pPr>
            <w:r>
              <w:rPr>
                <w:color w:val="000000"/>
              </w:rPr>
              <w:t>Разъяснение причин отказа в выдаче дубликата уведомления</w:t>
            </w:r>
          </w:p>
        </w:tc>
      </w:tr>
      <w:tr w:rsidR="00894345">
        <w:trPr>
          <w:trHeight w:val="1022"/>
        </w:trPr>
        <w:tc>
          <w:tcPr>
            <w:tcW w:w="1805" w:type="dxa"/>
            <w:tcBorders>
              <w:top w:val="single" w:sz="4" w:space="0" w:color="000000"/>
              <w:left w:val="single" w:sz="4" w:space="0" w:color="000000"/>
              <w:bottom w:val="single" w:sz="4" w:space="0" w:color="000000"/>
            </w:tcBorders>
            <w:shd w:val="clear" w:color="auto" w:fill="auto"/>
          </w:tcPr>
          <w:p w:rsidR="00894345" w:rsidRDefault="00282460" w:rsidP="00A55812">
            <w:pPr>
              <w:spacing w:after="120" w:line="240" w:lineRule="atLeast"/>
              <w:jc w:val="center"/>
              <w:rPr>
                <w:color w:val="000000"/>
              </w:rPr>
            </w:pPr>
            <w:r>
              <w:rPr>
                <w:color w:val="000000"/>
              </w:rPr>
              <w:t>пункт 2.2</w:t>
            </w:r>
            <w:r w:rsidR="00A55812">
              <w:rPr>
                <w:color w:val="000000"/>
              </w:rPr>
              <w:t>4</w:t>
            </w:r>
          </w:p>
        </w:tc>
        <w:tc>
          <w:tcPr>
            <w:tcW w:w="4449" w:type="dxa"/>
            <w:tcBorders>
              <w:top w:val="single" w:sz="4" w:space="0" w:color="000000"/>
              <w:left w:val="single" w:sz="4" w:space="0" w:color="000000"/>
              <w:bottom w:val="single" w:sz="4" w:space="0" w:color="000000"/>
            </w:tcBorders>
            <w:shd w:val="clear" w:color="auto" w:fill="auto"/>
          </w:tcPr>
          <w:p w:rsidR="00894345" w:rsidRDefault="00282460">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894345" w:rsidRDefault="00282460">
            <w:pPr>
              <w:spacing w:after="120" w:line="240" w:lineRule="atLeast"/>
              <w:rPr>
                <w:i/>
                <w:color w:val="000000"/>
              </w:rPr>
            </w:pPr>
            <w:r>
              <w:rPr>
                <w:i/>
                <w:color w:val="000000"/>
              </w:rPr>
              <w:t>Указываются основания такого вывода</w:t>
            </w:r>
          </w:p>
        </w:tc>
      </w:tr>
    </w:tbl>
    <w:p w:rsidR="00894345" w:rsidRDefault="00282460">
      <w:pPr>
        <w:pStyle w:val="ConsPlusNonformat"/>
        <w:ind w:firstLine="708"/>
        <w:jc w:val="both"/>
      </w:pPr>
      <w:r>
        <w:rPr>
          <w:rFonts w:ascii="Times New Roman" w:hAnsi="Times New Roman" w:cs="Times New Roman"/>
          <w:color w:val="000000"/>
          <w:sz w:val="24"/>
          <w:szCs w:val="24"/>
        </w:rPr>
        <w:t xml:space="preserve">Вы вправе повторно обратиться с заявлением о выдаче дубликата уведомления после </w:t>
      </w:r>
      <w:r>
        <w:rPr>
          <w:rFonts w:ascii="Times New Roman" w:hAnsi="Times New Roman" w:cs="Times New Roman"/>
          <w:color w:val="000000"/>
          <w:sz w:val="24"/>
          <w:szCs w:val="24"/>
        </w:rPr>
        <w:lastRenderedPageBreak/>
        <w:t>устранения указанных нарушений.</w:t>
      </w:r>
    </w:p>
    <w:p w:rsidR="00894345" w:rsidRDefault="00282460">
      <w:pPr>
        <w:pStyle w:val="ConsPlusNonformat"/>
        <w:ind w:firstLine="708"/>
        <w:jc w:val="both"/>
      </w:pPr>
      <w:proofErr w:type="gramStart"/>
      <w:r>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roofErr w:type="gramEnd"/>
    </w:p>
    <w:p w:rsidR="00894345" w:rsidRDefault="00282460">
      <w:pPr>
        <w:pStyle w:val="ConsPlusNonformat"/>
        <w:ind w:firstLine="708"/>
        <w:jc w:val="both"/>
        <w:rPr>
          <w:rFonts w:ascii="Times New Roman" w:hAnsi="Times New Roman" w:cs="Times New Roman"/>
          <w:color w:val="000000"/>
          <w:sz w:val="24"/>
        </w:rPr>
      </w:pPr>
      <w:r>
        <w:rPr>
          <w:rFonts w:ascii="Times New Roman" w:hAnsi="Times New Roman" w:cs="Times New Roman"/>
          <w:color w:val="000000"/>
          <w:sz w:val="24"/>
          <w:szCs w:val="24"/>
        </w:rPr>
        <w:t>Дополнительно информируем:________________________________________</w:t>
      </w:r>
      <w:r>
        <w:rPr>
          <w:rFonts w:ascii="Times New Roman" w:hAnsi="Times New Roman" w:cs="Times New Roman"/>
          <w:color w:val="000000"/>
          <w:sz w:val="28"/>
          <w:szCs w:val="28"/>
        </w:rPr>
        <w:t>___________________________________________________________________</w:t>
      </w:r>
    </w:p>
    <w:p w:rsidR="00894345" w:rsidRDefault="00282460">
      <w:pPr>
        <w:pStyle w:val="ConsPlusNonformat"/>
        <w:ind w:firstLine="708"/>
        <w:jc w:val="center"/>
        <w:rPr>
          <w:rFonts w:ascii="Times New Roman" w:hAnsi="Times New Roman" w:cs="Times New Roman"/>
          <w:color w:val="000000"/>
        </w:rPr>
      </w:pPr>
      <w:r>
        <w:rPr>
          <w:rFonts w:ascii="Times New Roman" w:hAnsi="Times New Roman" w:cs="Times New Roman"/>
          <w:color w:val="00000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894345" w:rsidRDefault="00894345">
      <w:pPr>
        <w:rPr>
          <w:color w:val="000000"/>
        </w:rPr>
      </w:pPr>
    </w:p>
    <w:tbl>
      <w:tblPr>
        <w:tblW w:w="9470" w:type="dxa"/>
        <w:tblInd w:w="-28" w:type="dxa"/>
        <w:tblBorders>
          <w:bottom w:val="single" w:sz="4" w:space="0" w:color="000000"/>
          <w:insideH w:val="single" w:sz="4" w:space="0" w:color="000000"/>
        </w:tblBorders>
        <w:tblCellMar>
          <w:left w:w="28" w:type="dxa"/>
          <w:right w:w="28" w:type="dxa"/>
        </w:tblCellMar>
        <w:tblLook w:val="04A0"/>
      </w:tblPr>
      <w:tblGrid>
        <w:gridCol w:w="3119"/>
        <w:gridCol w:w="595"/>
        <w:gridCol w:w="1701"/>
        <w:gridCol w:w="709"/>
        <w:gridCol w:w="3346"/>
      </w:tblGrid>
      <w:tr w:rsidR="00894345">
        <w:tc>
          <w:tcPr>
            <w:tcW w:w="3119" w:type="dxa"/>
            <w:tcBorders>
              <w:bottom w:val="single" w:sz="4" w:space="0" w:color="000000"/>
            </w:tcBorders>
            <w:shd w:val="clear" w:color="auto" w:fill="auto"/>
            <w:vAlign w:val="bottom"/>
          </w:tcPr>
          <w:p w:rsidR="00894345" w:rsidRDefault="00894345">
            <w:pPr>
              <w:rPr>
                <w:color w:val="000000"/>
              </w:rPr>
            </w:pPr>
          </w:p>
        </w:tc>
        <w:tc>
          <w:tcPr>
            <w:tcW w:w="595" w:type="dxa"/>
            <w:shd w:val="clear" w:color="auto" w:fill="auto"/>
            <w:vAlign w:val="bottom"/>
          </w:tcPr>
          <w:p w:rsidR="00894345" w:rsidRDefault="00894345">
            <w:pPr>
              <w:rPr>
                <w:color w:val="000000"/>
              </w:rPr>
            </w:pPr>
          </w:p>
        </w:tc>
        <w:tc>
          <w:tcPr>
            <w:tcW w:w="1701" w:type="dxa"/>
            <w:tcBorders>
              <w:bottom w:val="single" w:sz="4" w:space="0" w:color="000000"/>
            </w:tcBorders>
            <w:shd w:val="clear" w:color="auto" w:fill="auto"/>
            <w:vAlign w:val="bottom"/>
          </w:tcPr>
          <w:p w:rsidR="00894345" w:rsidRDefault="00894345">
            <w:pPr>
              <w:rPr>
                <w:color w:val="000000"/>
              </w:rPr>
            </w:pPr>
          </w:p>
        </w:tc>
        <w:tc>
          <w:tcPr>
            <w:tcW w:w="709" w:type="dxa"/>
            <w:shd w:val="clear" w:color="auto" w:fill="auto"/>
            <w:vAlign w:val="bottom"/>
          </w:tcPr>
          <w:p w:rsidR="00894345" w:rsidRDefault="00894345">
            <w:pPr>
              <w:rPr>
                <w:color w:val="000000"/>
              </w:rPr>
            </w:pPr>
          </w:p>
        </w:tc>
        <w:tc>
          <w:tcPr>
            <w:tcW w:w="3346" w:type="dxa"/>
            <w:tcBorders>
              <w:bottom w:val="single" w:sz="4" w:space="0" w:color="000000"/>
            </w:tcBorders>
            <w:shd w:val="clear" w:color="auto" w:fill="auto"/>
            <w:vAlign w:val="bottom"/>
          </w:tcPr>
          <w:p w:rsidR="00894345" w:rsidRDefault="00894345">
            <w:pPr>
              <w:rPr>
                <w:color w:val="000000"/>
              </w:rPr>
            </w:pPr>
          </w:p>
        </w:tc>
      </w:tr>
      <w:tr w:rsidR="00894345">
        <w:tc>
          <w:tcPr>
            <w:tcW w:w="3119" w:type="dxa"/>
            <w:shd w:val="clear" w:color="auto" w:fill="auto"/>
          </w:tcPr>
          <w:p w:rsidR="00894345" w:rsidRDefault="00282460">
            <w:pPr>
              <w:spacing w:line="240" w:lineRule="atLeast"/>
              <w:jc w:val="center"/>
              <w:rPr>
                <w:color w:val="000000"/>
                <w:sz w:val="20"/>
              </w:rPr>
            </w:pPr>
            <w:r>
              <w:rPr>
                <w:color w:val="000000"/>
                <w:sz w:val="20"/>
              </w:rPr>
              <w:t>(должность)</w:t>
            </w:r>
          </w:p>
        </w:tc>
        <w:tc>
          <w:tcPr>
            <w:tcW w:w="595" w:type="dxa"/>
            <w:shd w:val="clear" w:color="auto" w:fill="auto"/>
          </w:tcPr>
          <w:p w:rsidR="00894345" w:rsidRDefault="00894345">
            <w:pPr>
              <w:spacing w:line="240" w:lineRule="atLeast"/>
              <w:jc w:val="center"/>
              <w:rPr>
                <w:color w:val="000000"/>
                <w:sz w:val="20"/>
              </w:rPr>
            </w:pPr>
          </w:p>
        </w:tc>
        <w:tc>
          <w:tcPr>
            <w:tcW w:w="1701" w:type="dxa"/>
            <w:shd w:val="clear" w:color="auto" w:fill="auto"/>
          </w:tcPr>
          <w:p w:rsidR="00894345" w:rsidRDefault="00282460">
            <w:pPr>
              <w:spacing w:line="240" w:lineRule="atLeast"/>
              <w:jc w:val="center"/>
              <w:rPr>
                <w:color w:val="000000"/>
                <w:sz w:val="20"/>
              </w:rPr>
            </w:pPr>
            <w:r>
              <w:rPr>
                <w:color w:val="000000"/>
                <w:sz w:val="20"/>
              </w:rPr>
              <w:t>(подпись)</w:t>
            </w:r>
          </w:p>
        </w:tc>
        <w:tc>
          <w:tcPr>
            <w:tcW w:w="709" w:type="dxa"/>
            <w:shd w:val="clear" w:color="auto" w:fill="auto"/>
          </w:tcPr>
          <w:p w:rsidR="00894345" w:rsidRDefault="00894345">
            <w:pPr>
              <w:spacing w:line="240" w:lineRule="atLeast"/>
              <w:jc w:val="center"/>
              <w:rPr>
                <w:color w:val="000000"/>
                <w:sz w:val="20"/>
              </w:rPr>
            </w:pPr>
          </w:p>
        </w:tc>
        <w:tc>
          <w:tcPr>
            <w:tcW w:w="3346" w:type="dxa"/>
            <w:shd w:val="clear" w:color="auto" w:fill="auto"/>
          </w:tcPr>
          <w:p w:rsidR="00894345" w:rsidRDefault="00282460">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894345" w:rsidRDefault="00282460">
      <w:pPr>
        <w:rPr>
          <w:color w:val="000000"/>
        </w:rPr>
      </w:pPr>
      <w:r>
        <w:rPr>
          <w:color w:val="000000"/>
        </w:rPr>
        <w:t>Дата</w:t>
      </w:r>
    </w:p>
    <w:p w:rsidR="00894345" w:rsidRDefault="00282460">
      <w:pPr>
        <w:rPr>
          <w:color w:val="000000"/>
        </w:rPr>
      </w:pPr>
      <w:r>
        <w:rPr>
          <w:color w:val="000000"/>
        </w:rPr>
        <w:t>*Сведения об ИНН в отношении иностранного юридического лица не указываются.</w:t>
      </w:r>
    </w:p>
    <w:p w:rsidR="00894345" w:rsidRPr="00DD11BA" w:rsidRDefault="00282460">
      <w:pPr>
        <w:sectPr w:rsidR="00894345" w:rsidRPr="00DD11BA" w:rsidSect="00310192">
          <w:headerReference w:type="default" r:id="rId15"/>
          <w:headerReference w:type="first" r:id="rId16"/>
          <w:pgSz w:w="11906" w:h="16838"/>
          <w:pgMar w:top="1021" w:right="567" w:bottom="794" w:left="1701" w:header="0" w:footer="0" w:gutter="0"/>
          <w:cols w:space="1701"/>
          <w:titlePg/>
          <w:docGrid w:linePitch="360"/>
        </w:sectPr>
      </w:pPr>
      <w:r w:rsidRPr="00282460">
        <w:rPr>
          <w:color w:val="000000"/>
        </w:rPr>
        <w:t>*</w:t>
      </w:r>
      <w:r>
        <w:rPr>
          <w:color w:val="000000"/>
        </w:rPr>
        <w:t>*Нужное подчеркнуть</w:t>
      </w:r>
      <w:r w:rsidRPr="00282460">
        <w:rPr>
          <w:color w:val="000000"/>
        </w:rPr>
        <w:t>.</w:t>
      </w:r>
    </w:p>
    <w:p w:rsidR="00894345" w:rsidRPr="00282460" w:rsidRDefault="00894345" w:rsidP="00DD11BA">
      <w:pPr>
        <w:rPr>
          <w:bCs/>
          <w:color w:val="000000"/>
          <w:sz w:val="28"/>
          <w:szCs w:val="28"/>
        </w:rPr>
      </w:pPr>
    </w:p>
    <w:p w:rsidR="00894345" w:rsidRDefault="00282460">
      <w:pPr>
        <w:ind w:left="8080"/>
        <w:jc w:val="center"/>
        <w:rPr>
          <w:bCs/>
          <w:color w:val="000000"/>
          <w:sz w:val="28"/>
          <w:szCs w:val="28"/>
        </w:rPr>
      </w:pPr>
      <w:r>
        <w:rPr>
          <w:bCs/>
          <w:color w:val="000000"/>
          <w:sz w:val="28"/>
          <w:szCs w:val="28"/>
        </w:rPr>
        <w:t>Приложение № 6</w:t>
      </w:r>
    </w:p>
    <w:p w:rsidR="00894345" w:rsidRDefault="00282460">
      <w:pPr>
        <w:widowControl w:val="0"/>
        <w:tabs>
          <w:tab w:val="left" w:pos="567"/>
        </w:tabs>
        <w:ind w:left="8080"/>
        <w:jc w:val="center"/>
        <w:rPr>
          <w:color w:val="000000"/>
          <w:sz w:val="28"/>
          <w:szCs w:val="28"/>
        </w:rPr>
      </w:pPr>
      <w:r>
        <w:rPr>
          <w:color w:val="000000"/>
          <w:sz w:val="28"/>
          <w:szCs w:val="28"/>
        </w:rPr>
        <w:t>к Административному регламенту</w:t>
      </w:r>
    </w:p>
    <w:p w:rsidR="00894345" w:rsidRDefault="00A0273E" w:rsidP="00A0273E">
      <w:pPr>
        <w:widowControl w:val="0"/>
        <w:tabs>
          <w:tab w:val="left" w:pos="0"/>
        </w:tabs>
        <w:ind w:left="8080" w:right="-1"/>
        <w:contextualSpacing/>
        <w:rPr>
          <w:color w:val="000000"/>
          <w:sz w:val="28"/>
          <w:szCs w:val="28"/>
        </w:rPr>
      </w:pPr>
      <w:r>
        <w:rPr>
          <w:color w:val="000000"/>
          <w:sz w:val="28"/>
          <w:szCs w:val="28"/>
        </w:rPr>
        <w:t xml:space="preserve">                </w:t>
      </w:r>
      <w:r w:rsidR="00282460">
        <w:rPr>
          <w:color w:val="000000"/>
          <w:sz w:val="28"/>
          <w:szCs w:val="28"/>
        </w:rPr>
        <w:t>по предоставлению муниципальной услуги</w:t>
      </w:r>
    </w:p>
    <w:p w:rsidR="00894345" w:rsidRDefault="00894345">
      <w:pPr>
        <w:jc w:val="center"/>
        <w:rPr>
          <w:bCs/>
          <w:color w:val="000000"/>
          <w:sz w:val="28"/>
          <w:szCs w:val="28"/>
        </w:rPr>
      </w:pPr>
    </w:p>
    <w:p w:rsidR="00894345" w:rsidRDefault="00282460">
      <w:pPr>
        <w:widowControl w:val="0"/>
        <w:tabs>
          <w:tab w:val="left" w:pos="567"/>
        </w:tabs>
        <w:ind w:firstLine="426"/>
        <w:jc w:val="center"/>
        <w:rPr>
          <w:b/>
          <w:color w:val="000000"/>
        </w:rPr>
      </w:pPr>
      <w:r>
        <w:rPr>
          <w:b/>
          <w:color w:val="000000"/>
        </w:rPr>
        <w:t>Состав, последовательность и сроки выполнения административных процедур (действий) при предоставлении муниципальной услуги</w:t>
      </w:r>
    </w:p>
    <w:p w:rsidR="00894345" w:rsidRDefault="00894345">
      <w:pPr>
        <w:widowControl w:val="0"/>
        <w:tabs>
          <w:tab w:val="left" w:pos="567"/>
        </w:tabs>
        <w:ind w:firstLine="426"/>
        <w:jc w:val="center"/>
        <w:rPr>
          <w:b/>
          <w:color w:val="000000"/>
        </w:rPr>
      </w:pPr>
    </w:p>
    <w:tbl>
      <w:tblPr>
        <w:tblW w:w="5250" w:type="pct"/>
        <w:tblInd w:w="-431" w:type="dxa"/>
        <w:tblBorders>
          <w:top w:val="single" w:sz="4" w:space="0" w:color="000000"/>
          <w:left w:val="single" w:sz="4" w:space="0" w:color="000000"/>
        </w:tblBorders>
        <w:tblLook w:val="04A0"/>
      </w:tblPr>
      <w:tblGrid>
        <w:gridCol w:w="2284"/>
        <w:gridCol w:w="2839"/>
        <w:gridCol w:w="2225"/>
        <w:gridCol w:w="2320"/>
        <w:gridCol w:w="2217"/>
        <w:gridCol w:w="1711"/>
        <w:gridCol w:w="2524"/>
      </w:tblGrid>
      <w:tr w:rsidR="00894345" w:rsidTr="00A0273E">
        <w:trPr>
          <w:cantSplit/>
          <w:trHeight w:val="1134"/>
        </w:trPr>
        <w:tc>
          <w:tcPr>
            <w:tcW w:w="2200" w:type="dxa"/>
            <w:tcBorders>
              <w:top w:val="single" w:sz="4" w:space="0" w:color="000000"/>
              <w:left w:val="single" w:sz="4" w:space="0" w:color="000000"/>
            </w:tcBorders>
            <w:shd w:val="clear" w:color="auto" w:fill="auto"/>
            <w:vAlign w:val="center"/>
          </w:tcPr>
          <w:p w:rsidR="00894345" w:rsidRDefault="00282460">
            <w:pPr>
              <w:jc w:val="center"/>
              <w:rPr>
                <w:rFonts w:eastAsia="Calibri"/>
                <w:color w:val="000000"/>
              </w:rPr>
            </w:pPr>
            <w:r>
              <w:rPr>
                <w:rFonts w:eastAsia="Calibri"/>
                <w:color w:val="000000"/>
              </w:rPr>
              <w:t>Основание для начала административной процедуры</w:t>
            </w:r>
          </w:p>
        </w:tc>
        <w:tc>
          <w:tcPr>
            <w:tcW w:w="2734" w:type="dxa"/>
            <w:tcBorders>
              <w:top w:val="single" w:sz="4" w:space="0" w:color="000000"/>
              <w:left w:val="single" w:sz="4" w:space="0" w:color="000000"/>
            </w:tcBorders>
            <w:shd w:val="clear" w:color="auto" w:fill="auto"/>
            <w:vAlign w:val="center"/>
          </w:tcPr>
          <w:p w:rsidR="00894345" w:rsidRDefault="00282460">
            <w:pPr>
              <w:jc w:val="center"/>
              <w:rPr>
                <w:rFonts w:eastAsia="Calibri"/>
                <w:color w:val="000000"/>
              </w:rPr>
            </w:pPr>
            <w:r>
              <w:rPr>
                <w:rFonts w:eastAsia="Calibri"/>
                <w:color w:val="000000"/>
              </w:rPr>
              <w:t>Содержание административных действий</w:t>
            </w:r>
          </w:p>
        </w:tc>
        <w:tc>
          <w:tcPr>
            <w:tcW w:w="2143" w:type="dxa"/>
            <w:tcBorders>
              <w:top w:val="single" w:sz="4" w:space="0" w:color="000000"/>
              <w:left w:val="single" w:sz="4" w:space="0" w:color="000000"/>
            </w:tcBorders>
            <w:shd w:val="clear" w:color="auto" w:fill="auto"/>
            <w:vAlign w:val="center"/>
          </w:tcPr>
          <w:p w:rsidR="00894345" w:rsidRDefault="00282460">
            <w:pPr>
              <w:jc w:val="center"/>
            </w:pPr>
            <w:r>
              <w:rPr>
                <w:rFonts w:eastAsia="Calibri"/>
                <w:color w:val="000000"/>
              </w:rPr>
              <w:t xml:space="preserve">Срок выполнения </w:t>
            </w:r>
            <w:proofErr w:type="spellStart"/>
            <w:proofErr w:type="gramStart"/>
            <w:r>
              <w:rPr>
                <w:rFonts w:eastAsia="Calibri"/>
                <w:color w:val="000000"/>
              </w:rPr>
              <w:t>администра-тивных</w:t>
            </w:r>
            <w:proofErr w:type="spellEnd"/>
            <w:proofErr w:type="gramEnd"/>
            <w:r>
              <w:rPr>
                <w:rFonts w:eastAsia="Calibri"/>
                <w:color w:val="000000"/>
              </w:rPr>
              <w:t xml:space="preserve"> действий</w:t>
            </w:r>
          </w:p>
        </w:tc>
        <w:tc>
          <w:tcPr>
            <w:tcW w:w="2234" w:type="dxa"/>
            <w:tcBorders>
              <w:top w:val="single" w:sz="4" w:space="0" w:color="000000"/>
              <w:left w:val="single" w:sz="4" w:space="0" w:color="000000"/>
            </w:tcBorders>
            <w:shd w:val="clear" w:color="auto" w:fill="auto"/>
            <w:vAlign w:val="center"/>
          </w:tcPr>
          <w:p w:rsidR="00894345" w:rsidRDefault="00282460">
            <w:pPr>
              <w:jc w:val="center"/>
            </w:pPr>
            <w:proofErr w:type="spellStart"/>
            <w:proofErr w:type="gramStart"/>
            <w:r>
              <w:rPr>
                <w:rFonts w:eastAsia="Calibri"/>
                <w:color w:val="000000"/>
              </w:rPr>
              <w:t>Должност-ное</w:t>
            </w:r>
            <w:proofErr w:type="spellEnd"/>
            <w:proofErr w:type="gramEnd"/>
            <w:r>
              <w:rPr>
                <w:rFonts w:eastAsia="Calibri"/>
                <w:color w:val="000000"/>
              </w:rPr>
              <w:t xml:space="preserve"> лицо, ответственное за выполнение административного действия</w:t>
            </w:r>
          </w:p>
        </w:tc>
        <w:tc>
          <w:tcPr>
            <w:tcW w:w="2135" w:type="dxa"/>
            <w:tcBorders>
              <w:top w:val="single" w:sz="4" w:space="0" w:color="000000"/>
              <w:left w:val="single" w:sz="4" w:space="0" w:color="000000"/>
            </w:tcBorders>
            <w:shd w:val="clear" w:color="auto" w:fill="auto"/>
            <w:vAlign w:val="center"/>
          </w:tcPr>
          <w:p w:rsidR="00894345" w:rsidRDefault="00282460">
            <w:pPr>
              <w:jc w:val="center"/>
            </w:pPr>
            <w:r>
              <w:rPr>
                <w:rFonts w:eastAsia="Calibri"/>
                <w:color w:val="000000"/>
              </w:rPr>
              <w:t xml:space="preserve">Место выполнения </w:t>
            </w:r>
            <w:proofErr w:type="spellStart"/>
            <w:proofErr w:type="gramStart"/>
            <w:r>
              <w:rPr>
                <w:rFonts w:eastAsia="Calibri"/>
                <w:color w:val="000000"/>
              </w:rPr>
              <w:t>административно-го</w:t>
            </w:r>
            <w:proofErr w:type="spellEnd"/>
            <w:proofErr w:type="gramEnd"/>
            <w:r>
              <w:rPr>
                <w:rFonts w:eastAsia="Calibri"/>
                <w:color w:val="000000"/>
              </w:rPr>
              <w:t xml:space="preserve"> действия/ используемая информационная система</w:t>
            </w:r>
          </w:p>
        </w:tc>
        <w:tc>
          <w:tcPr>
            <w:tcW w:w="1648" w:type="dxa"/>
            <w:tcBorders>
              <w:top w:val="single" w:sz="4" w:space="0" w:color="000000"/>
              <w:left w:val="single" w:sz="4" w:space="0" w:color="000000"/>
            </w:tcBorders>
            <w:shd w:val="clear" w:color="auto" w:fill="auto"/>
            <w:vAlign w:val="center"/>
          </w:tcPr>
          <w:p w:rsidR="00894345" w:rsidRDefault="00282460">
            <w:pPr>
              <w:jc w:val="center"/>
              <w:rPr>
                <w:rFonts w:eastAsia="Calibri"/>
                <w:color w:val="000000"/>
              </w:rPr>
            </w:pPr>
            <w:r>
              <w:rPr>
                <w:rFonts w:eastAsia="Calibri"/>
                <w:color w:val="000000"/>
              </w:rPr>
              <w:t>Критерии принятия решения</w:t>
            </w:r>
          </w:p>
        </w:tc>
        <w:tc>
          <w:tcPr>
            <w:tcW w:w="2431" w:type="dxa"/>
            <w:tcBorders>
              <w:top w:val="single" w:sz="4" w:space="0" w:color="000000"/>
              <w:left w:val="single" w:sz="4" w:space="0" w:color="000000"/>
              <w:right w:val="single" w:sz="4" w:space="0" w:color="000000"/>
            </w:tcBorders>
            <w:shd w:val="clear" w:color="auto" w:fill="auto"/>
            <w:vAlign w:val="center"/>
          </w:tcPr>
          <w:p w:rsidR="00894345" w:rsidRDefault="00282460">
            <w:pPr>
              <w:jc w:val="center"/>
              <w:rPr>
                <w:rFonts w:eastAsia="Calibri"/>
                <w:color w:val="000000"/>
              </w:rPr>
            </w:pPr>
            <w:r>
              <w:rPr>
                <w:rFonts w:eastAsia="Calibri"/>
                <w:color w:val="000000"/>
              </w:rPr>
              <w:t>Результат административного действия, способ фиксации</w:t>
            </w:r>
          </w:p>
        </w:tc>
      </w:tr>
    </w:tbl>
    <w:p w:rsidR="00894345" w:rsidRDefault="00894345">
      <w:pPr>
        <w:ind w:left="9204" w:right="-598"/>
        <w:rPr>
          <w:color w:val="000000"/>
          <w:sz w:val="2"/>
          <w:szCs w:val="2"/>
        </w:rPr>
      </w:pPr>
    </w:p>
    <w:tbl>
      <w:tblPr>
        <w:tblW w:w="5263" w:type="pct"/>
        <w:tblInd w:w="-431" w:type="dxa"/>
        <w:tblBorders>
          <w:top w:val="single" w:sz="4" w:space="0" w:color="000000"/>
          <w:left w:val="single" w:sz="4" w:space="0" w:color="000000"/>
          <w:bottom w:val="single" w:sz="4" w:space="0" w:color="000000"/>
          <w:insideH w:val="single" w:sz="4" w:space="0" w:color="000000"/>
        </w:tblBorders>
        <w:tblLayout w:type="fixed"/>
        <w:tblLook w:val="04A0"/>
      </w:tblPr>
      <w:tblGrid>
        <w:gridCol w:w="2326"/>
        <w:gridCol w:w="2815"/>
        <w:gridCol w:w="2190"/>
        <w:gridCol w:w="2355"/>
        <w:gridCol w:w="67"/>
        <w:gridCol w:w="2140"/>
        <w:gridCol w:w="1766"/>
        <w:gridCol w:w="2501"/>
      </w:tblGrid>
      <w:tr w:rsidR="00A0273E" w:rsidTr="00233F6A">
        <w:trPr>
          <w:tblHeader/>
        </w:trPr>
        <w:tc>
          <w:tcPr>
            <w:tcW w:w="2326" w:type="dxa"/>
            <w:tcBorders>
              <w:top w:val="single" w:sz="4" w:space="0" w:color="000000"/>
              <w:left w:val="single" w:sz="4" w:space="0" w:color="000000"/>
              <w:bottom w:val="single" w:sz="4" w:space="0" w:color="000000"/>
            </w:tcBorders>
            <w:shd w:val="clear" w:color="auto" w:fill="auto"/>
            <w:vAlign w:val="center"/>
          </w:tcPr>
          <w:p w:rsidR="00A0273E" w:rsidRDefault="00A0273E">
            <w:pPr>
              <w:jc w:val="center"/>
              <w:rPr>
                <w:rFonts w:eastAsia="Calibri"/>
                <w:color w:val="000000"/>
              </w:rPr>
            </w:pPr>
            <w:r>
              <w:rPr>
                <w:rFonts w:eastAsia="Calibri"/>
                <w:color w:val="000000"/>
              </w:rPr>
              <w:t>1</w:t>
            </w:r>
          </w:p>
        </w:tc>
        <w:tc>
          <w:tcPr>
            <w:tcW w:w="2815" w:type="dxa"/>
            <w:tcBorders>
              <w:top w:val="single" w:sz="4" w:space="0" w:color="000000"/>
              <w:left w:val="single" w:sz="4" w:space="0" w:color="000000"/>
              <w:bottom w:val="single" w:sz="4" w:space="0" w:color="000000"/>
            </w:tcBorders>
            <w:shd w:val="clear" w:color="auto" w:fill="auto"/>
            <w:vAlign w:val="center"/>
          </w:tcPr>
          <w:p w:rsidR="00A0273E" w:rsidRDefault="00A0273E">
            <w:pPr>
              <w:jc w:val="center"/>
              <w:rPr>
                <w:rFonts w:eastAsia="Calibri"/>
                <w:color w:val="000000"/>
              </w:rPr>
            </w:pPr>
            <w:r>
              <w:rPr>
                <w:rFonts w:eastAsia="Calibri"/>
                <w:color w:val="000000"/>
              </w:rPr>
              <w:t>2</w:t>
            </w:r>
          </w:p>
        </w:tc>
        <w:tc>
          <w:tcPr>
            <w:tcW w:w="2190" w:type="dxa"/>
            <w:tcBorders>
              <w:top w:val="single" w:sz="4" w:space="0" w:color="000000"/>
              <w:left w:val="single" w:sz="4" w:space="0" w:color="000000"/>
              <w:bottom w:val="single" w:sz="4" w:space="0" w:color="000000"/>
            </w:tcBorders>
            <w:shd w:val="clear" w:color="auto" w:fill="auto"/>
            <w:vAlign w:val="center"/>
          </w:tcPr>
          <w:p w:rsidR="00A0273E" w:rsidRDefault="00A0273E">
            <w:pPr>
              <w:jc w:val="center"/>
              <w:rPr>
                <w:rFonts w:eastAsia="Calibri"/>
                <w:color w:val="000000"/>
              </w:rPr>
            </w:pPr>
            <w:r>
              <w:rPr>
                <w:rFonts w:eastAsia="Calibri"/>
                <w:color w:val="000000"/>
              </w:rPr>
              <w:t>3</w:t>
            </w:r>
          </w:p>
        </w:tc>
        <w:tc>
          <w:tcPr>
            <w:tcW w:w="2355" w:type="dxa"/>
            <w:tcBorders>
              <w:top w:val="single" w:sz="4" w:space="0" w:color="000000"/>
              <w:left w:val="single" w:sz="4" w:space="0" w:color="000000"/>
              <w:bottom w:val="single" w:sz="4" w:space="0" w:color="000000"/>
            </w:tcBorders>
            <w:shd w:val="clear" w:color="auto" w:fill="auto"/>
            <w:vAlign w:val="center"/>
          </w:tcPr>
          <w:p w:rsidR="00A0273E" w:rsidRDefault="00A0273E">
            <w:pPr>
              <w:jc w:val="center"/>
              <w:rPr>
                <w:rFonts w:eastAsia="Calibri"/>
                <w:color w:val="000000"/>
              </w:rPr>
            </w:pPr>
            <w:r>
              <w:rPr>
                <w:rFonts w:eastAsia="Calibri"/>
                <w:color w:val="000000"/>
              </w:rPr>
              <w:t>4</w:t>
            </w: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A0273E" w:rsidRDefault="00A0273E">
            <w:pPr>
              <w:jc w:val="center"/>
              <w:rPr>
                <w:rFonts w:eastAsia="Calibri"/>
                <w:color w:val="000000"/>
              </w:rPr>
            </w:pPr>
            <w:r>
              <w:rPr>
                <w:rFonts w:eastAsia="Calibri"/>
                <w:color w:val="000000"/>
              </w:rPr>
              <w:t>5</w:t>
            </w:r>
          </w:p>
        </w:tc>
        <w:tc>
          <w:tcPr>
            <w:tcW w:w="1766" w:type="dxa"/>
            <w:tcBorders>
              <w:top w:val="single" w:sz="4" w:space="0" w:color="000000"/>
              <w:left w:val="single" w:sz="4" w:space="0" w:color="000000"/>
              <w:bottom w:val="single" w:sz="4" w:space="0" w:color="000000"/>
            </w:tcBorders>
            <w:shd w:val="clear" w:color="auto" w:fill="auto"/>
            <w:vAlign w:val="center"/>
          </w:tcPr>
          <w:p w:rsidR="00A0273E" w:rsidRDefault="00A0273E">
            <w:pPr>
              <w:jc w:val="center"/>
              <w:rPr>
                <w:rFonts w:eastAsia="Calibri"/>
                <w:color w:val="000000"/>
              </w:rPr>
            </w:pPr>
            <w:r>
              <w:rPr>
                <w:rFonts w:eastAsia="Calibri"/>
                <w:color w:val="000000"/>
              </w:rPr>
              <w:t>6</w:t>
            </w:r>
          </w:p>
        </w:tc>
        <w:tc>
          <w:tcPr>
            <w:tcW w:w="25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273E" w:rsidRDefault="00A0273E">
            <w:pPr>
              <w:jc w:val="center"/>
              <w:rPr>
                <w:rFonts w:eastAsia="Calibri"/>
                <w:color w:val="000000"/>
              </w:rPr>
            </w:pPr>
            <w:r>
              <w:rPr>
                <w:rFonts w:eastAsia="Calibri"/>
                <w:color w:val="000000"/>
              </w:rPr>
              <w:t>7</w:t>
            </w:r>
          </w:p>
        </w:tc>
      </w:tr>
      <w:tr w:rsidR="00A0273E" w:rsidTr="00233F6A">
        <w:tc>
          <w:tcPr>
            <w:tcW w:w="16160" w:type="dxa"/>
            <w:gridSpan w:val="8"/>
            <w:tcBorders>
              <w:top w:val="single" w:sz="4" w:space="0" w:color="000000"/>
              <w:left w:val="single" w:sz="4" w:space="0" w:color="000000"/>
              <w:bottom w:val="single" w:sz="4" w:space="0" w:color="000000"/>
              <w:right w:val="single" w:sz="4" w:space="0" w:color="auto"/>
            </w:tcBorders>
            <w:shd w:val="clear" w:color="auto" w:fill="auto"/>
          </w:tcPr>
          <w:p w:rsidR="00A0273E" w:rsidRDefault="00A0273E">
            <w:pPr>
              <w:numPr>
                <w:ilvl w:val="0"/>
                <w:numId w:val="2"/>
              </w:numPr>
              <w:jc w:val="center"/>
              <w:rPr>
                <w:rFonts w:eastAsia="Calibri"/>
                <w:color w:val="000000"/>
              </w:rPr>
            </w:pPr>
            <w:r>
              <w:rPr>
                <w:rFonts w:eastAsia="Calibri"/>
                <w:color w:val="000000"/>
              </w:rPr>
              <w:t>Проверка документов и регистрация заявления</w:t>
            </w:r>
          </w:p>
        </w:tc>
      </w:tr>
      <w:tr w:rsidR="00A0273E" w:rsidTr="00233F6A">
        <w:trPr>
          <w:trHeight w:val="541"/>
        </w:trPr>
        <w:tc>
          <w:tcPr>
            <w:tcW w:w="2326" w:type="dxa"/>
            <w:vMerge w:val="restart"/>
            <w:tcBorders>
              <w:top w:val="single" w:sz="4" w:space="0" w:color="000000"/>
              <w:left w:val="single" w:sz="4" w:space="0" w:color="000000"/>
            </w:tcBorders>
            <w:shd w:val="clear" w:color="auto" w:fill="auto"/>
          </w:tcPr>
          <w:p w:rsidR="00A0273E" w:rsidRDefault="00A0273E">
            <w:pPr>
              <w:rPr>
                <w:rFonts w:eastAsia="Calibri"/>
                <w:color w:val="000000"/>
              </w:rPr>
            </w:pPr>
            <w:r>
              <w:rPr>
                <w:rFonts w:eastAsia="Calibri"/>
                <w:color w:val="000000"/>
              </w:rPr>
              <w:t>Поступление заявления и документов для предоставления государственной (муниципальной) услуги в Уполномоченный орган</w:t>
            </w:r>
          </w:p>
        </w:tc>
        <w:tc>
          <w:tcPr>
            <w:tcW w:w="2815" w:type="dxa"/>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r>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w:t>
            </w:r>
            <w:r w:rsidR="005F6F0C">
              <w:rPr>
                <w:rFonts w:eastAsia="Calibri"/>
                <w:color w:val="000000"/>
              </w:rPr>
              <w:t>9</w:t>
            </w:r>
            <w:r>
              <w:rPr>
                <w:rFonts w:eastAsia="Calibri"/>
                <w:color w:val="000000"/>
              </w:rPr>
              <w:t xml:space="preserve"> Административного регламента</w:t>
            </w:r>
          </w:p>
          <w:p w:rsidR="00A0273E" w:rsidRDefault="00A0273E">
            <w:pPr>
              <w:rPr>
                <w:rFonts w:eastAsia="Calibri"/>
                <w:color w:val="000000"/>
              </w:rPr>
            </w:pPr>
          </w:p>
        </w:tc>
        <w:tc>
          <w:tcPr>
            <w:tcW w:w="2190" w:type="dxa"/>
            <w:vMerge w:val="restart"/>
            <w:tcBorders>
              <w:top w:val="single" w:sz="4" w:space="0" w:color="000000"/>
              <w:left w:val="single" w:sz="4" w:space="0" w:color="000000"/>
              <w:bottom w:val="single" w:sz="4" w:space="0" w:color="000000"/>
            </w:tcBorders>
            <w:shd w:val="clear" w:color="auto" w:fill="auto"/>
            <w:vAlign w:val="center"/>
          </w:tcPr>
          <w:p w:rsidR="00A0273E" w:rsidRDefault="00A0273E">
            <w:pPr>
              <w:rPr>
                <w:rFonts w:eastAsia="Calibri"/>
                <w:color w:val="000000"/>
              </w:rPr>
            </w:pPr>
            <w:r>
              <w:rPr>
                <w:rFonts w:eastAsia="Calibri"/>
                <w:color w:val="000000"/>
              </w:rPr>
              <w:t>До 1 рабочего дня</w:t>
            </w:r>
          </w:p>
        </w:tc>
        <w:tc>
          <w:tcPr>
            <w:tcW w:w="2355" w:type="dxa"/>
            <w:vMerge w:val="restart"/>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proofErr w:type="gramStart"/>
            <w:r>
              <w:rPr>
                <w:color w:val="000000"/>
              </w:rPr>
              <w:t>Уполномоченного органа, ответственное за предоставление государственной (муниципальной) услуги</w:t>
            </w:r>
            <w:proofErr w:type="gramEnd"/>
          </w:p>
        </w:tc>
        <w:tc>
          <w:tcPr>
            <w:tcW w:w="2207" w:type="dxa"/>
            <w:gridSpan w:val="2"/>
            <w:vMerge w:val="restart"/>
            <w:tcBorders>
              <w:top w:val="single" w:sz="4" w:space="0" w:color="000000"/>
              <w:left w:val="single" w:sz="4" w:space="0" w:color="000000"/>
              <w:bottom w:val="single" w:sz="4" w:space="0" w:color="000000"/>
            </w:tcBorders>
            <w:shd w:val="clear" w:color="auto" w:fill="auto"/>
          </w:tcPr>
          <w:p w:rsidR="00A0273E" w:rsidRDefault="00A0273E">
            <w:pPr>
              <w:jc w:val="both"/>
              <w:rPr>
                <w:rFonts w:eastAsia="Calibri"/>
                <w:color w:val="000000"/>
              </w:rPr>
            </w:pPr>
            <w:r>
              <w:rPr>
                <w:rFonts w:eastAsia="Calibri"/>
                <w:color w:val="000000"/>
              </w:rPr>
              <w:t>Уполномоченный орган / ГИС / ПГС</w:t>
            </w:r>
          </w:p>
          <w:p w:rsidR="00A0273E" w:rsidRDefault="00A0273E">
            <w:pPr>
              <w:rPr>
                <w:rFonts w:eastAsia="Calibri"/>
                <w:color w:val="000000"/>
                <w:sz w:val="20"/>
                <w:szCs w:val="20"/>
              </w:rPr>
            </w:pPr>
          </w:p>
        </w:tc>
        <w:tc>
          <w:tcPr>
            <w:tcW w:w="1766" w:type="dxa"/>
            <w:vMerge w:val="restart"/>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r>
              <w:rPr>
                <w:rFonts w:eastAsia="Calibri"/>
                <w:color w:val="000000"/>
              </w:rPr>
              <w:t>–</w:t>
            </w:r>
          </w:p>
          <w:p w:rsidR="00A0273E" w:rsidRDefault="00A0273E">
            <w:pPr>
              <w:rPr>
                <w:rFonts w:eastAsia="Calibri"/>
                <w:color w:val="000000"/>
              </w:rPr>
            </w:pPr>
          </w:p>
        </w:tc>
        <w:tc>
          <w:tcPr>
            <w:tcW w:w="25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0273E" w:rsidRDefault="00A0273E">
            <w:pPr>
              <w:rPr>
                <w:color w:val="000000"/>
              </w:rPr>
            </w:pPr>
            <w:r>
              <w:rPr>
                <w:color w:val="000000"/>
              </w:rPr>
              <w:t xml:space="preserve">регистрация заявления и документов в ГИС (присвоение номера и датирование); </w:t>
            </w:r>
          </w:p>
          <w:p w:rsidR="00A0273E" w:rsidRDefault="00A0273E">
            <w:r>
              <w:rPr>
                <w:color w:val="000000"/>
              </w:rPr>
              <w:t>назначение должностного лица, ответственного за предоставление муниципальной услуги, и передача ему документов</w:t>
            </w:r>
          </w:p>
          <w:p w:rsidR="00A0273E" w:rsidRDefault="00A0273E" w:rsidP="00A0273E">
            <w:pPr>
              <w:pStyle w:val="aff6"/>
              <w:tabs>
                <w:tab w:val="left" w:pos="391"/>
              </w:tabs>
              <w:ind w:left="0" w:right="1449"/>
              <w:contextualSpacing/>
              <w:rPr>
                <w:rFonts w:eastAsia="Calibri"/>
                <w:color w:val="000000"/>
              </w:rPr>
            </w:pPr>
          </w:p>
        </w:tc>
      </w:tr>
      <w:tr w:rsidR="00A0273E" w:rsidTr="00233F6A">
        <w:trPr>
          <w:trHeight w:val="691"/>
        </w:trPr>
        <w:tc>
          <w:tcPr>
            <w:tcW w:w="2326" w:type="dxa"/>
            <w:vMerge/>
            <w:tcBorders>
              <w:top w:val="single" w:sz="4" w:space="0" w:color="000000"/>
              <w:left w:val="single" w:sz="4" w:space="0" w:color="000000"/>
            </w:tcBorders>
            <w:shd w:val="clear" w:color="auto" w:fill="auto"/>
          </w:tcPr>
          <w:p w:rsidR="00A0273E" w:rsidRDefault="00A0273E">
            <w:pPr>
              <w:rPr>
                <w:rFonts w:eastAsia="Calibri"/>
                <w:color w:val="000000"/>
              </w:rPr>
            </w:pPr>
          </w:p>
        </w:tc>
        <w:tc>
          <w:tcPr>
            <w:tcW w:w="2815" w:type="dxa"/>
            <w:tcBorders>
              <w:left w:val="single" w:sz="4" w:space="0" w:color="000000"/>
              <w:bottom w:val="single" w:sz="4" w:space="0" w:color="000000"/>
            </w:tcBorders>
            <w:shd w:val="clear" w:color="auto" w:fill="auto"/>
          </w:tcPr>
          <w:p w:rsidR="00A0273E" w:rsidRDefault="00A0273E">
            <w:r>
              <w:rPr>
                <w:color w:val="000000"/>
                <w:sz w:val="23"/>
                <w:szCs w:val="23"/>
              </w:rPr>
              <w:t xml:space="preserve">Принятие решения об отказе в приеме документов, </w:t>
            </w:r>
            <w:r>
              <w:rPr>
                <w:rFonts w:eastAsia="Calibri"/>
                <w:color w:val="000000"/>
              </w:rPr>
              <w:t>в случае выявления оснований для отказа в приеме документов</w:t>
            </w:r>
          </w:p>
        </w:tc>
        <w:tc>
          <w:tcPr>
            <w:tcW w:w="2190" w:type="dxa"/>
            <w:vMerge/>
            <w:tcBorders>
              <w:top w:val="single" w:sz="4" w:space="0" w:color="000000"/>
              <w:left w:val="single" w:sz="4" w:space="0" w:color="000000"/>
              <w:bottom w:val="single" w:sz="4" w:space="0" w:color="000000"/>
            </w:tcBorders>
            <w:shd w:val="clear" w:color="auto" w:fill="auto"/>
            <w:vAlign w:val="center"/>
          </w:tcPr>
          <w:p w:rsidR="00A0273E" w:rsidRDefault="00A0273E">
            <w:pPr>
              <w:rPr>
                <w:rFonts w:eastAsia="Calibri"/>
                <w:color w:val="000000"/>
              </w:rPr>
            </w:pPr>
          </w:p>
        </w:tc>
        <w:tc>
          <w:tcPr>
            <w:tcW w:w="2355" w:type="dxa"/>
            <w:vMerge/>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p>
        </w:tc>
        <w:tc>
          <w:tcPr>
            <w:tcW w:w="2207" w:type="dxa"/>
            <w:gridSpan w:val="2"/>
            <w:vMerge/>
            <w:tcBorders>
              <w:top w:val="single" w:sz="4" w:space="0" w:color="000000"/>
              <w:left w:val="single" w:sz="4" w:space="0" w:color="000000"/>
              <w:bottom w:val="single" w:sz="4" w:space="0" w:color="000000"/>
            </w:tcBorders>
            <w:shd w:val="clear" w:color="auto" w:fill="auto"/>
          </w:tcPr>
          <w:p w:rsidR="00A0273E" w:rsidRDefault="00A0273E">
            <w:pPr>
              <w:rPr>
                <w:color w:val="000000"/>
              </w:rPr>
            </w:pPr>
          </w:p>
        </w:tc>
        <w:tc>
          <w:tcPr>
            <w:tcW w:w="1766" w:type="dxa"/>
            <w:vMerge/>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p>
        </w:tc>
        <w:tc>
          <w:tcPr>
            <w:tcW w:w="2501" w:type="dxa"/>
            <w:vMerge/>
            <w:tcBorders>
              <w:top w:val="single" w:sz="4" w:space="0" w:color="000000"/>
              <w:left w:val="single" w:sz="4" w:space="0" w:color="000000"/>
              <w:bottom w:val="single" w:sz="4" w:space="0" w:color="000000"/>
              <w:right w:val="single" w:sz="4" w:space="0" w:color="000000"/>
            </w:tcBorders>
            <w:shd w:val="clear" w:color="auto" w:fill="auto"/>
          </w:tcPr>
          <w:p w:rsidR="00A0273E" w:rsidRDefault="00A0273E">
            <w:pPr>
              <w:rPr>
                <w:rFonts w:eastAsia="Calibri"/>
                <w:color w:val="000000"/>
              </w:rPr>
            </w:pPr>
          </w:p>
        </w:tc>
      </w:tr>
      <w:tr w:rsidR="00A0273E" w:rsidTr="00DD11BA">
        <w:trPr>
          <w:trHeight w:val="1842"/>
        </w:trPr>
        <w:tc>
          <w:tcPr>
            <w:tcW w:w="2326" w:type="dxa"/>
            <w:vMerge/>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p>
        </w:tc>
        <w:tc>
          <w:tcPr>
            <w:tcW w:w="2815" w:type="dxa"/>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r>
              <w:rPr>
                <w:rFonts w:eastAsia="Calibri"/>
                <w:color w:val="000000"/>
              </w:rPr>
              <w:t xml:space="preserve">Регистрация заявления, в случае отсутствия оснований для отказа в приеме документов </w:t>
            </w:r>
          </w:p>
        </w:tc>
        <w:tc>
          <w:tcPr>
            <w:tcW w:w="2190" w:type="dxa"/>
            <w:tcBorders>
              <w:top w:val="single" w:sz="4" w:space="0" w:color="000000"/>
              <w:left w:val="single" w:sz="4" w:space="0" w:color="000000"/>
              <w:bottom w:val="single" w:sz="4" w:space="0" w:color="000000"/>
            </w:tcBorders>
            <w:shd w:val="clear" w:color="auto" w:fill="auto"/>
            <w:vAlign w:val="center"/>
          </w:tcPr>
          <w:p w:rsidR="00A0273E" w:rsidRDefault="00A0273E">
            <w:pPr>
              <w:rPr>
                <w:rFonts w:eastAsia="Calibri"/>
                <w:color w:val="000000"/>
              </w:rPr>
            </w:pPr>
          </w:p>
        </w:tc>
        <w:tc>
          <w:tcPr>
            <w:tcW w:w="2355" w:type="dxa"/>
            <w:tcBorders>
              <w:top w:val="single" w:sz="4" w:space="0" w:color="000000"/>
              <w:left w:val="single" w:sz="4" w:space="0" w:color="000000"/>
              <w:bottom w:val="single" w:sz="4" w:space="0" w:color="000000"/>
            </w:tcBorders>
            <w:shd w:val="clear" w:color="auto" w:fill="auto"/>
          </w:tcPr>
          <w:p w:rsidR="00A0273E" w:rsidRDefault="00A0273E">
            <w:pPr>
              <w:rPr>
                <w:color w:val="000000"/>
              </w:rPr>
            </w:pPr>
            <w:r>
              <w:rPr>
                <w:color w:val="000000"/>
              </w:rPr>
              <w:t>должностное лицо Уполномоченного органа, ответственное за регистрацию корреспонденции</w:t>
            </w:r>
          </w:p>
        </w:tc>
        <w:tc>
          <w:tcPr>
            <w:tcW w:w="2207" w:type="dxa"/>
            <w:gridSpan w:val="2"/>
            <w:tcBorders>
              <w:top w:val="single" w:sz="4" w:space="0" w:color="000000"/>
              <w:left w:val="single" w:sz="4" w:space="0" w:color="000000"/>
              <w:bottom w:val="single" w:sz="4" w:space="0" w:color="000000"/>
            </w:tcBorders>
            <w:shd w:val="clear" w:color="auto" w:fill="auto"/>
          </w:tcPr>
          <w:p w:rsidR="00A0273E" w:rsidRDefault="00A0273E">
            <w:pPr>
              <w:rPr>
                <w:color w:val="000000"/>
              </w:rPr>
            </w:pPr>
            <w:r>
              <w:rPr>
                <w:rFonts w:eastAsia="Calibri"/>
                <w:color w:val="000000"/>
              </w:rPr>
              <w:t xml:space="preserve">Уполномоченный орган/ГИС </w:t>
            </w:r>
          </w:p>
        </w:tc>
        <w:tc>
          <w:tcPr>
            <w:tcW w:w="1766" w:type="dxa"/>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rsidR="00A0273E" w:rsidRDefault="00A0273E">
            <w:pPr>
              <w:rPr>
                <w:rFonts w:eastAsia="Calibri"/>
                <w:color w:val="000000"/>
              </w:rPr>
            </w:pPr>
          </w:p>
        </w:tc>
      </w:tr>
      <w:tr w:rsidR="00A0273E" w:rsidTr="00233F6A">
        <w:trPr>
          <w:trHeight w:val="300"/>
        </w:trPr>
        <w:tc>
          <w:tcPr>
            <w:tcW w:w="16160" w:type="dxa"/>
            <w:gridSpan w:val="8"/>
            <w:tcBorders>
              <w:top w:val="single" w:sz="4" w:space="0" w:color="000000"/>
              <w:left w:val="single" w:sz="4" w:space="0" w:color="000000"/>
              <w:bottom w:val="single" w:sz="4" w:space="0" w:color="000000"/>
              <w:right w:val="single" w:sz="4" w:space="0" w:color="auto"/>
            </w:tcBorders>
            <w:shd w:val="clear" w:color="auto" w:fill="auto"/>
          </w:tcPr>
          <w:p w:rsidR="00A0273E" w:rsidRDefault="00A0273E">
            <w:pPr>
              <w:numPr>
                <w:ilvl w:val="0"/>
                <w:numId w:val="2"/>
              </w:numPr>
              <w:jc w:val="center"/>
              <w:rPr>
                <w:rFonts w:eastAsia="Calibri"/>
                <w:color w:val="000000"/>
              </w:rPr>
            </w:pPr>
            <w:r>
              <w:rPr>
                <w:rFonts w:eastAsia="Calibri"/>
                <w:color w:val="000000"/>
              </w:rPr>
              <w:t>Получение сведений посредством СМЭВ</w:t>
            </w:r>
          </w:p>
        </w:tc>
      </w:tr>
      <w:tr w:rsidR="00A0273E" w:rsidTr="00233F6A">
        <w:trPr>
          <w:trHeight w:val="126"/>
        </w:trPr>
        <w:tc>
          <w:tcPr>
            <w:tcW w:w="2326" w:type="dxa"/>
            <w:vMerge w:val="restart"/>
            <w:tcBorders>
              <w:top w:val="single" w:sz="4" w:space="0" w:color="000000"/>
              <w:left w:val="single" w:sz="4" w:space="0" w:color="000000"/>
              <w:bottom w:val="single" w:sz="4" w:space="0" w:color="000000"/>
            </w:tcBorders>
            <w:shd w:val="clear" w:color="auto" w:fill="auto"/>
          </w:tcPr>
          <w:p w:rsidR="00A0273E" w:rsidRDefault="00A0273E">
            <w:pPr>
              <w:rPr>
                <w:color w:val="000000"/>
              </w:rPr>
            </w:pPr>
            <w:r>
              <w:rPr>
                <w:color w:val="000000"/>
              </w:rPr>
              <w:t>пакет зарегистрированных документов, поступивших должностному лицу,</w:t>
            </w:r>
          </w:p>
          <w:p w:rsidR="00A0273E" w:rsidRDefault="00A0273E">
            <w:pPr>
              <w:rPr>
                <w:rFonts w:eastAsia="Calibri"/>
                <w:color w:val="000000"/>
              </w:rPr>
            </w:pPr>
            <w:proofErr w:type="gramStart"/>
            <w:r>
              <w:rPr>
                <w:color w:val="000000"/>
              </w:rPr>
              <w:t>ответственному</w:t>
            </w:r>
            <w:proofErr w:type="gramEnd"/>
            <w:r>
              <w:rPr>
                <w:color w:val="000000"/>
              </w:rPr>
              <w:t xml:space="preserve"> за предоставление  государственной (муниципальной) услуги</w:t>
            </w:r>
          </w:p>
        </w:tc>
        <w:tc>
          <w:tcPr>
            <w:tcW w:w="2815" w:type="dxa"/>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r>
              <w:rPr>
                <w:rFonts w:eastAsia="Calibri"/>
                <w:color w:val="000000"/>
              </w:rPr>
              <w:t>направление межведомственных запросов в органы и организации</w:t>
            </w:r>
          </w:p>
        </w:tc>
        <w:tc>
          <w:tcPr>
            <w:tcW w:w="2190" w:type="dxa"/>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r>
              <w:rPr>
                <w:rFonts w:eastAsia="Calibri"/>
                <w:color w:val="000000"/>
              </w:rPr>
              <w:t>в день регистрации заявления и документов</w:t>
            </w:r>
          </w:p>
        </w:tc>
        <w:tc>
          <w:tcPr>
            <w:tcW w:w="2422" w:type="dxa"/>
            <w:gridSpan w:val="2"/>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r>
              <w:rPr>
                <w:color w:val="000000"/>
              </w:rPr>
              <w:t>должностное лицо Уполномоченного органа, ответственное за предоставление государственной (муниципальной) услуги</w:t>
            </w:r>
          </w:p>
        </w:tc>
        <w:tc>
          <w:tcPr>
            <w:tcW w:w="2140" w:type="dxa"/>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r>
              <w:rPr>
                <w:rFonts w:eastAsia="Calibri"/>
                <w:color w:val="000000"/>
              </w:rPr>
              <w:t>Уполномоченный орган/ГИС/ ПГС / СМЭВ</w:t>
            </w:r>
          </w:p>
        </w:tc>
        <w:tc>
          <w:tcPr>
            <w:tcW w:w="1766" w:type="dxa"/>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r>
              <w:rPr>
                <w:color w:val="000000"/>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501" w:type="dxa"/>
            <w:tcBorders>
              <w:top w:val="single" w:sz="4" w:space="0" w:color="000000"/>
              <w:left w:val="single" w:sz="4" w:space="0" w:color="000000"/>
              <w:bottom w:val="single" w:sz="4" w:space="0" w:color="000000"/>
              <w:right w:val="single" w:sz="4" w:space="0" w:color="auto"/>
            </w:tcBorders>
            <w:shd w:val="clear" w:color="auto" w:fill="auto"/>
          </w:tcPr>
          <w:p w:rsidR="00A0273E" w:rsidRDefault="00A0273E">
            <w:pPr>
              <w:rPr>
                <w:color w:val="000000"/>
              </w:rPr>
            </w:pPr>
            <w:r>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A0273E" w:rsidTr="00233F6A">
        <w:trPr>
          <w:trHeight w:val="135"/>
        </w:trPr>
        <w:tc>
          <w:tcPr>
            <w:tcW w:w="2326" w:type="dxa"/>
            <w:vMerge/>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p>
        </w:tc>
        <w:tc>
          <w:tcPr>
            <w:tcW w:w="2815" w:type="dxa"/>
            <w:tcBorders>
              <w:top w:val="single" w:sz="4" w:space="0" w:color="000000"/>
              <w:left w:val="single" w:sz="4" w:space="0" w:color="000000"/>
              <w:bottom w:val="single" w:sz="4" w:space="0" w:color="000000"/>
            </w:tcBorders>
            <w:shd w:val="clear" w:color="auto" w:fill="auto"/>
          </w:tcPr>
          <w:p w:rsidR="00A0273E" w:rsidRDefault="00A0273E">
            <w:pPr>
              <w:rPr>
                <w:color w:val="000000"/>
              </w:rPr>
            </w:pPr>
            <w:r>
              <w:rPr>
                <w:color w:val="000000"/>
              </w:rPr>
              <w:t>получение ответов на межведомственные запросы, формирование полного комплекта документов</w:t>
            </w:r>
          </w:p>
        </w:tc>
        <w:tc>
          <w:tcPr>
            <w:tcW w:w="2190" w:type="dxa"/>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r>
              <w:rPr>
                <w:color w:val="00000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w:t>
            </w:r>
            <w:r>
              <w:rPr>
                <w:color w:val="000000"/>
              </w:rPr>
              <w:lastRenderedPageBreak/>
              <w:t xml:space="preserve">законодательством РФ и субъекта РФ </w:t>
            </w:r>
          </w:p>
        </w:tc>
        <w:tc>
          <w:tcPr>
            <w:tcW w:w="2422" w:type="dxa"/>
            <w:gridSpan w:val="2"/>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r>
              <w:rPr>
                <w:color w:val="000000"/>
              </w:rPr>
              <w:lastRenderedPageBreak/>
              <w:t>должностное лицо Уполномоченного органа, ответственное за предоставление государственной (муниципальной) услуги</w:t>
            </w:r>
          </w:p>
        </w:tc>
        <w:tc>
          <w:tcPr>
            <w:tcW w:w="2140" w:type="dxa"/>
            <w:tcBorders>
              <w:top w:val="single" w:sz="4" w:space="0" w:color="000000"/>
              <w:left w:val="single" w:sz="4" w:space="0" w:color="000000"/>
              <w:bottom w:val="single" w:sz="4" w:space="0" w:color="000000"/>
            </w:tcBorders>
            <w:shd w:val="clear" w:color="auto" w:fill="auto"/>
          </w:tcPr>
          <w:p w:rsidR="00A0273E" w:rsidRDefault="00A0273E">
            <w:pPr>
              <w:rPr>
                <w:rFonts w:eastAsia="Calibri"/>
                <w:color w:val="000000"/>
              </w:rPr>
            </w:pPr>
            <w:proofErr w:type="gramStart"/>
            <w:r>
              <w:rPr>
                <w:rFonts w:eastAsia="Calibri"/>
                <w:color w:val="000000"/>
              </w:rPr>
              <w:t>Уполномоченный орган) /ГИС/ ПГС / СМЭВ</w:t>
            </w:r>
            <w:proofErr w:type="gramEnd"/>
          </w:p>
        </w:tc>
        <w:tc>
          <w:tcPr>
            <w:tcW w:w="1766" w:type="dxa"/>
            <w:tcBorders>
              <w:top w:val="single" w:sz="4" w:space="0" w:color="000000"/>
              <w:left w:val="single" w:sz="4" w:space="0" w:color="000000"/>
              <w:bottom w:val="single" w:sz="4" w:space="0" w:color="000000"/>
            </w:tcBorders>
            <w:shd w:val="clear" w:color="auto" w:fill="auto"/>
          </w:tcPr>
          <w:p w:rsidR="00A0273E" w:rsidRDefault="00A0273E">
            <w:pPr>
              <w:rPr>
                <w:color w:val="000000"/>
              </w:rPr>
            </w:pPr>
            <w:r>
              <w:rPr>
                <w:color w:val="000000"/>
              </w:rPr>
              <w:t>–</w:t>
            </w:r>
          </w:p>
        </w:tc>
        <w:tc>
          <w:tcPr>
            <w:tcW w:w="2501" w:type="dxa"/>
            <w:tcBorders>
              <w:top w:val="single" w:sz="4" w:space="0" w:color="000000"/>
              <w:left w:val="single" w:sz="4" w:space="0" w:color="000000"/>
              <w:bottom w:val="single" w:sz="4" w:space="0" w:color="000000"/>
              <w:right w:val="single" w:sz="4" w:space="0" w:color="auto"/>
            </w:tcBorders>
            <w:shd w:val="clear" w:color="auto" w:fill="auto"/>
          </w:tcPr>
          <w:p w:rsidR="00A0273E" w:rsidRDefault="00A0273E">
            <w:pPr>
              <w:rPr>
                <w:color w:val="000000"/>
              </w:rPr>
            </w:pPr>
            <w:r>
              <w:rPr>
                <w:color w:val="000000"/>
              </w:rPr>
              <w:t>получение документов (сведений), необходимых для предоставления государственной (муниципальной) услуги</w:t>
            </w:r>
          </w:p>
        </w:tc>
      </w:tr>
      <w:tr w:rsidR="00A0273E" w:rsidTr="00233F6A">
        <w:trPr>
          <w:trHeight w:val="451"/>
        </w:trPr>
        <w:tc>
          <w:tcPr>
            <w:tcW w:w="16160" w:type="dxa"/>
            <w:gridSpan w:val="8"/>
            <w:tcBorders>
              <w:top w:val="single" w:sz="4" w:space="0" w:color="000000"/>
              <w:left w:val="single" w:sz="4" w:space="0" w:color="000000"/>
              <w:bottom w:val="single" w:sz="4" w:space="0" w:color="000000"/>
              <w:right w:val="single" w:sz="4" w:space="0" w:color="auto"/>
            </w:tcBorders>
            <w:shd w:val="clear" w:color="auto" w:fill="auto"/>
          </w:tcPr>
          <w:p w:rsidR="00A0273E" w:rsidRDefault="00A0273E">
            <w:pPr>
              <w:numPr>
                <w:ilvl w:val="0"/>
                <w:numId w:val="2"/>
              </w:numPr>
              <w:jc w:val="center"/>
              <w:rPr>
                <w:rFonts w:eastAsia="Calibri"/>
                <w:color w:val="000000"/>
              </w:rPr>
            </w:pPr>
            <w:r>
              <w:rPr>
                <w:rFonts w:eastAsia="Calibri"/>
                <w:color w:val="000000"/>
              </w:rPr>
              <w:lastRenderedPageBreak/>
              <w:t>Рассмотрение документов и сведений</w:t>
            </w:r>
          </w:p>
        </w:tc>
      </w:tr>
      <w:tr w:rsidR="00233F6A" w:rsidTr="00A55812">
        <w:trPr>
          <w:trHeight w:val="3675"/>
        </w:trPr>
        <w:tc>
          <w:tcPr>
            <w:tcW w:w="2326" w:type="dxa"/>
            <w:tcBorders>
              <w:top w:val="single" w:sz="4" w:space="0" w:color="000000"/>
              <w:left w:val="single" w:sz="4" w:space="0" w:color="000000"/>
              <w:bottom w:val="single" w:sz="4" w:space="0" w:color="000000"/>
            </w:tcBorders>
            <w:shd w:val="clear" w:color="auto" w:fill="auto"/>
          </w:tcPr>
          <w:p w:rsidR="00233F6A" w:rsidRDefault="00233F6A" w:rsidP="00233F6A">
            <w:pPr>
              <w:rPr>
                <w:color w:val="000000"/>
              </w:rPr>
            </w:pPr>
            <w:r>
              <w:rPr>
                <w:color w:val="000000"/>
              </w:rPr>
              <w:t>пакет зарегистрированных документов, поступивших должностному лицу,</w:t>
            </w:r>
          </w:p>
          <w:p w:rsidR="00233F6A" w:rsidRDefault="00233F6A" w:rsidP="005F6F0C">
            <w:pPr>
              <w:ind w:left="34"/>
              <w:rPr>
                <w:rFonts w:eastAsia="Calibri"/>
                <w:color w:val="000000"/>
              </w:rPr>
            </w:pPr>
            <w:proofErr w:type="gramStart"/>
            <w:r>
              <w:rPr>
                <w:color w:val="000000"/>
              </w:rPr>
              <w:t>ответственному</w:t>
            </w:r>
            <w:proofErr w:type="gramEnd"/>
            <w:r>
              <w:rPr>
                <w:color w:val="000000"/>
              </w:rPr>
              <w:t xml:space="preserve"> за предоставление  муниципальной услуги</w:t>
            </w:r>
          </w:p>
        </w:tc>
        <w:tc>
          <w:tcPr>
            <w:tcW w:w="2815" w:type="dxa"/>
            <w:tcBorders>
              <w:top w:val="single" w:sz="4" w:space="0" w:color="000000"/>
              <w:left w:val="single" w:sz="4" w:space="0" w:color="000000"/>
              <w:bottom w:val="single" w:sz="4" w:space="0" w:color="000000"/>
            </w:tcBorders>
            <w:shd w:val="clear" w:color="auto" w:fill="auto"/>
          </w:tcPr>
          <w:p w:rsidR="00233F6A" w:rsidRDefault="00233F6A" w:rsidP="005F6F0C">
            <w:pPr>
              <w:rPr>
                <w:rFonts w:eastAsia="Calibri"/>
                <w:color w:val="000000"/>
              </w:rPr>
            </w:pPr>
            <w:r>
              <w:rPr>
                <w:rFonts w:eastAsia="Calibri"/>
                <w:color w:val="00000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2190" w:type="dxa"/>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r>
              <w:rPr>
                <w:rFonts w:eastAsia="Calibri"/>
                <w:color w:val="000000"/>
              </w:rPr>
              <w:t>До 4 рабочих дней</w:t>
            </w:r>
          </w:p>
        </w:tc>
        <w:tc>
          <w:tcPr>
            <w:tcW w:w="2355" w:type="dxa"/>
            <w:tcBorders>
              <w:top w:val="single" w:sz="4" w:space="0" w:color="000000"/>
              <w:left w:val="single" w:sz="4" w:space="0" w:color="000000"/>
              <w:bottom w:val="single" w:sz="4" w:space="0" w:color="000000"/>
            </w:tcBorders>
            <w:shd w:val="clear" w:color="auto" w:fill="auto"/>
          </w:tcPr>
          <w:p w:rsidR="00233F6A" w:rsidRDefault="00233F6A" w:rsidP="005F6F0C">
            <w:pPr>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2207" w:type="dxa"/>
            <w:gridSpan w:val="2"/>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proofErr w:type="gramStart"/>
            <w:r>
              <w:rPr>
                <w:rFonts w:eastAsia="Calibri"/>
                <w:color w:val="000000"/>
              </w:rPr>
              <w:t>Уполномоченный орган) / ГИС / ПГС</w:t>
            </w:r>
            <w:proofErr w:type="gramEnd"/>
          </w:p>
        </w:tc>
        <w:tc>
          <w:tcPr>
            <w:tcW w:w="1766" w:type="dxa"/>
            <w:tcBorders>
              <w:top w:val="single" w:sz="4" w:space="0" w:color="000000"/>
              <w:left w:val="single" w:sz="4" w:space="0" w:color="000000"/>
              <w:bottom w:val="single" w:sz="4" w:space="0" w:color="000000"/>
            </w:tcBorders>
            <w:shd w:val="clear" w:color="auto" w:fill="auto"/>
          </w:tcPr>
          <w:p w:rsidR="00233F6A" w:rsidRDefault="00233F6A" w:rsidP="005F6F0C">
            <w:pPr>
              <w:rPr>
                <w:rFonts w:eastAsia="Calibri"/>
                <w:color w:val="000000"/>
              </w:rPr>
            </w:pPr>
            <w:r>
              <w:rPr>
                <w:color w:val="000000"/>
              </w:rPr>
              <w:t>основания отказа в предоставлении муниципальной услуги, предусмотренные пунктом 2.</w:t>
            </w:r>
            <w:r w:rsidR="005F6F0C">
              <w:rPr>
                <w:color w:val="000000"/>
              </w:rPr>
              <w:t>5</w:t>
            </w:r>
            <w:r>
              <w:rPr>
                <w:color w:val="000000"/>
              </w:rPr>
              <w:t xml:space="preserve"> Административного регламента</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rsidR="00233F6A" w:rsidRDefault="00233F6A" w:rsidP="006B628E">
            <w:pPr>
              <w:rPr>
                <w:rFonts w:eastAsia="Calibri"/>
                <w:color w:val="000000"/>
              </w:rPr>
            </w:pPr>
            <w:r>
              <w:rPr>
                <w:rFonts w:eastAsia="Calibri"/>
                <w:color w:val="000000"/>
              </w:rPr>
              <w:t xml:space="preserve">проект результата предоставления муниципальной услуги </w:t>
            </w:r>
          </w:p>
        </w:tc>
      </w:tr>
      <w:tr w:rsidR="00233F6A" w:rsidTr="00233F6A">
        <w:trPr>
          <w:trHeight w:val="459"/>
        </w:trPr>
        <w:tc>
          <w:tcPr>
            <w:tcW w:w="16160" w:type="dxa"/>
            <w:gridSpan w:val="8"/>
            <w:tcBorders>
              <w:top w:val="single" w:sz="4" w:space="0" w:color="000000"/>
              <w:left w:val="single" w:sz="4" w:space="0" w:color="000000"/>
              <w:bottom w:val="single" w:sz="4" w:space="0" w:color="000000"/>
            </w:tcBorders>
            <w:shd w:val="clear" w:color="auto" w:fill="auto"/>
          </w:tcPr>
          <w:p w:rsidR="00233F6A" w:rsidRDefault="00233F6A" w:rsidP="00233F6A">
            <w:pPr>
              <w:numPr>
                <w:ilvl w:val="0"/>
                <w:numId w:val="9"/>
              </w:numPr>
              <w:jc w:val="center"/>
              <w:rPr>
                <w:rFonts w:eastAsia="Calibri"/>
                <w:color w:val="000000"/>
              </w:rPr>
            </w:pPr>
            <w:r>
              <w:rPr>
                <w:rFonts w:eastAsia="Calibri"/>
                <w:color w:val="000000"/>
              </w:rPr>
              <w:t>Принятие решения</w:t>
            </w:r>
          </w:p>
        </w:tc>
      </w:tr>
      <w:tr w:rsidR="00233F6A" w:rsidTr="00233F6A">
        <w:trPr>
          <w:trHeight w:val="1110"/>
        </w:trPr>
        <w:tc>
          <w:tcPr>
            <w:tcW w:w="2326" w:type="dxa"/>
            <w:vMerge w:val="restart"/>
            <w:tcBorders>
              <w:top w:val="single" w:sz="4" w:space="0" w:color="000000"/>
              <w:left w:val="single" w:sz="4" w:space="0" w:color="000000"/>
            </w:tcBorders>
            <w:shd w:val="clear" w:color="auto" w:fill="auto"/>
          </w:tcPr>
          <w:p w:rsidR="00233F6A" w:rsidRDefault="00233F6A" w:rsidP="006B628E">
            <w:pPr>
              <w:ind w:left="34"/>
              <w:rPr>
                <w:rFonts w:eastAsia="Calibri"/>
                <w:color w:val="000000"/>
              </w:rPr>
            </w:pPr>
            <w:r>
              <w:rPr>
                <w:rFonts w:eastAsia="Calibri"/>
                <w:color w:val="000000"/>
              </w:rPr>
              <w:t xml:space="preserve">проект результата предоставления муниципальной услуги </w:t>
            </w:r>
          </w:p>
        </w:tc>
        <w:tc>
          <w:tcPr>
            <w:tcW w:w="2815" w:type="dxa"/>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r>
              <w:rPr>
                <w:rFonts w:eastAsia="Calibri"/>
                <w:color w:val="000000"/>
              </w:rPr>
              <w:t xml:space="preserve">Принятие решения о предоставления муниципальной услуги </w:t>
            </w:r>
          </w:p>
          <w:p w:rsidR="00233F6A" w:rsidRDefault="00233F6A" w:rsidP="00233F6A">
            <w:pPr>
              <w:rPr>
                <w:rFonts w:eastAsia="Calibri"/>
                <w:color w:val="000000"/>
              </w:rPr>
            </w:pPr>
          </w:p>
        </w:tc>
        <w:tc>
          <w:tcPr>
            <w:tcW w:w="2190" w:type="dxa"/>
            <w:vMerge w:val="restart"/>
            <w:tcBorders>
              <w:top w:val="single" w:sz="4" w:space="0" w:color="000000"/>
              <w:left w:val="single" w:sz="4" w:space="0" w:color="000000"/>
              <w:bottom w:val="single" w:sz="4" w:space="0" w:color="000000"/>
            </w:tcBorders>
            <w:shd w:val="clear" w:color="auto" w:fill="auto"/>
            <w:vAlign w:val="center"/>
          </w:tcPr>
          <w:p w:rsidR="00233F6A" w:rsidRDefault="00233F6A" w:rsidP="00233F6A">
            <w:pPr>
              <w:rPr>
                <w:rFonts w:eastAsia="Calibri"/>
                <w:color w:val="000000"/>
              </w:rPr>
            </w:pPr>
            <w:r>
              <w:rPr>
                <w:rFonts w:eastAsia="Calibri"/>
                <w:color w:val="000000"/>
              </w:rPr>
              <w:t>До 1 часа</w:t>
            </w:r>
          </w:p>
        </w:tc>
        <w:tc>
          <w:tcPr>
            <w:tcW w:w="2355" w:type="dxa"/>
            <w:vMerge w:val="restart"/>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r>
              <w:rPr>
                <w:rFonts w:eastAsia="Calibri"/>
                <w:color w:val="000000"/>
              </w:rPr>
              <w:t>должностное лицо Уполномоченного органа, ответственное за предоставление муниципальной услуги;</w:t>
            </w:r>
          </w:p>
          <w:p w:rsidR="00233F6A" w:rsidRDefault="00233F6A" w:rsidP="00233F6A">
            <w:pPr>
              <w:rPr>
                <w:rFonts w:eastAsia="Calibri"/>
                <w:color w:val="000000"/>
              </w:rPr>
            </w:pPr>
            <w:r>
              <w:rPr>
                <w:rFonts w:eastAsia="Calibri"/>
                <w:color w:val="000000"/>
              </w:rPr>
              <w:t>Руководитель Уполномоченного органа</w:t>
            </w:r>
            <w:proofErr w:type="gramStart"/>
            <w:r>
              <w:rPr>
                <w:rFonts w:eastAsia="Calibri"/>
                <w:color w:val="000000"/>
              </w:rPr>
              <w:t>)и</w:t>
            </w:r>
            <w:proofErr w:type="gramEnd"/>
            <w:r>
              <w:rPr>
                <w:rFonts w:eastAsia="Calibri"/>
                <w:color w:val="000000"/>
              </w:rPr>
              <w:t>ли иное уполномоченное им лицо</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233F6A" w:rsidRDefault="00233F6A" w:rsidP="00233F6A">
            <w:pPr>
              <w:rPr>
                <w:rFonts w:eastAsia="Calibri"/>
                <w:color w:val="000000"/>
              </w:rPr>
            </w:pPr>
            <w:proofErr w:type="gramStart"/>
            <w:r>
              <w:rPr>
                <w:rFonts w:eastAsia="Calibri"/>
                <w:color w:val="000000"/>
              </w:rPr>
              <w:t>Уполномоченный орган) / ГИС / ПГС</w:t>
            </w:r>
            <w:proofErr w:type="gramEnd"/>
          </w:p>
        </w:tc>
        <w:tc>
          <w:tcPr>
            <w:tcW w:w="1766" w:type="dxa"/>
            <w:vMerge w:val="restart"/>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r>
              <w:rPr>
                <w:rFonts w:eastAsia="Calibri"/>
                <w:color w:val="000000"/>
              </w:rPr>
              <w:t>–</w:t>
            </w:r>
          </w:p>
          <w:p w:rsidR="00233F6A" w:rsidRDefault="00233F6A" w:rsidP="00233F6A">
            <w:pPr>
              <w:rPr>
                <w:rFonts w:eastAsia="Calibri"/>
                <w:color w:val="000000"/>
              </w:rPr>
            </w:pPr>
          </w:p>
        </w:tc>
        <w:tc>
          <w:tcPr>
            <w:tcW w:w="25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3F6A" w:rsidRDefault="00233F6A" w:rsidP="00233F6A">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233F6A" w:rsidRDefault="00233F6A" w:rsidP="00233F6A">
            <w:pPr>
              <w:rPr>
                <w:rFonts w:eastAsia="Calibri"/>
                <w:color w:val="000000"/>
              </w:rPr>
            </w:pPr>
          </w:p>
        </w:tc>
      </w:tr>
      <w:tr w:rsidR="00233F6A" w:rsidTr="00A55812">
        <w:trPr>
          <w:trHeight w:val="1844"/>
        </w:trPr>
        <w:tc>
          <w:tcPr>
            <w:tcW w:w="2326" w:type="dxa"/>
            <w:vMerge/>
            <w:tcBorders>
              <w:top w:val="single" w:sz="4" w:space="0" w:color="000000"/>
              <w:left w:val="single" w:sz="4" w:space="0" w:color="000000"/>
            </w:tcBorders>
            <w:shd w:val="clear" w:color="auto" w:fill="auto"/>
          </w:tcPr>
          <w:p w:rsidR="00233F6A" w:rsidRDefault="00233F6A" w:rsidP="00233F6A">
            <w:pPr>
              <w:ind w:left="34"/>
              <w:rPr>
                <w:rFonts w:eastAsia="Calibri"/>
                <w:color w:val="000000"/>
              </w:rPr>
            </w:pPr>
          </w:p>
        </w:tc>
        <w:tc>
          <w:tcPr>
            <w:tcW w:w="2815" w:type="dxa"/>
            <w:tcBorders>
              <w:left w:val="single" w:sz="4" w:space="0" w:color="000000"/>
              <w:bottom w:val="single" w:sz="4" w:space="0" w:color="000000"/>
            </w:tcBorders>
            <w:shd w:val="clear" w:color="auto" w:fill="auto"/>
          </w:tcPr>
          <w:p w:rsidR="00233F6A" w:rsidRDefault="00233F6A" w:rsidP="00233F6A">
            <w:pPr>
              <w:rPr>
                <w:rFonts w:eastAsia="Calibri"/>
                <w:color w:val="000000"/>
              </w:rPr>
            </w:pPr>
            <w:r>
              <w:rPr>
                <w:rFonts w:eastAsia="Calibri"/>
                <w:color w:val="000000"/>
              </w:rPr>
              <w:t xml:space="preserve">Формирование решения о предоставлении муниципальной услуги </w:t>
            </w:r>
          </w:p>
          <w:p w:rsidR="00233F6A" w:rsidRDefault="00233F6A" w:rsidP="00233F6A">
            <w:pPr>
              <w:rPr>
                <w:rFonts w:eastAsia="Calibri"/>
                <w:color w:val="000000"/>
              </w:rPr>
            </w:pPr>
          </w:p>
        </w:tc>
        <w:tc>
          <w:tcPr>
            <w:tcW w:w="2190" w:type="dxa"/>
            <w:vMerge/>
            <w:tcBorders>
              <w:top w:val="single" w:sz="4" w:space="0" w:color="000000"/>
              <w:left w:val="single" w:sz="4" w:space="0" w:color="000000"/>
              <w:bottom w:val="single" w:sz="4" w:space="0" w:color="000000"/>
            </w:tcBorders>
            <w:shd w:val="clear" w:color="auto" w:fill="auto"/>
            <w:vAlign w:val="center"/>
          </w:tcPr>
          <w:p w:rsidR="00233F6A" w:rsidRDefault="00233F6A" w:rsidP="00233F6A">
            <w:pPr>
              <w:rPr>
                <w:rFonts w:eastAsia="Calibri"/>
                <w:color w:val="000000"/>
              </w:rPr>
            </w:pPr>
          </w:p>
        </w:tc>
        <w:tc>
          <w:tcPr>
            <w:tcW w:w="2355" w:type="dxa"/>
            <w:vMerge/>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p>
        </w:tc>
        <w:tc>
          <w:tcPr>
            <w:tcW w:w="2207" w:type="dxa"/>
            <w:gridSpan w:val="2"/>
            <w:vMerge/>
            <w:tcBorders>
              <w:top w:val="single" w:sz="4" w:space="0" w:color="000000"/>
              <w:left w:val="single" w:sz="4" w:space="0" w:color="000000"/>
              <w:bottom w:val="single" w:sz="4" w:space="0" w:color="000000"/>
            </w:tcBorders>
            <w:shd w:val="clear" w:color="auto" w:fill="auto"/>
            <w:vAlign w:val="center"/>
          </w:tcPr>
          <w:p w:rsidR="00233F6A" w:rsidRDefault="00233F6A" w:rsidP="00233F6A">
            <w:pPr>
              <w:rPr>
                <w:rFonts w:eastAsia="Calibri"/>
                <w:color w:val="000000"/>
              </w:rPr>
            </w:pPr>
          </w:p>
        </w:tc>
        <w:tc>
          <w:tcPr>
            <w:tcW w:w="1766" w:type="dxa"/>
            <w:vMerge/>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p>
        </w:tc>
        <w:tc>
          <w:tcPr>
            <w:tcW w:w="2501" w:type="dxa"/>
            <w:vMerge/>
            <w:tcBorders>
              <w:top w:val="single" w:sz="4" w:space="0" w:color="000000"/>
              <w:left w:val="single" w:sz="4" w:space="0" w:color="000000"/>
              <w:bottom w:val="single" w:sz="4" w:space="0" w:color="000000"/>
              <w:right w:val="single" w:sz="4" w:space="0" w:color="000000"/>
            </w:tcBorders>
            <w:shd w:val="clear" w:color="auto" w:fill="auto"/>
          </w:tcPr>
          <w:p w:rsidR="00233F6A" w:rsidRDefault="00233F6A" w:rsidP="00233F6A">
            <w:pPr>
              <w:rPr>
                <w:rFonts w:eastAsia="Calibri"/>
                <w:color w:val="000000"/>
              </w:rPr>
            </w:pPr>
          </w:p>
        </w:tc>
      </w:tr>
      <w:tr w:rsidR="00233F6A" w:rsidTr="00DD11BA">
        <w:trPr>
          <w:trHeight w:val="3685"/>
        </w:trPr>
        <w:tc>
          <w:tcPr>
            <w:tcW w:w="2326" w:type="dxa"/>
            <w:vMerge w:val="restart"/>
            <w:tcBorders>
              <w:top w:val="single" w:sz="4" w:space="0" w:color="000000"/>
              <w:left w:val="single" w:sz="4" w:space="0" w:color="000000"/>
              <w:bottom w:val="single" w:sz="4" w:space="0" w:color="000000"/>
            </w:tcBorders>
            <w:shd w:val="clear" w:color="auto" w:fill="auto"/>
          </w:tcPr>
          <w:p w:rsidR="00233F6A" w:rsidRDefault="00233F6A" w:rsidP="00233F6A">
            <w:pPr>
              <w:ind w:left="34"/>
              <w:rPr>
                <w:rFonts w:eastAsia="Calibri"/>
                <w:color w:val="000000"/>
              </w:rPr>
            </w:pPr>
          </w:p>
        </w:tc>
        <w:tc>
          <w:tcPr>
            <w:tcW w:w="2815" w:type="dxa"/>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r>
              <w:rPr>
                <w:rFonts w:eastAsia="Calibri"/>
                <w:color w:val="000000"/>
              </w:rPr>
              <w:t>Принятие решения об отказе в предоставлении услуги</w:t>
            </w:r>
          </w:p>
        </w:tc>
        <w:tc>
          <w:tcPr>
            <w:tcW w:w="2190" w:type="dxa"/>
            <w:vMerge w:val="restart"/>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p>
        </w:tc>
        <w:tc>
          <w:tcPr>
            <w:tcW w:w="2355" w:type="dxa"/>
            <w:vMerge w:val="restart"/>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p>
        </w:tc>
        <w:tc>
          <w:tcPr>
            <w:tcW w:w="2207" w:type="dxa"/>
            <w:gridSpan w:val="2"/>
            <w:vMerge w:val="restart"/>
            <w:tcBorders>
              <w:left w:val="single" w:sz="4" w:space="0" w:color="000000"/>
              <w:bottom w:val="single" w:sz="4" w:space="0" w:color="000000"/>
            </w:tcBorders>
            <w:shd w:val="clear" w:color="auto" w:fill="auto"/>
          </w:tcPr>
          <w:p w:rsidR="00233F6A" w:rsidRDefault="00233F6A" w:rsidP="00233F6A">
            <w:pPr>
              <w:rPr>
                <w:rFonts w:eastAsia="Calibri"/>
                <w:color w:val="000000"/>
              </w:rPr>
            </w:pPr>
          </w:p>
        </w:tc>
        <w:tc>
          <w:tcPr>
            <w:tcW w:w="1766" w:type="dxa"/>
            <w:vMerge w:val="restart"/>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p>
        </w:tc>
        <w:tc>
          <w:tcPr>
            <w:tcW w:w="25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33F6A" w:rsidRDefault="00233F6A" w:rsidP="00233F6A">
            <w:r>
              <w:rPr>
                <w:rFonts w:eastAsia="Calibri"/>
                <w:color w:val="00000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233F6A" w:rsidRDefault="00233F6A" w:rsidP="00233F6A">
            <w:pPr>
              <w:rPr>
                <w:rFonts w:eastAsia="Calibri"/>
                <w:color w:val="000000"/>
              </w:rPr>
            </w:pPr>
          </w:p>
        </w:tc>
      </w:tr>
      <w:tr w:rsidR="00233F6A" w:rsidTr="00A55812">
        <w:trPr>
          <w:trHeight w:val="1416"/>
        </w:trPr>
        <w:tc>
          <w:tcPr>
            <w:tcW w:w="2326" w:type="dxa"/>
            <w:vMerge/>
            <w:tcBorders>
              <w:top w:val="single" w:sz="4" w:space="0" w:color="000000"/>
              <w:left w:val="single" w:sz="4" w:space="0" w:color="000000"/>
              <w:bottom w:val="single" w:sz="4" w:space="0" w:color="000000"/>
            </w:tcBorders>
            <w:shd w:val="clear" w:color="auto" w:fill="auto"/>
          </w:tcPr>
          <w:p w:rsidR="00233F6A" w:rsidRDefault="00233F6A" w:rsidP="00233F6A">
            <w:pPr>
              <w:ind w:left="34"/>
              <w:rPr>
                <w:rFonts w:eastAsia="Calibri"/>
                <w:color w:val="000000"/>
              </w:rPr>
            </w:pPr>
          </w:p>
        </w:tc>
        <w:tc>
          <w:tcPr>
            <w:tcW w:w="2815" w:type="dxa"/>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r>
              <w:rPr>
                <w:rFonts w:eastAsia="Calibri"/>
                <w:color w:val="000000"/>
              </w:rPr>
              <w:t>Формирование решения об отказе в предоставлении государственной (муниципальной) услуги</w:t>
            </w:r>
          </w:p>
          <w:p w:rsidR="00233F6A" w:rsidRDefault="00233F6A" w:rsidP="00233F6A">
            <w:pPr>
              <w:rPr>
                <w:rFonts w:eastAsia="Calibri"/>
                <w:color w:val="000000"/>
              </w:rPr>
            </w:pPr>
          </w:p>
        </w:tc>
        <w:tc>
          <w:tcPr>
            <w:tcW w:w="2190" w:type="dxa"/>
            <w:vMerge/>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p>
        </w:tc>
        <w:tc>
          <w:tcPr>
            <w:tcW w:w="2355" w:type="dxa"/>
            <w:vMerge/>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p>
        </w:tc>
        <w:tc>
          <w:tcPr>
            <w:tcW w:w="2207" w:type="dxa"/>
            <w:gridSpan w:val="2"/>
            <w:vMerge/>
            <w:tcBorders>
              <w:left w:val="single" w:sz="4" w:space="0" w:color="000000"/>
              <w:bottom w:val="single" w:sz="4" w:space="0" w:color="000000"/>
            </w:tcBorders>
            <w:shd w:val="clear" w:color="auto" w:fill="auto"/>
          </w:tcPr>
          <w:p w:rsidR="00233F6A" w:rsidRDefault="00233F6A" w:rsidP="00233F6A">
            <w:pPr>
              <w:rPr>
                <w:rFonts w:eastAsia="Calibri"/>
                <w:color w:val="000000"/>
              </w:rPr>
            </w:pPr>
          </w:p>
        </w:tc>
        <w:tc>
          <w:tcPr>
            <w:tcW w:w="1766" w:type="dxa"/>
            <w:vMerge/>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p>
        </w:tc>
        <w:tc>
          <w:tcPr>
            <w:tcW w:w="2501" w:type="dxa"/>
            <w:vMerge/>
            <w:tcBorders>
              <w:top w:val="single" w:sz="4" w:space="0" w:color="000000"/>
              <w:left w:val="single" w:sz="4" w:space="0" w:color="000000"/>
              <w:bottom w:val="single" w:sz="4" w:space="0" w:color="000000"/>
              <w:right w:val="single" w:sz="4" w:space="0" w:color="000000"/>
            </w:tcBorders>
            <w:shd w:val="clear" w:color="auto" w:fill="auto"/>
          </w:tcPr>
          <w:p w:rsidR="00233F6A" w:rsidRDefault="00233F6A" w:rsidP="00233F6A">
            <w:pPr>
              <w:rPr>
                <w:rFonts w:eastAsia="Calibri"/>
                <w:color w:val="000000"/>
              </w:rPr>
            </w:pPr>
          </w:p>
        </w:tc>
      </w:tr>
      <w:tr w:rsidR="00233F6A" w:rsidTr="00233F6A">
        <w:trPr>
          <w:trHeight w:val="420"/>
        </w:trPr>
        <w:tc>
          <w:tcPr>
            <w:tcW w:w="16160" w:type="dxa"/>
            <w:gridSpan w:val="8"/>
            <w:tcBorders>
              <w:top w:val="single" w:sz="4" w:space="0" w:color="000000"/>
              <w:left w:val="single" w:sz="4" w:space="0" w:color="000000"/>
              <w:bottom w:val="single" w:sz="4" w:space="0" w:color="000000"/>
            </w:tcBorders>
            <w:shd w:val="clear" w:color="auto" w:fill="auto"/>
          </w:tcPr>
          <w:p w:rsidR="00233F6A" w:rsidRDefault="00233F6A" w:rsidP="00233F6A">
            <w:pPr>
              <w:numPr>
                <w:ilvl w:val="0"/>
                <w:numId w:val="9"/>
              </w:numPr>
              <w:jc w:val="center"/>
              <w:rPr>
                <w:rFonts w:eastAsia="Calibri"/>
                <w:color w:val="000000"/>
              </w:rPr>
            </w:pPr>
            <w:r>
              <w:rPr>
                <w:rFonts w:eastAsia="Calibri"/>
                <w:color w:val="000000"/>
              </w:rPr>
              <w:t xml:space="preserve">Выдача результата </w:t>
            </w:r>
          </w:p>
        </w:tc>
      </w:tr>
      <w:tr w:rsidR="00233F6A" w:rsidTr="00A55812">
        <w:trPr>
          <w:trHeight w:val="3259"/>
        </w:trPr>
        <w:tc>
          <w:tcPr>
            <w:tcW w:w="2326" w:type="dxa"/>
            <w:vMerge w:val="restart"/>
            <w:tcBorders>
              <w:top w:val="single" w:sz="4" w:space="0" w:color="000000"/>
              <w:left w:val="single" w:sz="4" w:space="0" w:color="000000"/>
              <w:bottom w:val="single" w:sz="4" w:space="0" w:color="000000"/>
            </w:tcBorders>
            <w:shd w:val="clear" w:color="auto" w:fill="auto"/>
          </w:tcPr>
          <w:p w:rsidR="00233F6A" w:rsidRDefault="00233F6A" w:rsidP="005F6F0C">
            <w:pPr>
              <w:ind w:left="34"/>
              <w:rPr>
                <w:rFonts w:eastAsia="Calibri"/>
                <w:color w:val="000000"/>
              </w:rPr>
            </w:pPr>
            <w:r>
              <w:rPr>
                <w:rFonts w:eastAsia="Calibri"/>
                <w:color w:val="000000"/>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2815" w:type="dxa"/>
            <w:tcBorders>
              <w:top w:val="single" w:sz="4" w:space="0" w:color="000000"/>
              <w:left w:val="single" w:sz="4" w:space="0" w:color="000000"/>
              <w:bottom w:val="single" w:sz="4" w:space="0" w:color="000000"/>
            </w:tcBorders>
            <w:shd w:val="clear" w:color="auto" w:fill="auto"/>
          </w:tcPr>
          <w:p w:rsidR="00233F6A" w:rsidRDefault="00233F6A" w:rsidP="00233F6A">
            <w:pPr>
              <w:ind w:left="32"/>
            </w:pPr>
            <w:r>
              <w:rPr>
                <w:rFonts w:eastAsia="Calibri"/>
                <w:color w:val="000000"/>
              </w:rPr>
              <w:t xml:space="preserve">Регистрация результата предоставления муниципальной услуги </w:t>
            </w:r>
          </w:p>
          <w:p w:rsidR="00233F6A" w:rsidRDefault="00233F6A" w:rsidP="00233F6A">
            <w:pPr>
              <w:ind w:left="32"/>
              <w:rPr>
                <w:rFonts w:eastAsia="Calibri"/>
                <w:color w:val="000000"/>
              </w:rPr>
            </w:pPr>
          </w:p>
        </w:tc>
        <w:tc>
          <w:tcPr>
            <w:tcW w:w="2190" w:type="dxa"/>
            <w:tcBorders>
              <w:top w:val="single" w:sz="4" w:space="0" w:color="000000"/>
              <w:left w:val="single" w:sz="4" w:space="0" w:color="000000"/>
              <w:bottom w:val="single" w:sz="4" w:space="0" w:color="000000"/>
            </w:tcBorders>
            <w:shd w:val="clear" w:color="auto" w:fill="auto"/>
          </w:tcPr>
          <w:p w:rsidR="00233F6A" w:rsidRDefault="00233F6A" w:rsidP="005F6F0C">
            <w:pPr>
              <w:ind w:left="29"/>
              <w:rPr>
                <w:rFonts w:eastAsia="Calibri"/>
                <w:color w:val="000000"/>
              </w:rPr>
            </w:pPr>
            <w:r>
              <w:rPr>
                <w:rFonts w:eastAsia="Calibri"/>
                <w:color w:val="000000"/>
              </w:rPr>
              <w:t>после окончания процедуры принятия решения (в общий срок предоставления муниципальной услуги не включается)</w:t>
            </w:r>
          </w:p>
        </w:tc>
        <w:tc>
          <w:tcPr>
            <w:tcW w:w="2355" w:type="dxa"/>
            <w:tcBorders>
              <w:top w:val="single" w:sz="4" w:space="0" w:color="000000"/>
              <w:left w:val="single" w:sz="4" w:space="0" w:color="000000"/>
              <w:bottom w:val="single" w:sz="4" w:space="0" w:color="000000"/>
            </w:tcBorders>
            <w:shd w:val="clear" w:color="auto" w:fill="auto"/>
          </w:tcPr>
          <w:p w:rsidR="00233F6A" w:rsidRDefault="00233F6A" w:rsidP="005F6F0C">
            <w:pPr>
              <w:ind w:left="28"/>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2207" w:type="dxa"/>
            <w:gridSpan w:val="2"/>
            <w:tcBorders>
              <w:top w:val="single" w:sz="4" w:space="0" w:color="000000"/>
              <w:left w:val="single" w:sz="4" w:space="0" w:color="000000"/>
              <w:bottom w:val="single" w:sz="4" w:space="0" w:color="000000"/>
            </w:tcBorders>
            <w:shd w:val="clear" w:color="auto" w:fill="auto"/>
          </w:tcPr>
          <w:p w:rsidR="00233F6A" w:rsidRDefault="00233F6A" w:rsidP="00233F6A">
            <w:pPr>
              <w:ind w:left="28"/>
              <w:rPr>
                <w:rFonts w:eastAsia="Calibri"/>
                <w:color w:val="000000"/>
              </w:rPr>
            </w:pPr>
            <w:proofErr w:type="gramStart"/>
            <w:r>
              <w:rPr>
                <w:rFonts w:eastAsia="Calibri"/>
                <w:color w:val="000000"/>
              </w:rPr>
              <w:t>Уполномоченный орган) / ГИС</w:t>
            </w:r>
            <w:proofErr w:type="gramEnd"/>
          </w:p>
        </w:tc>
        <w:tc>
          <w:tcPr>
            <w:tcW w:w="1766" w:type="dxa"/>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r>
              <w:rPr>
                <w:rFonts w:eastAsia="Calibri"/>
                <w:color w:val="000000"/>
              </w:rPr>
              <w:t>–</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rsidR="00233F6A" w:rsidRDefault="00233F6A" w:rsidP="005F6F0C">
            <w:pPr>
              <w:ind w:left="47"/>
              <w:rPr>
                <w:rFonts w:eastAsia="Calibri"/>
                <w:color w:val="000000"/>
              </w:rPr>
            </w:pPr>
            <w:r>
              <w:rPr>
                <w:rFonts w:eastAsia="Calibri"/>
                <w:color w:val="000000"/>
              </w:rPr>
              <w:t xml:space="preserve">Внесение сведений о конечном результате предоставления муниципальной услуги </w:t>
            </w:r>
          </w:p>
        </w:tc>
      </w:tr>
      <w:tr w:rsidR="00233F6A" w:rsidTr="00233F6A">
        <w:trPr>
          <w:trHeight w:val="809"/>
        </w:trPr>
        <w:tc>
          <w:tcPr>
            <w:tcW w:w="2326" w:type="dxa"/>
            <w:vMerge/>
            <w:tcBorders>
              <w:top w:val="single" w:sz="4" w:space="0" w:color="000000"/>
              <w:left w:val="single" w:sz="4" w:space="0" w:color="000000"/>
              <w:bottom w:val="single" w:sz="4" w:space="0" w:color="000000"/>
            </w:tcBorders>
            <w:shd w:val="clear" w:color="auto" w:fill="auto"/>
          </w:tcPr>
          <w:p w:rsidR="00233F6A" w:rsidRDefault="00233F6A" w:rsidP="00233F6A">
            <w:pPr>
              <w:ind w:left="34"/>
              <w:rPr>
                <w:rFonts w:eastAsia="Calibri"/>
                <w:color w:val="000000"/>
              </w:rPr>
            </w:pPr>
          </w:p>
        </w:tc>
        <w:tc>
          <w:tcPr>
            <w:tcW w:w="2815" w:type="dxa"/>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r>
              <w:rPr>
                <w:rFonts w:eastAsia="Calibri"/>
                <w:color w:val="000000"/>
              </w:rPr>
              <w:t xml:space="preserve">Направление в </w:t>
            </w:r>
            <w:r w:rsidR="005F6F0C">
              <w:rPr>
                <w:rFonts w:eastAsia="Calibri"/>
                <w:color w:val="000000"/>
              </w:rPr>
              <w:t>МФЦ</w:t>
            </w:r>
            <w:r>
              <w:rPr>
                <w:rFonts w:eastAsia="Calibri"/>
                <w:color w:val="000000"/>
              </w:rPr>
              <w:t xml:space="preserve"> результата муниципальной услуги, указанного в пункте 2.</w:t>
            </w:r>
            <w:r w:rsidR="005F6F0C">
              <w:rPr>
                <w:rFonts w:eastAsia="Calibri"/>
                <w:color w:val="000000"/>
              </w:rPr>
              <w:t>3</w:t>
            </w:r>
            <w:r>
              <w:rPr>
                <w:rFonts w:eastAsia="Calibri"/>
                <w:color w:val="00000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233F6A" w:rsidRDefault="00233F6A" w:rsidP="00233F6A">
            <w:pPr>
              <w:rPr>
                <w:rFonts w:ascii="Calibri" w:eastAsia="Calibri" w:hAnsi="Calibri" w:cs="Calibri"/>
                <w:color w:val="000000"/>
              </w:rPr>
            </w:pPr>
          </w:p>
        </w:tc>
        <w:tc>
          <w:tcPr>
            <w:tcW w:w="2190" w:type="dxa"/>
            <w:tcBorders>
              <w:top w:val="single" w:sz="4" w:space="0" w:color="000000"/>
              <w:left w:val="single" w:sz="4" w:space="0" w:color="000000"/>
              <w:bottom w:val="single" w:sz="4" w:space="0" w:color="000000"/>
            </w:tcBorders>
            <w:shd w:val="clear" w:color="auto" w:fill="auto"/>
          </w:tcPr>
          <w:p w:rsidR="00233F6A" w:rsidRDefault="00233F6A" w:rsidP="005F6F0C">
            <w:pPr>
              <w:rPr>
                <w:rFonts w:eastAsia="Calibri"/>
                <w:color w:val="000000"/>
              </w:rPr>
            </w:pPr>
            <w:r>
              <w:rPr>
                <w:rFonts w:eastAsia="Calibri"/>
                <w:color w:val="000000"/>
              </w:rPr>
              <w:t xml:space="preserve">в сроки, установленные соглашением о взаимодействии между Уполномоченным органом  и </w:t>
            </w:r>
            <w:r w:rsidR="005F6F0C">
              <w:rPr>
                <w:rFonts w:eastAsia="Calibri"/>
                <w:color w:val="000000"/>
              </w:rPr>
              <w:t>МФЦ</w:t>
            </w:r>
          </w:p>
        </w:tc>
        <w:tc>
          <w:tcPr>
            <w:tcW w:w="2355" w:type="dxa"/>
            <w:tcBorders>
              <w:top w:val="single" w:sz="4" w:space="0" w:color="000000"/>
              <w:left w:val="single" w:sz="4" w:space="0" w:color="000000"/>
              <w:bottom w:val="single" w:sz="4" w:space="0" w:color="000000"/>
            </w:tcBorders>
            <w:shd w:val="clear" w:color="auto" w:fill="auto"/>
          </w:tcPr>
          <w:p w:rsidR="00233F6A" w:rsidRDefault="00233F6A" w:rsidP="005F6F0C">
            <w:pPr>
              <w:rPr>
                <w:rFonts w:ascii="Calibri" w:eastAsia="Calibri" w:hAnsi="Calibri" w:cs="Calibri"/>
                <w:color w:val="000000"/>
              </w:rPr>
            </w:pPr>
            <w:r>
              <w:rPr>
                <w:color w:val="000000"/>
              </w:rPr>
              <w:t>должностное лицо Уполномоченного органа, ответственное за предоставление муниципальной услуги</w:t>
            </w:r>
          </w:p>
        </w:tc>
        <w:tc>
          <w:tcPr>
            <w:tcW w:w="2207" w:type="dxa"/>
            <w:gridSpan w:val="2"/>
            <w:tcBorders>
              <w:top w:val="single" w:sz="4" w:space="0" w:color="000000"/>
              <w:left w:val="single" w:sz="4" w:space="0" w:color="000000"/>
              <w:bottom w:val="single" w:sz="4" w:space="0" w:color="000000"/>
            </w:tcBorders>
            <w:shd w:val="clear" w:color="auto" w:fill="auto"/>
          </w:tcPr>
          <w:p w:rsidR="00233F6A" w:rsidRDefault="00233F6A" w:rsidP="00233F6A">
            <w:pPr>
              <w:rPr>
                <w:rFonts w:ascii="Calibri" w:eastAsia="Calibri" w:hAnsi="Calibri" w:cs="Calibri"/>
                <w:color w:val="000000"/>
              </w:rPr>
            </w:pPr>
            <w:proofErr w:type="gramStart"/>
            <w:r>
              <w:rPr>
                <w:rFonts w:eastAsia="Calibri"/>
                <w:color w:val="000000"/>
              </w:rPr>
              <w:t>Уполномоченный орган) / АИС МФЦ</w:t>
            </w:r>
            <w:proofErr w:type="gramEnd"/>
          </w:p>
        </w:tc>
        <w:tc>
          <w:tcPr>
            <w:tcW w:w="1766" w:type="dxa"/>
            <w:tcBorders>
              <w:top w:val="single" w:sz="4" w:space="0" w:color="000000"/>
              <w:left w:val="single" w:sz="4" w:space="0" w:color="000000"/>
              <w:bottom w:val="single" w:sz="4" w:space="0" w:color="000000"/>
            </w:tcBorders>
            <w:shd w:val="clear" w:color="auto" w:fill="auto"/>
          </w:tcPr>
          <w:p w:rsidR="00233F6A" w:rsidRDefault="00233F6A" w:rsidP="005F6F0C">
            <w:pPr>
              <w:rPr>
                <w:rFonts w:ascii="Calibri" w:eastAsia="Calibri" w:hAnsi="Calibri" w:cs="Calibri"/>
                <w:color w:val="000000"/>
              </w:rPr>
            </w:pPr>
            <w:r>
              <w:rPr>
                <w:rFonts w:eastAsia="Calibri"/>
                <w:color w:val="000000"/>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005F6F0C">
              <w:rPr>
                <w:rFonts w:eastAsia="Calibri"/>
                <w:color w:val="000000"/>
              </w:rPr>
              <w:t>МФЦ</w:t>
            </w: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rsidR="00233F6A" w:rsidRDefault="00233F6A" w:rsidP="00233F6A">
            <w:pPr>
              <w:rPr>
                <w:rFonts w:eastAsia="Calibri"/>
                <w:color w:val="000000"/>
              </w:rPr>
            </w:pPr>
            <w:r>
              <w:rPr>
                <w:rFonts w:eastAsia="Calibri"/>
                <w:color w:val="00000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5F6F0C">
              <w:rPr>
                <w:rFonts w:eastAsia="Calibri"/>
                <w:color w:val="000000"/>
              </w:rPr>
              <w:t>МФЦ</w:t>
            </w:r>
            <w:r>
              <w:rPr>
                <w:rFonts w:eastAsia="Calibri"/>
                <w:color w:val="000000"/>
              </w:rPr>
              <w:t xml:space="preserve">; </w:t>
            </w:r>
          </w:p>
          <w:p w:rsidR="00233F6A" w:rsidRDefault="00233F6A" w:rsidP="005F6F0C">
            <w:pPr>
              <w:rPr>
                <w:rFonts w:ascii="Calibri" w:eastAsia="Calibri" w:hAnsi="Calibri" w:cs="Calibri"/>
                <w:color w:val="000000"/>
              </w:rPr>
            </w:pPr>
            <w:r>
              <w:rPr>
                <w:rFonts w:eastAsia="Calibri"/>
                <w:color w:val="000000"/>
              </w:rPr>
              <w:t>внесение сведений в ГИС о выдаче результата муниципальной услуги</w:t>
            </w:r>
          </w:p>
        </w:tc>
      </w:tr>
      <w:tr w:rsidR="00233F6A" w:rsidTr="00233F6A">
        <w:trPr>
          <w:trHeight w:val="243"/>
        </w:trPr>
        <w:tc>
          <w:tcPr>
            <w:tcW w:w="2326" w:type="dxa"/>
            <w:vMerge/>
            <w:tcBorders>
              <w:top w:val="single" w:sz="4" w:space="0" w:color="000000"/>
              <w:left w:val="single" w:sz="4" w:space="0" w:color="000000"/>
              <w:bottom w:val="single" w:sz="4" w:space="0" w:color="000000"/>
            </w:tcBorders>
            <w:shd w:val="clear" w:color="auto" w:fill="auto"/>
          </w:tcPr>
          <w:p w:rsidR="00233F6A" w:rsidRDefault="00233F6A" w:rsidP="00233F6A">
            <w:pPr>
              <w:ind w:left="34"/>
              <w:rPr>
                <w:rFonts w:ascii="Calibri" w:eastAsia="Calibri" w:hAnsi="Calibri" w:cs="Calibri"/>
                <w:color w:val="000000"/>
              </w:rPr>
            </w:pPr>
          </w:p>
        </w:tc>
        <w:tc>
          <w:tcPr>
            <w:tcW w:w="2815" w:type="dxa"/>
            <w:tcBorders>
              <w:top w:val="single" w:sz="4" w:space="0" w:color="000000"/>
              <w:left w:val="single" w:sz="4" w:space="0" w:color="000000"/>
              <w:bottom w:val="single" w:sz="4" w:space="0" w:color="000000"/>
            </w:tcBorders>
            <w:shd w:val="clear" w:color="auto" w:fill="auto"/>
          </w:tcPr>
          <w:p w:rsidR="00233F6A" w:rsidRDefault="00233F6A" w:rsidP="005F6F0C">
            <w:pPr>
              <w:ind w:left="32"/>
              <w:rPr>
                <w:rFonts w:eastAsia="Calibri"/>
                <w:color w:val="000000"/>
              </w:rPr>
            </w:pPr>
            <w:r>
              <w:rPr>
                <w:rFonts w:eastAsia="Calibri"/>
                <w:color w:val="000000"/>
              </w:rPr>
              <w:t>Направление заявителю результата предоставления муниципальной услуги в личный кабинет на Едином портале</w:t>
            </w:r>
          </w:p>
        </w:tc>
        <w:tc>
          <w:tcPr>
            <w:tcW w:w="2190" w:type="dxa"/>
            <w:tcBorders>
              <w:top w:val="single" w:sz="4" w:space="0" w:color="000000"/>
              <w:left w:val="single" w:sz="4" w:space="0" w:color="000000"/>
              <w:bottom w:val="single" w:sz="4" w:space="0" w:color="000000"/>
            </w:tcBorders>
            <w:shd w:val="clear" w:color="auto" w:fill="auto"/>
          </w:tcPr>
          <w:p w:rsidR="00233F6A" w:rsidRDefault="00233F6A" w:rsidP="005F6F0C">
            <w:pPr>
              <w:ind w:left="29"/>
              <w:rPr>
                <w:rFonts w:eastAsia="Calibri"/>
                <w:color w:val="000000"/>
              </w:rPr>
            </w:pPr>
            <w:r>
              <w:rPr>
                <w:rFonts w:eastAsia="Calibri"/>
                <w:color w:val="000000"/>
              </w:rPr>
              <w:t>В день регистрации результата предоставления муниципальной услуги</w:t>
            </w:r>
          </w:p>
        </w:tc>
        <w:tc>
          <w:tcPr>
            <w:tcW w:w="2355" w:type="dxa"/>
            <w:tcBorders>
              <w:top w:val="single" w:sz="4" w:space="0" w:color="000000"/>
              <w:left w:val="single" w:sz="4" w:space="0" w:color="000000"/>
              <w:bottom w:val="single" w:sz="4" w:space="0" w:color="000000"/>
            </w:tcBorders>
            <w:shd w:val="clear" w:color="auto" w:fill="auto"/>
          </w:tcPr>
          <w:p w:rsidR="00233F6A" w:rsidRDefault="00233F6A" w:rsidP="005F6F0C">
            <w:pPr>
              <w:ind w:left="28"/>
              <w:rPr>
                <w:rFonts w:eastAsia="Calibri"/>
                <w:color w:val="000000"/>
              </w:rPr>
            </w:pPr>
            <w:r>
              <w:rPr>
                <w:color w:val="000000"/>
              </w:rPr>
              <w:t>должностное лицо Уполномоченного органа, ответственное за предоставление муниципальной услуги</w:t>
            </w:r>
          </w:p>
        </w:tc>
        <w:tc>
          <w:tcPr>
            <w:tcW w:w="2207" w:type="dxa"/>
            <w:gridSpan w:val="2"/>
            <w:tcBorders>
              <w:top w:val="single" w:sz="4" w:space="0" w:color="000000"/>
              <w:left w:val="single" w:sz="4" w:space="0" w:color="000000"/>
              <w:bottom w:val="single" w:sz="4" w:space="0" w:color="000000"/>
            </w:tcBorders>
            <w:shd w:val="clear" w:color="auto" w:fill="auto"/>
          </w:tcPr>
          <w:p w:rsidR="00233F6A" w:rsidRDefault="00233F6A" w:rsidP="00233F6A">
            <w:pPr>
              <w:ind w:left="28"/>
              <w:rPr>
                <w:rFonts w:eastAsia="Calibri"/>
                <w:color w:val="000000"/>
              </w:rPr>
            </w:pPr>
            <w:r>
              <w:rPr>
                <w:rFonts w:eastAsia="Calibri"/>
                <w:color w:val="000000"/>
              </w:rPr>
              <w:t>ГИС</w:t>
            </w:r>
          </w:p>
        </w:tc>
        <w:tc>
          <w:tcPr>
            <w:tcW w:w="1766" w:type="dxa"/>
            <w:tcBorders>
              <w:top w:val="single" w:sz="4" w:space="0" w:color="000000"/>
              <w:left w:val="single" w:sz="4" w:space="0" w:color="000000"/>
              <w:bottom w:val="single" w:sz="4" w:space="0" w:color="000000"/>
            </w:tcBorders>
            <w:shd w:val="clear" w:color="auto" w:fill="auto"/>
          </w:tcPr>
          <w:p w:rsidR="00233F6A" w:rsidRDefault="00233F6A" w:rsidP="00233F6A">
            <w:pPr>
              <w:rPr>
                <w:rFonts w:eastAsia="Calibri"/>
                <w:color w:val="000000"/>
              </w:rPr>
            </w:pPr>
          </w:p>
        </w:tc>
        <w:tc>
          <w:tcPr>
            <w:tcW w:w="2501" w:type="dxa"/>
            <w:tcBorders>
              <w:top w:val="single" w:sz="4" w:space="0" w:color="000000"/>
              <w:left w:val="single" w:sz="4" w:space="0" w:color="000000"/>
              <w:bottom w:val="single" w:sz="4" w:space="0" w:color="000000"/>
              <w:right w:val="single" w:sz="4" w:space="0" w:color="000000"/>
            </w:tcBorders>
            <w:shd w:val="clear" w:color="auto" w:fill="auto"/>
          </w:tcPr>
          <w:p w:rsidR="00233F6A" w:rsidRDefault="00233F6A" w:rsidP="005F6F0C">
            <w:pPr>
              <w:jc w:val="both"/>
              <w:outlineLvl w:val="0"/>
              <w:rPr>
                <w:rFonts w:eastAsia="Calibri"/>
                <w:color w:val="000000"/>
              </w:rPr>
            </w:pPr>
            <w:r>
              <w:rPr>
                <w:color w:val="000000"/>
              </w:rPr>
              <w:t>Результат муниципальной услуги, направленный заявителю в личный кабинет на Единый портал</w:t>
            </w:r>
          </w:p>
        </w:tc>
      </w:tr>
    </w:tbl>
    <w:p w:rsidR="00233F6A" w:rsidRDefault="00233F6A" w:rsidP="00233F6A">
      <w:pPr>
        <w:widowControl w:val="0"/>
        <w:rPr>
          <w:color w:val="000000"/>
          <w:sz w:val="20"/>
          <w:szCs w:val="20"/>
        </w:rPr>
      </w:pPr>
    </w:p>
    <w:p w:rsidR="00233F6A" w:rsidRDefault="00233F6A" w:rsidP="00233F6A">
      <w:pPr>
        <w:jc w:val="center"/>
        <w:rPr>
          <w:bCs/>
          <w:color w:val="000000"/>
          <w:sz w:val="28"/>
          <w:szCs w:val="28"/>
        </w:rPr>
      </w:pPr>
    </w:p>
    <w:p w:rsidR="00233F6A" w:rsidRDefault="00233F6A" w:rsidP="00233F6A">
      <w:pPr>
        <w:jc w:val="center"/>
        <w:rPr>
          <w:bCs/>
          <w:color w:val="000000"/>
          <w:sz w:val="28"/>
          <w:szCs w:val="28"/>
        </w:rPr>
      </w:pPr>
    </w:p>
    <w:p w:rsidR="00233F6A" w:rsidRDefault="00233F6A">
      <w:pPr>
        <w:jc w:val="center"/>
        <w:rPr>
          <w:bCs/>
          <w:color w:val="000000"/>
          <w:sz w:val="28"/>
          <w:szCs w:val="28"/>
        </w:rPr>
      </w:pPr>
    </w:p>
    <w:sectPr w:rsidR="00233F6A" w:rsidSect="00233F6A">
      <w:pgSz w:w="16838" w:h="11906" w:orient="landscape"/>
      <w:pgMar w:top="1701" w:right="851" w:bottom="567" w:left="851" w:header="0" w:footer="0" w:gutter="0"/>
      <w:pgNumType w:start="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246" w:rsidRDefault="000C5246">
      <w:r>
        <w:separator/>
      </w:r>
    </w:p>
  </w:endnote>
  <w:endnote w:type="continuationSeparator" w:id="0">
    <w:p w:rsidR="000C5246" w:rsidRDefault="000C5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imsun1;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246" w:rsidRDefault="000C5246">
      <w:r>
        <w:separator/>
      </w:r>
    </w:p>
  </w:footnote>
  <w:footnote w:type="continuationSeparator" w:id="0">
    <w:p w:rsidR="000C5246" w:rsidRDefault="000C5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5E" w:rsidRDefault="00D3245E">
    <w:pPr>
      <w:pStyle w:val="af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45E" w:rsidRDefault="00D3245E">
    <w:pPr>
      <w:pStyle w:val="af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A5BAA"/>
    <w:multiLevelType w:val="hybridMultilevel"/>
    <w:tmpl w:val="D22EC732"/>
    <w:lvl w:ilvl="0" w:tplc="D7E4C9B6">
      <w:start w:val="1"/>
      <w:numFmt w:val="decimal"/>
      <w:lvlText w:val="%1."/>
      <w:lvlJc w:val="left"/>
      <w:pPr>
        <w:ind w:left="2021" w:hanging="117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4B229E"/>
    <w:multiLevelType w:val="hybridMultilevel"/>
    <w:tmpl w:val="7BFE504C"/>
    <w:lvl w:ilvl="0" w:tplc="EACC4808">
      <w:start w:val="1"/>
      <w:numFmt w:val="decimal"/>
      <w:lvlText w:val="%1."/>
      <w:lvlJc w:val="left"/>
      <w:pPr>
        <w:ind w:left="720" w:hanging="360"/>
      </w:pPr>
    </w:lvl>
    <w:lvl w:ilvl="1" w:tplc="F2149DEA">
      <w:start w:val="1"/>
      <w:numFmt w:val="bullet"/>
      <w:lvlText w:val="o"/>
      <w:lvlJc w:val="left"/>
      <w:pPr>
        <w:ind w:left="1440" w:hanging="360"/>
      </w:pPr>
      <w:rPr>
        <w:rFonts w:ascii="Courier New" w:eastAsia="Courier New" w:hAnsi="Courier New" w:cs="Courier New" w:hint="default"/>
      </w:rPr>
    </w:lvl>
    <w:lvl w:ilvl="2" w:tplc="8B826856">
      <w:start w:val="1"/>
      <w:numFmt w:val="bullet"/>
      <w:lvlText w:val="§"/>
      <w:lvlJc w:val="left"/>
      <w:pPr>
        <w:ind w:left="2160" w:hanging="360"/>
      </w:pPr>
      <w:rPr>
        <w:rFonts w:ascii="Wingdings" w:eastAsia="Wingdings" w:hAnsi="Wingdings" w:cs="Wingdings" w:hint="default"/>
      </w:rPr>
    </w:lvl>
    <w:lvl w:ilvl="3" w:tplc="102E1300">
      <w:start w:val="1"/>
      <w:numFmt w:val="bullet"/>
      <w:lvlText w:val="·"/>
      <w:lvlJc w:val="left"/>
      <w:pPr>
        <w:ind w:left="2880" w:hanging="360"/>
      </w:pPr>
      <w:rPr>
        <w:rFonts w:ascii="Symbol" w:eastAsia="Symbol" w:hAnsi="Symbol" w:cs="Symbol" w:hint="default"/>
      </w:rPr>
    </w:lvl>
    <w:lvl w:ilvl="4" w:tplc="2612CB0E">
      <w:start w:val="1"/>
      <w:numFmt w:val="bullet"/>
      <w:lvlText w:val="o"/>
      <w:lvlJc w:val="left"/>
      <w:pPr>
        <w:ind w:left="3600" w:hanging="360"/>
      </w:pPr>
      <w:rPr>
        <w:rFonts w:ascii="Courier New" w:eastAsia="Courier New" w:hAnsi="Courier New" w:cs="Courier New" w:hint="default"/>
      </w:rPr>
    </w:lvl>
    <w:lvl w:ilvl="5" w:tplc="6B1690D4">
      <w:start w:val="1"/>
      <w:numFmt w:val="bullet"/>
      <w:lvlText w:val="§"/>
      <w:lvlJc w:val="left"/>
      <w:pPr>
        <w:ind w:left="4320" w:hanging="360"/>
      </w:pPr>
      <w:rPr>
        <w:rFonts w:ascii="Wingdings" w:eastAsia="Wingdings" w:hAnsi="Wingdings" w:cs="Wingdings" w:hint="default"/>
      </w:rPr>
    </w:lvl>
    <w:lvl w:ilvl="6" w:tplc="96327C7C">
      <w:start w:val="1"/>
      <w:numFmt w:val="bullet"/>
      <w:lvlText w:val="·"/>
      <w:lvlJc w:val="left"/>
      <w:pPr>
        <w:ind w:left="5040" w:hanging="360"/>
      </w:pPr>
      <w:rPr>
        <w:rFonts w:ascii="Symbol" w:eastAsia="Symbol" w:hAnsi="Symbol" w:cs="Symbol" w:hint="default"/>
      </w:rPr>
    </w:lvl>
    <w:lvl w:ilvl="7" w:tplc="2DB4A234">
      <w:start w:val="1"/>
      <w:numFmt w:val="bullet"/>
      <w:lvlText w:val="o"/>
      <w:lvlJc w:val="left"/>
      <w:pPr>
        <w:ind w:left="5760" w:hanging="360"/>
      </w:pPr>
      <w:rPr>
        <w:rFonts w:ascii="Courier New" w:eastAsia="Courier New" w:hAnsi="Courier New" w:cs="Courier New" w:hint="default"/>
      </w:rPr>
    </w:lvl>
    <w:lvl w:ilvl="8" w:tplc="4CB425F6">
      <w:start w:val="1"/>
      <w:numFmt w:val="bullet"/>
      <w:lvlText w:val="§"/>
      <w:lvlJc w:val="left"/>
      <w:pPr>
        <w:ind w:left="6480" w:hanging="360"/>
      </w:pPr>
      <w:rPr>
        <w:rFonts w:ascii="Wingdings" w:eastAsia="Wingdings" w:hAnsi="Wingdings" w:cs="Wingdings" w:hint="default"/>
      </w:rPr>
    </w:lvl>
  </w:abstractNum>
  <w:abstractNum w:abstractNumId="2">
    <w:nsid w:val="20550F47"/>
    <w:multiLevelType w:val="hybridMultilevel"/>
    <w:tmpl w:val="39F4D700"/>
    <w:lvl w:ilvl="0" w:tplc="4218EA3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907340"/>
    <w:multiLevelType w:val="hybridMultilevel"/>
    <w:tmpl w:val="7BFE504C"/>
    <w:lvl w:ilvl="0" w:tplc="EACC4808">
      <w:start w:val="1"/>
      <w:numFmt w:val="decimal"/>
      <w:lvlText w:val="%1."/>
      <w:lvlJc w:val="left"/>
      <w:pPr>
        <w:ind w:left="720" w:hanging="360"/>
      </w:pPr>
    </w:lvl>
    <w:lvl w:ilvl="1" w:tplc="F2149DEA">
      <w:start w:val="1"/>
      <w:numFmt w:val="bullet"/>
      <w:lvlText w:val="o"/>
      <w:lvlJc w:val="left"/>
      <w:pPr>
        <w:ind w:left="1440" w:hanging="360"/>
      </w:pPr>
      <w:rPr>
        <w:rFonts w:ascii="Courier New" w:eastAsia="Courier New" w:hAnsi="Courier New" w:cs="Courier New" w:hint="default"/>
      </w:rPr>
    </w:lvl>
    <w:lvl w:ilvl="2" w:tplc="8B826856">
      <w:start w:val="1"/>
      <w:numFmt w:val="bullet"/>
      <w:lvlText w:val="§"/>
      <w:lvlJc w:val="left"/>
      <w:pPr>
        <w:ind w:left="2160" w:hanging="360"/>
      </w:pPr>
      <w:rPr>
        <w:rFonts w:ascii="Wingdings" w:eastAsia="Wingdings" w:hAnsi="Wingdings" w:cs="Wingdings" w:hint="default"/>
      </w:rPr>
    </w:lvl>
    <w:lvl w:ilvl="3" w:tplc="102E1300">
      <w:start w:val="1"/>
      <w:numFmt w:val="bullet"/>
      <w:lvlText w:val="·"/>
      <w:lvlJc w:val="left"/>
      <w:pPr>
        <w:ind w:left="2880" w:hanging="360"/>
      </w:pPr>
      <w:rPr>
        <w:rFonts w:ascii="Symbol" w:eastAsia="Symbol" w:hAnsi="Symbol" w:cs="Symbol" w:hint="default"/>
      </w:rPr>
    </w:lvl>
    <w:lvl w:ilvl="4" w:tplc="2612CB0E">
      <w:start w:val="1"/>
      <w:numFmt w:val="bullet"/>
      <w:lvlText w:val="o"/>
      <w:lvlJc w:val="left"/>
      <w:pPr>
        <w:ind w:left="3600" w:hanging="360"/>
      </w:pPr>
      <w:rPr>
        <w:rFonts w:ascii="Courier New" w:eastAsia="Courier New" w:hAnsi="Courier New" w:cs="Courier New" w:hint="default"/>
      </w:rPr>
    </w:lvl>
    <w:lvl w:ilvl="5" w:tplc="6B1690D4">
      <w:start w:val="1"/>
      <w:numFmt w:val="bullet"/>
      <w:lvlText w:val="§"/>
      <w:lvlJc w:val="left"/>
      <w:pPr>
        <w:ind w:left="4320" w:hanging="360"/>
      </w:pPr>
      <w:rPr>
        <w:rFonts w:ascii="Wingdings" w:eastAsia="Wingdings" w:hAnsi="Wingdings" w:cs="Wingdings" w:hint="default"/>
      </w:rPr>
    </w:lvl>
    <w:lvl w:ilvl="6" w:tplc="96327C7C">
      <w:start w:val="1"/>
      <w:numFmt w:val="bullet"/>
      <w:lvlText w:val="·"/>
      <w:lvlJc w:val="left"/>
      <w:pPr>
        <w:ind w:left="5040" w:hanging="360"/>
      </w:pPr>
      <w:rPr>
        <w:rFonts w:ascii="Symbol" w:eastAsia="Symbol" w:hAnsi="Symbol" w:cs="Symbol" w:hint="default"/>
      </w:rPr>
    </w:lvl>
    <w:lvl w:ilvl="7" w:tplc="2DB4A234">
      <w:start w:val="1"/>
      <w:numFmt w:val="bullet"/>
      <w:lvlText w:val="o"/>
      <w:lvlJc w:val="left"/>
      <w:pPr>
        <w:ind w:left="5760" w:hanging="360"/>
      </w:pPr>
      <w:rPr>
        <w:rFonts w:ascii="Courier New" w:eastAsia="Courier New" w:hAnsi="Courier New" w:cs="Courier New" w:hint="default"/>
      </w:rPr>
    </w:lvl>
    <w:lvl w:ilvl="8" w:tplc="4CB425F6">
      <w:start w:val="1"/>
      <w:numFmt w:val="bullet"/>
      <w:lvlText w:val="§"/>
      <w:lvlJc w:val="left"/>
      <w:pPr>
        <w:ind w:left="6480" w:hanging="360"/>
      </w:pPr>
      <w:rPr>
        <w:rFonts w:ascii="Wingdings" w:eastAsia="Wingdings" w:hAnsi="Wingdings" w:cs="Wingdings" w:hint="default"/>
      </w:rPr>
    </w:lvl>
  </w:abstractNum>
  <w:abstractNum w:abstractNumId="4">
    <w:nsid w:val="35FF2C1D"/>
    <w:multiLevelType w:val="hybridMultilevel"/>
    <w:tmpl w:val="60DAE7E8"/>
    <w:lvl w:ilvl="0" w:tplc="BA886A4C">
      <w:start w:val="1"/>
      <w:numFmt w:val="decimal"/>
      <w:lvlText w:val="%1)"/>
      <w:lvlJc w:val="left"/>
      <w:pPr>
        <w:ind w:left="900" w:hanging="360"/>
      </w:pPr>
      <w:rPr>
        <w:rFonts w:hint="default"/>
        <w:color w:val="00000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C331E4D"/>
    <w:multiLevelType w:val="hybridMultilevel"/>
    <w:tmpl w:val="D22EC732"/>
    <w:lvl w:ilvl="0" w:tplc="D7E4C9B6">
      <w:start w:val="1"/>
      <w:numFmt w:val="decimal"/>
      <w:lvlText w:val="%1."/>
      <w:lvlJc w:val="left"/>
      <w:pPr>
        <w:ind w:left="2021" w:hanging="117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A835206"/>
    <w:multiLevelType w:val="multilevel"/>
    <w:tmpl w:val="003C6BF6"/>
    <w:lvl w:ilvl="0">
      <w:start w:val="1"/>
      <w:numFmt w:val="decimal"/>
      <w:lvlText w:val="%1."/>
      <w:lvlJc w:val="left"/>
      <w:pPr>
        <w:ind w:left="420" w:hanging="420"/>
      </w:pPr>
    </w:lvl>
    <w:lvl w:ilvl="1">
      <w:start w:val="1"/>
      <w:numFmt w:val="decimal"/>
      <w:lvlText w:val="%1.%2."/>
      <w:lvlJc w:val="left"/>
      <w:pPr>
        <w:ind w:left="1287" w:hanging="720"/>
      </w:pPr>
      <w:rPr>
        <w:i w:val="0"/>
        <w:iCs w:val="0"/>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55B40F4D"/>
    <w:multiLevelType w:val="hybridMultilevel"/>
    <w:tmpl w:val="36803AE4"/>
    <w:lvl w:ilvl="0" w:tplc="8E58581E">
      <w:start w:val="1"/>
      <w:numFmt w:val="none"/>
      <w:pStyle w:val="Heading1"/>
      <w:suff w:val="nothing"/>
      <w:lvlText w:val=""/>
      <w:lvlJc w:val="left"/>
      <w:pPr>
        <w:ind w:left="0" w:firstLine="0"/>
      </w:pPr>
    </w:lvl>
    <w:lvl w:ilvl="1" w:tplc="DED4192E">
      <w:start w:val="1"/>
      <w:numFmt w:val="none"/>
      <w:suff w:val="nothing"/>
      <w:lvlText w:val=""/>
      <w:lvlJc w:val="left"/>
      <w:pPr>
        <w:ind w:left="0" w:firstLine="0"/>
      </w:pPr>
    </w:lvl>
    <w:lvl w:ilvl="2" w:tplc="74007F2A">
      <w:start w:val="1"/>
      <w:numFmt w:val="none"/>
      <w:suff w:val="nothing"/>
      <w:lvlText w:val=""/>
      <w:lvlJc w:val="left"/>
      <w:pPr>
        <w:ind w:left="0" w:firstLine="0"/>
      </w:pPr>
    </w:lvl>
    <w:lvl w:ilvl="3" w:tplc="077800B4">
      <w:start w:val="1"/>
      <w:numFmt w:val="none"/>
      <w:suff w:val="nothing"/>
      <w:lvlText w:val=""/>
      <w:lvlJc w:val="left"/>
      <w:pPr>
        <w:ind w:left="0" w:firstLine="0"/>
      </w:pPr>
    </w:lvl>
    <w:lvl w:ilvl="4" w:tplc="7130ABD4">
      <w:start w:val="1"/>
      <w:numFmt w:val="none"/>
      <w:suff w:val="nothing"/>
      <w:lvlText w:val=""/>
      <w:lvlJc w:val="left"/>
      <w:pPr>
        <w:ind w:left="0" w:firstLine="0"/>
      </w:pPr>
    </w:lvl>
    <w:lvl w:ilvl="5" w:tplc="64DE2E28">
      <w:start w:val="1"/>
      <w:numFmt w:val="none"/>
      <w:suff w:val="nothing"/>
      <w:lvlText w:val=""/>
      <w:lvlJc w:val="left"/>
      <w:pPr>
        <w:ind w:left="0" w:firstLine="0"/>
      </w:pPr>
    </w:lvl>
    <w:lvl w:ilvl="6" w:tplc="08D092DA">
      <w:start w:val="1"/>
      <w:numFmt w:val="none"/>
      <w:suff w:val="nothing"/>
      <w:lvlText w:val=""/>
      <w:lvlJc w:val="left"/>
      <w:pPr>
        <w:ind w:left="0" w:firstLine="0"/>
      </w:pPr>
    </w:lvl>
    <w:lvl w:ilvl="7" w:tplc="5A44482A">
      <w:start w:val="1"/>
      <w:numFmt w:val="none"/>
      <w:suff w:val="nothing"/>
      <w:lvlText w:val=""/>
      <w:lvlJc w:val="left"/>
      <w:pPr>
        <w:ind w:left="0" w:firstLine="0"/>
      </w:pPr>
    </w:lvl>
    <w:lvl w:ilvl="8" w:tplc="0A04B136">
      <w:start w:val="1"/>
      <w:numFmt w:val="none"/>
      <w:suff w:val="nothing"/>
      <w:lvlText w:val=""/>
      <w:lvlJc w:val="left"/>
      <w:pPr>
        <w:ind w:left="0" w:firstLine="0"/>
      </w:pPr>
    </w:lvl>
  </w:abstractNum>
  <w:abstractNum w:abstractNumId="8">
    <w:nsid w:val="5E4B3B89"/>
    <w:multiLevelType w:val="hybridMultilevel"/>
    <w:tmpl w:val="9CF041BE"/>
    <w:lvl w:ilvl="0" w:tplc="1A56C13C">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80778E4"/>
    <w:multiLevelType w:val="hybridMultilevel"/>
    <w:tmpl w:val="729E95F2"/>
    <w:lvl w:ilvl="0" w:tplc="7FD22A26">
      <w:start w:val="1"/>
      <w:numFmt w:val="decimal"/>
      <w:lvlText w:val="%1)"/>
      <w:lvlJc w:val="left"/>
      <w:pPr>
        <w:ind w:left="900" w:hanging="360"/>
      </w:pPr>
      <w:rPr>
        <w:rFonts w:hint="default"/>
        <w:color w:val="00000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EC64B68"/>
    <w:multiLevelType w:val="hybridMultilevel"/>
    <w:tmpl w:val="EA22C556"/>
    <w:lvl w:ilvl="0" w:tplc="3F703EC2">
      <w:start w:val="1"/>
      <w:numFmt w:val="decimal"/>
      <w:lvlText w:val="%1)"/>
      <w:lvlJc w:val="left"/>
      <w:pPr>
        <w:ind w:left="900" w:hanging="360"/>
      </w:pPr>
      <w:rPr>
        <w:rFonts w:hint="default"/>
        <w:color w:val="000000"/>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1"/>
  </w:num>
  <w:num w:numId="3">
    <w:abstractNumId w:val="6"/>
  </w:num>
  <w:num w:numId="4">
    <w:abstractNumId w:val="2"/>
  </w:num>
  <w:num w:numId="5">
    <w:abstractNumId w:val="8"/>
  </w:num>
  <w:num w:numId="6">
    <w:abstractNumId w:val="10"/>
  </w:num>
  <w:num w:numId="7">
    <w:abstractNumId w:val="9"/>
  </w:num>
  <w:num w:numId="8">
    <w:abstractNumId w:val="4"/>
  </w:num>
  <w:num w:numId="9">
    <w:abstractNumId w:val="3"/>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94345"/>
    <w:rsid w:val="00030B3D"/>
    <w:rsid w:val="000C5246"/>
    <w:rsid w:val="000E0CA4"/>
    <w:rsid w:val="000F4E56"/>
    <w:rsid w:val="0019394E"/>
    <w:rsid w:val="001D5702"/>
    <w:rsid w:val="001E5274"/>
    <w:rsid w:val="00233F6A"/>
    <w:rsid w:val="00282460"/>
    <w:rsid w:val="002971B7"/>
    <w:rsid w:val="0030309F"/>
    <w:rsid w:val="00310192"/>
    <w:rsid w:val="0037048F"/>
    <w:rsid w:val="0037683C"/>
    <w:rsid w:val="003814A3"/>
    <w:rsid w:val="003906D2"/>
    <w:rsid w:val="00396014"/>
    <w:rsid w:val="003A2321"/>
    <w:rsid w:val="003E3109"/>
    <w:rsid w:val="003E45BB"/>
    <w:rsid w:val="0040569D"/>
    <w:rsid w:val="00433872"/>
    <w:rsid w:val="004B6966"/>
    <w:rsid w:val="004F7796"/>
    <w:rsid w:val="005407BE"/>
    <w:rsid w:val="0055087B"/>
    <w:rsid w:val="005873CD"/>
    <w:rsid w:val="005A3EC9"/>
    <w:rsid w:val="005F2215"/>
    <w:rsid w:val="005F6F0C"/>
    <w:rsid w:val="005F7BBA"/>
    <w:rsid w:val="0060486F"/>
    <w:rsid w:val="00647A9A"/>
    <w:rsid w:val="006534B5"/>
    <w:rsid w:val="00666123"/>
    <w:rsid w:val="006926ED"/>
    <w:rsid w:val="006B628E"/>
    <w:rsid w:val="00770A8B"/>
    <w:rsid w:val="00786879"/>
    <w:rsid w:val="007951F4"/>
    <w:rsid w:val="00816FA8"/>
    <w:rsid w:val="0086035B"/>
    <w:rsid w:val="00883BA7"/>
    <w:rsid w:val="00894345"/>
    <w:rsid w:val="008F035C"/>
    <w:rsid w:val="00905235"/>
    <w:rsid w:val="00921415"/>
    <w:rsid w:val="00985CA7"/>
    <w:rsid w:val="00A0273E"/>
    <w:rsid w:val="00A22A77"/>
    <w:rsid w:val="00A245A6"/>
    <w:rsid w:val="00A55812"/>
    <w:rsid w:val="00A845B6"/>
    <w:rsid w:val="00A966E1"/>
    <w:rsid w:val="00AA792E"/>
    <w:rsid w:val="00B02A56"/>
    <w:rsid w:val="00B02C2E"/>
    <w:rsid w:val="00B2098A"/>
    <w:rsid w:val="00B320A3"/>
    <w:rsid w:val="00B40297"/>
    <w:rsid w:val="00B4331A"/>
    <w:rsid w:val="00B61310"/>
    <w:rsid w:val="00B66828"/>
    <w:rsid w:val="00BB4C58"/>
    <w:rsid w:val="00CA5015"/>
    <w:rsid w:val="00CD6FE1"/>
    <w:rsid w:val="00CF3318"/>
    <w:rsid w:val="00D20676"/>
    <w:rsid w:val="00D26B31"/>
    <w:rsid w:val="00D3245E"/>
    <w:rsid w:val="00D73A72"/>
    <w:rsid w:val="00DA6E66"/>
    <w:rsid w:val="00DD11BA"/>
    <w:rsid w:val="00DD1AFD"/>
    <w:rsid w:val="00E1336A"/>
    <w:rsid w:val="00E47081"/>
    <w:rsid w:val="00E81B00"/>
    <w:rsid w:val="00E91162"/>
    <w:rsid w:val="00E94040"/>
    <w:rsid w:val="00ED180E"/>
    <w:rsid w:val="00ED206C"/>
    <w:rsid w:val="00F019B7"/>
    <w:rsid w:val="00F138DB"/>
    <w:rsid w:val="00F42494"/>
    <w:rsid w:val="00F456C1"/>
    <w:rsid w:val="00F72B20"/>
    <w:rsid w:val="00FA2325"/>
    <w:rsid w:val="00FB0338"/>
    <w:rsid w:val="00FB4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345"/>
    <w:rPr>
      <w:rFonts w:eastAsia="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894345"/>
    <w:rPr>
      <w:rFonts w:ascii="Arial" w:eastAsia="Arial" w:hAnsi="Arial" w:cs="Arial"/>
      <w:sz w:val="40"/>
      <w:szCs w:val="40"/>
    </w:rPr>
  </w:style>
  <w:style w:type="paragraph" w:customStyle="1" w:styleId="Heading2">
    <w:name w:val="Heading 2"/>
    <w:basedOn w:val="a"/>
    <w:next w:val="a"/>
    <w:link w:val="Heading2Char"/>
    <w:uiPriority w:val="9"/>
    <w:unhideWhenUsed/>
    <w:qFormat/>
    <w:rsid w:val="00894345"/>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894345"/>
    <w:rPr>
      <w:rFonts w:ascii="Arial" w:eastAsia="Arial" w:hAnsi="Arial" w:cs="Arial"/>
      <w:sz w:val="34"/>
    </w:rPr>
  </w:style>
  <w:style w:type="paragraph" w:customStyle="1" w:styleId="Heading3">
    <w:name w:val="Heading 3"/>
    <w:basedOn w:val="a"/>
    <w:next w:val="a"/>
    <w:link w:val="Heading3Char"/>
    <w:uiPriority w:val="9"/>
    <w:unhideWhenUsed/>
    <w:qFormat/>
    <w:rsid w:val="00894345"/>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894345"/>
    <w:rPr>
      <w:rFonts w:ascii="Arial" w:eastAsia="Arial" w:hAnsi="Arial" w:cs="Arial"/>
      <w:sz w:val="30"/>
      <w:szCs w:val="30"/>
    </w:rPr>
  </w:style>
  <w:style w:type="paragraph" w:customStyle="1" w:styleId="Heading4">
    <w:name w:val="Heading 4"/>
    <w:basedOn w:val="a"/>
    <w:next w:val="a"/>
    <w:link w:val="Heading4Char"/>
    <w:uiPriority w:val="9"/>
    <w:unhideWhenUsed/>
    <w:qFormat/>
    <w:rsid w:val="00894345"/>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
    <w:uiPriority w:val="9"/>
    <w:rsid w:val="00894345"/>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894345"/>
    <w:pPr>
      <w:keepNext/>
      <w:keepLines/>
      <w:spacing w:before="320" w:after="200"/>
      <w:outlineLvl w:val="4"/>
    </w:pPr>
    <w:rPr>
      <w:rFonts w:ascii="Arial" w:eastAsia="Arial" w:hAnsi="Arial" w:cs="Arial"/>
      <w:b/>
      <w:bCs/>
    </w:rPr>
  </w:style>
  <w:style w:type="character" w:customStyle="1" w:styleId="Heading5Char">
    <w:name w:val="Heading 5 Char"/>
    <w:link w:val="Heading5"/>
    <w:uiPriority w:val="9"/>
    <w:rsid w:val="00894345"/>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894345"/>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894345"/>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894345"/>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894345"/>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894345"/>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894345"/>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894345"/>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894345"/>
    <w:rPr>
      <w:rFonts w:ascii="Arial" w:eastAsia="Arial" w:hAnsi="Arial" w:cs="Arial"/>
      <w:i/>
      <w:iCs/>
      <w:sz w:val="21"/>
      <w:szCs w:val="21"/>
    </w:rPr>
  </w:style>
  <w:style w:type="paragraph" w:styleId="a3">
    <w:name w:val="No Spacing"/>
    <w:uiPriority w:val="1"/>
    <w:qFormat/>
    <w:rsid w:val="00894345"/>
    <w:rPr>
      <w:rFonts w:ascii="Calibri" w:eastAsia="Times New Roman" w:hAnsi="Calibri" w:cs="Calibri"/>
      <w:sz w:val="22"/>
      <w:szCs w:val="22"/>
      <w:lang w:val="ru-RU" w:bidi="ar-SA"/>
    </w:rPr>
  </w:style>
  <w:style w:type="paragraph" w:styleId="a4">
    <w:name w:val="Title"/>
    <w:basedOn w:val="a"/>
    <w:next w:val="a"/>
    <w:link w:val="a5"/>
    <w:uiPriority w:val="10"/>
    <w:qFormat/>
    <w:rsid w:val="00894345"/>
    <w:pPr>
      <w:spacing w:before="300" w:after="200"/>
      <w:contextualSpacing/>
    </w:pPr>
    <w:rPr>
      <w:sz w:val="48"/>
      <w:szCs w:val="48"/>
    </w:rPr>
  </w:style>
  <w:style w:type="character" w:customStyle="1" w:styleId="a5">
    <w:name w:val="Название Знак"/>
    <w:link w:val="a4"/>
    <w:uiPriority w:val="10"/>
    <w:rsid w:val="00894345"/>
    <w:rPr>
      <w:sz w:val="48"/>
      <w:szCs w:val="48"/>
    </w:rPr>
  </w:style>
  <w:style w:type="paragraph" w:styleId="a6">
    <w:name w:val="Subtitle"/>
    <w:basedOn w:val="a"/>
    <w:next w:val="a"/>
    <w:link w:val="a7"/>
    <w:uiPriority w:val="11"/>
    <w:qFormat/>
    <w:rsid w:val="00894345"/>
    <w:pPr>
      <w:spacing w:before="200" w:after="200"/>
    </w:pPr>
  </w:style>
  <w:style w:type="character" w:customStyle="1" w:styleId="a7">
    <w:name w:val="Подзаголовок Знак"/>
    <w:link w:val="a6"/>
    <w:uiPriority w:val="11"/>
    <w:rsid w:val="00894345"/>
    <w:rPr>
      <w:sz w:val="24"/>
      <w:szCs w:val="24"/>
    </w:rPr>
  </w:style>
  <w:style w:type="paragraph" w:styleId="2">
    <w:name w:val="Quote"/>
    <w:basedOn w:val="a"/>
    <w:next w:val="a"/>
    <w:link w:val="20"/>
    <w:uiPriority w:val="29"/>
    <w:qFormat/>
    <w:rsid w:val="00894345"/>
    <w:pPr>
      <w:ind w:left="720" w:right="720"/>
    </w:pPr>
    <w:rPr>
      <w:i/>
    </w:rPr>
  </w:style>
  <w:style w:type="character" w:customStyle="1" w:styleId="20">
    <w:name w:val="Цитата 2 Знак"/>
    <w:link w:val="2"/>
    <w:uiPriority w:val="29"/>
    <w:rsid w:val="00894345"/>
    <w:rPr>
      <w:i/>
    </w:rPr>
  </w:style>
  <w:style w:type="paragraph" w:styleId="a8">
    <w:name w:val="Intense Quote"/>
    <w:basedOn w:val="a"/>
    <w:next w:val="a"/>
    <w:link w:val="a9"/>
    <w:uiPriority w:val="30"/>
    <w:qFormat/>
    <w:rsid w:val="0089434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94345"/>
    <w:rPr>
      <w:i/>
    </w:rPr>
  </w:style>
  <w:style w:type="character" w:customStyle="1" w:styleId="HeaderChar">
    <w:name w:val="Header Char"/>
    <w:link w:val="Header"/>
    <w:uiPriority w:val="99"/>
    <w:rsid w:val="00894345"/>
  </w:style>
  <w:style w:type="character" w:customStyle="1" w:styleId="FooterChar">
    <w:name w:val="Footer Char"/>
    <w:link w:val="Footer"/>
    <w:uiPriority w:val="99"/>
    <w:rsid w:val="00894345"/>
  </w:style>
  <w:style w:type="character" w:customStyle="1" w:styleId="CaptionChar">
    <w:name w:val="Caption Char"/>
    <w:link w:val="Footer"/>
    <w:uiPriority w:val="99"/>
    <w:rsid w:val="00894345"/>
  </w:style>
  <w:style w:type="table" w:styleId="aa">
    <w:name w:val="Table Grid"/>
    <w:uiPriority w:val="59"/>
    <w:rsid w:val="008943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8943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89434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PlainTable2">
    <w:name w:val="Plain Table 2"/>
    <w:uiPriority w:val="59"/>
    <w:rsid w:val="0089434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89434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4">
    <w:name w:val="Plain Table 4"/>
    <w:uiPriority w:val="99"/>
    <w:rsid w:val="0089434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PlainTable5">
    <w:name w:val="Plain Table 5"/>
    <w:uiPriority w:val="99"/>
    <w:rsid w:val="0089434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GridTable1Light">
    <w:name w:val="Grid Table 1 Light"/>
    <w:uiPriority w:val="99"/>
    <w:rsid w:val="0089434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9434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89434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89434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89434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89434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89434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8943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uiPriority w:val="99"/>
    <w:rsid w:val="0089434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uiPriority w:val="99"/>
    <w:rsid w:val="0089434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uiPriority w:val="99"/>
    <w:rsid w:val="0089434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uiPriority w:val="99"/>
    <w:rsid w:val="0089434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uiPriority w:val="99"/>
    <w:rsid w:val="0089434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uiPriority w:val="99"/>
    <w:rsid w:val="0089434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uiPriority w:val="99"/>
    <w:rsid w:val="0089434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uiPriority w:val="99"/>
    <w:rsid w:val="0089434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uiPriority w:val="99"/>
    <w:rsid w:val="0089434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uiPriority w:val="99"/>
    <w:rsid w:val="0089434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uiPriority w:val="99"/>
    <w:rsid w:val="0089434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uiPriority w:val="99"/>
    <w:rsid w:val="0089434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uiPriority w:val="99"/>
    <w:rsid w:val="0089434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uiPriority w:val="59"/>
    <w:rsid w:val="0089434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uiPriority w:val="59"/>
    <w:rsid w:val="0089434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uiPriority w:val="59"/>
    <w:rsid w:val="0089434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uiPriority w:val="59"/>
    <w:rsid w:val="0089434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uiPriority w:val="59"/>
    <w:rsid w:val="0089434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uiPriority w:val="59"/>
    <w:rsid w:val="0089434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uiPriority w:val="59"/>
    <w:rsid w:val="0089434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uiPriority w:val="99"/>
    <w:rsid w:val="008943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uiPriority w:val="99"/>
    <w:rsid w:val="008943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uiPriority w:val="99"/>
    <w:rsid w:val="008943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uiPriority w:val="99"/>
    <w:rsid w:val="008943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uiPriority w:val="99"/>
    <w:rsid w:val="008943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uiPriority w:val="99"/>
    <w:rsid w:val="008943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uiPriority w:val="99"/>
    <w:rsid w:val="0089434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uiPriority w:val="99"/>
    <w:rsid w:val="0089434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9434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89434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89434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89434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89434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89434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89434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9434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89434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89434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89434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89434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89434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8943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uiPriority w:val="99"/>
    <w:rsid w:val="008943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uiPriority w:val="99"/>
    <w:rsid w:val="008943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uiPriority w:val="99"/>
    <w:rsid w:val="008943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uiPriority w:val="99"/>
    <w:rsid w:val="008943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uiPriority w:val="99"/>
    <w:rsid w:val="008943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uiPriority w:val="99"/>
    <w:rsid w:val="0089434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uiPriority w:val="99"/>
    <w:rsid w:val="0089434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uiPriority w:val="99"/>
    <w:rsid w:val="0089434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uiPriority w:val="99"/>
    <w:rsid w:val="0089434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uiPriority w:val="99"/>
    <w:rsid w:val="0089434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uiPriority w:val="99"/>
    <w:rsid w:val="0089434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uiPriority w:val="99"/>
    <w:rsid w:val="0089434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uiPriority w:val="99"/>
    <w:rsid w:val="0089434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uiPriority w:val="99"/>
    <w:rsid w:val="008943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9434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89434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89434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89434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89434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89434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89434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uiPriority w:val="99"/>
    <w:rsid w:val="0089434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uiPriority w:val="99"/>
    <w:rsid w:val="0089434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uiPriority w:val="99"/>
    <w:rsid w:val="0089434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uiPriority w:val="99"/>
    <w:rsid w:val="0089434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uiPriority w:val="99"/>
    <w:rsid w:val="0089434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uiPriority w:val="99"/>
    <w:rsid w:val="0089434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uiPriority w:val="99"/>
    <w:rsid w:val="0089434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uiPriority w:val="99"/>
    <w:rsid w:val="0089434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uiPriority w:val="99"/>
    <w:rsid w:val="0089434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uiPriority w:val="99"/>
    <w:rsid w:val="0089434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uiPriority w:val="99"/>
    <w:rsid w:val="0089434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uiPriority w:val="99"/>
    <w:rsid w:val="0089434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uiPriority w:val="99"/>
    <w:rsid w:val="0089434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uiPriority w:val="99"/>
    <w:rsid w:val="0089434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9434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89434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89434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89434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89434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89434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89434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9434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89434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89434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89434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89434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89434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89434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uiPriority w:val="99"/>
    <w:rsid w:val="0089434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uiPriority w:val="99"/>
    <w:rsid w:val="0089434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uiPriority w:val="99"/>
    <w:rsid w:val="0089434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uiPriority w:val="99"/>
    <w:rsid w:val="0089434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uiPriority w:val="99"/>
    <w:rsid w:val="0089434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uiPriority w:val="99"/>
    <w:rsid w:val="00894345"/>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uiPriority w:val="99"/>
    <w:rsid w:val="00894345"/>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uiPriority w:val="99"/>
    <w:rsid w:val="00894345"/>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uiPriority w:val="99"/>
    <w:rsid w:val="00894345"/>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uiPriority w:val="99"/>
    <w:rsid w:val="00894345"/>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uiPriority w:val="99"/>
    <w:rsid w:val="00894345"/>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uiPriority w:val="99"/>
    <w:rsid w:val="00894345"/>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uiPriority w:val="99"/>
    <w:rsid w:val="00894345"/>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uiPriority w:val="99"/>
    <w:rsid w:val="0089434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9434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89434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89434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89434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89434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89434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894345"/>
    <w:rPr>
      <w:color w:val="0000FF" w:themeColor="hyperlink"/>
      <w:u w:val="single"/>
    </w:rPr>
  </w:style>
  <w:style w:type="character" w:customStyle="1" w:styleId="1">
    <w:name w:val="Текст сноски Знак1"/>
    <w:link w:val="ac"/>
    <w:uiPriority w:val="99"/>
    <w:rsid w:val="00894345"/>
    <w:rPr>
      <w:sz w:val="18"/>
    </w:rPr>
  </w:style>
  <w:style w:type="character" w:styleId="ad">
    <w:name w:val="footnote reference"/>
    <w:uiPriority w:val="99"/>
    <w:unhideWhenUsed/>
    <w:rsid w:val="00894345"/>
    <w:rPr>
      <w:vertAlign w:val="superscript"/>
    </w:rPr>
  </w:style>
  <w:style w:type="character" w:customStyle="1" w:styleId="10">
    <w:name w:val="Текст концевой сноски Знак1"/>
    <w:link w:val="ae"/>
    <w:uiPriority w:val="99"/>
    <w:rsid w:val="00894345"/>
    <w:rPr>
      <w:sz w:val="20"/>
    </w:rPr>
  </w:style>
  <w:style w:type="character" w:styleId="af">
    <w:name w:val="endnote reference"/>
    <w:uiPriority w:val="99"/>
    <w:semiHidden/>
    <w:unhideWhenUsed/>
    <w:rsid w:val="00894345"/>
    <w:rPr>
      <w:vertAlign w:val="superscript"/>
    </w:rPr>
  </w:style>
  <w:style w:type="paragraph" w:styleId="11">
    <w:name w:val="toc 1"/>
    <w:basedOn w:val="a"/>
    <w:next w:val="a"/>
    <w:uiPriority w:val="39"/>
    <w:unhideWhenUsed/>
    <w:rsid w:val="00894345"/>
    <w:pPr>
      <w:spacing w:after="57"/>
    </w:pPr>
  </w:style>
  <w:style w:type="paragraph" w:styleId="21">
    <w:name w:val="toc 2"/>
    <w:basedOn w:val="a"/>
    <w:next w:val="a"/>
    <w:uiPriority w:val="39"/>
    <w:unhideWhenUsed/>
    <w:rsid w:val="00894345"/>
    <w:pPr>
      <w:spacing w:after="57"/>
      <w:ind w:left="283"/>
    </w:pPr>
  </w:style>
  <w:style w:type="paragraph" w:styleId="3">
    <w:name w:val="toc 3"/>
    <w:basedOn w:val="a"/>
    <w:next w:val="a"/>
    <w:uiPriority w:val="39"/>
    <w:unhideWhenUsed/>
    <w:rsid w:val="00894345"/>
    <w:pPr>
      <w:spacing w:after="57"/>
      <w:ind w:left="567"/>
    </w:pPr>
  </w:style>
  <w:style w:type="paragraph" w:styleId="4">
    <w:name w:val="toc 4"/>
    <w:basedOn w:val="a"/>
    <w:next w:val="a"/>
    <w:uiPriority w:val="39"/>
    <w:unhideWhenUsed/>
    <w:rsid w:val="00894345"/>
    <w:pPr>
      <w:spacing w:after="57"/>
      <w:ind w:left="850"/>
    </w:pPr>
  </w:style>
  <w:style w:type="paragraph" w:styleId="5">
    <w:name w:val="toc 5"/>
    <w:basedOn w:val="a"/>
    <w:next w:val="a"/>
    <w:uiPriority w:val="39"/>
    <w:unhideWhenUsed/>
    <w:rsid w:val="00894345"/>
    <w:pPr>
      <w:spacing w:after="57"/>
      <w:ind w:left="1134"/>
    </w:pPr>
  </w:style>
  <w:style w:type="paragraph" w:styleId="6">
    <w:name w:val="toc 6"/>
    <w:basedOn w:val="a"/>
    <w:next w:val="a"/>
    <w:uiPriority w:val="39"/>
    <w:unhideWhenUsed/>
    <w:rsid w:val="00894345"/>
    <w:pPr>
      <w:spacing w:after="57"/>
      <w:ind w:left="1417"/>
    </w:pPr>
  </w:style>
  <w:style w:type="paragraph" w:styleId="7">
    <w:name w:val="toc 7"/>
    <w:basedOn w:val="a"/>
    <w:next w:val="a"/>
    <w:uiPriority w:val="39"/>
    <w:unhideWhenUsed/>
    <w:rsid w:val="00894345"/>
    <w:pPr>
      <w:spacing w:after="57"/>
      <w:ind w:left="1701"/>
    </w:pPr>
  </w:style>
  <w:style w:type="paragraph" w:styleId="8">
    <w:name w:val="toc 8"/>
    <w:basedOn w:val="a"/>
    <w:next w:val="a"/>
    <w:uiPriority w:val="39"/>
    <w:unhideWhenUsed/>
    <w:rsid w:val="00894345"/>
    <w:pPr>
      <w:spacing w:after="57"/>
      <w:ind w:left="1984"/>
    </w:pPr>
  </w:style>
  <w:style w:type="paragraph" w:styleId="9">
    <w:name w:val="toc 9"/>
    <w:basedOn w:val="a"/>
    <w:next w:val="a"/>
    <w:uiPriority w:val="39"/>
    <w:unhideWhenUsed/>
    <w:rsid w:val="00894345"/>
    <w:pPr>
      <w:spacing w:after="57"/>
      <w:ind w:left="2268"/>
    </w:pPr>
  </w:style>
  <w:style w:type="paragraph" w:styleId="af0">
    <w:name w:val="TOC Heading"/>
    <w:uiPriority w:val="39"/>
    <w:unhideWhenUsed/>
    <w:rsid w:val="00894345"/>
  </w:style>
  <w:style w:type="paragraph" w:styleId="af1">
    <w:name w:val="table of figures"/>
    <w:basedOn w:val="a"/>
    <w:next w:val="a"/>
    <w:uiPriority w:val="99"/>
    <w:unhideWhenUsed/>
    <w:rsid w:val="00894345"/>
  </w:style>
  <w:style w:type="paragraph" w:customStyle="1" w:styleId="Heading1">
    <w:name w:val="Heading 1"/>
    <w:basedOn w:val="a"/>
    <w:next w:val="af2"/>
    <w:link w:val="Heading1Char"/>
    <w:qFormat/>
    <w:rsid w:val="00894345"/>
    <w:pPr>
      <w:numPr>
        <w:numId w:val="1"/>
      </w:numPr>
      <w:spacing w:before="280" w:after="280"/>
      <w:outlineLvl w:val="0"/>
    </w:pPr>
    <w:rPr>
      <w:b/>
      <w:bCs/>
      <w:sz w:val="48"/>
      <w:szCs w:val="48"/>
    </w:rPr>
  </w:style>
  <w:style w:type="character" w:customStyle="1" w:styleId="WW8Num1z0">
    <w:name w:val="WW8Num1z0"/>
    <w:qFormat/>
    <w:rsid w:val="00894345"/>
  </w:style>
  <w:style w:type="character" w:customStyle="1" w:styleId="WW8Num1z1">
    <w:name w:val="WW8Num1z1"/>
    <w:qFormat/>
    <w:rsid w:val="00894345"/>
  </w:style>
  <w:style w:type="character" w:customStyle="1" w:styleId="WW8Num1z2">
    <w:name w:val="WW8Num1z2"/>
    <w:qFormat/>
    <w:rsid w:val="00894345"/>
  </w:style>
  <w:style w:type="character" w:customStyle="1" w:styleId="WW8Num1z3">
    <w:name w:val="WW8Num1z3"/>
    <w:qFormat/>
    <w:rsid w:val="00894345"/>
  </w:style>
  <w:style w:type="character" w:customStyle="1" w:styleId="WW8Num1z4">
    <w:name w:val="WW8Num1z4"/>
    <w:qFormat/>
    <w:rsid w:val="00894345"/>
  </w:style>
  <w:style w:type="character" w:customStyle="1" w:styleId="WW8Num1z5">
    <w:name w:val="WW8Num1z5"/>
    <w:qFormat/>
    <w:rsid w:val="00894345"/>
  </w:style>
  <w:style w:type="character" w:customStyle="1" w:styleId="WW8Num1z6">
    <w:name w:val="WW8Num1z6"/>
    <w:qFormat/>
    <w:rsid w:val="00894345"/>
  </w:style>
  <w:style w:type="character" w:customStyle="1" w:styleId="WW8Num1z7">
    <w:name w:val="WW8Num1z7"/>
    <w:qFormat/>
    <w:rsid w:val="00894345"/>
  </w:style>
  <w:style w:type="character" w:customStyle="1" w:styleId="WW8Num1z8">
    <w:name w:val="WW8Num1z8"/>
    <w:qFormat/>
    <w:rsid w:val="00894345"/>
  </w:style>
  <w:style w:type="character" w:customStyle="1" w:styleId="WW8Num2z0">
    <w:name w:val="WW8Num2z0"/>
    <w:qFormat/>
    <w:rsid w:val="00894345"/>
  </w:style>
  <w:style w:type="character" w:customStyle="1" w:styleId="WW8Num3z0">
    <w:name w:val="WW8Num3z0"/>
    <w:qFormat/>
    <w:rsid w:val="00894345"/>
  </w:style>
  <w:style w:type="character" w:customStyle="1" w:styleId="WW8Num3z1">
    <w:name w:val="WW8Num3z1"/>
    <w:qFormat/>
    <w:rsid w:val="00894345"/>
  </w:style>
  <w:style w:type="character" w:customStyle="1" w:styleId="WW8Num3z2">
    <w:name w:val="WW8Num3z2"/>
    <w:qFormat/>
    <w:rsid w:val="00894345"/>
  </w:style>
  <w:style w:type="character" w:customStyle="1" w:styleId="WW8Num3z3">
    <w:name w:val="WW8Num3z3"/>
    <w:qFormat/>
    <w:rsid w:val="00894345"/>
  </w:style>
  <w:style w:type="character" w:customStyle="1" w:styleId="WW8Num3z4">
    <w:name w:val="WW8Num3z4"/>
    <w:qFormat/>
    <w:rsid w:val="00894345"/>
  </w:style>
  <w:style w:type="character" w:customStyle="1" w:styleId="WW8Num3z5">
    <w:name w:val="WW8Num3z5"/>
    <w:qFormat/>
    <w:rsid w:val="00894345"/>
  </w:style>
  <w:style w:type="character" w:customStyle="1" w:styleId="WW8Num3z6">
    <w:name w:val="WW8Num3z6"/>
    <w:qFormat/>
    <w:rsid w:val="00894345"/>
  </w:style>
  <w:style w:type="character" w:customStyle="1" w:styleId="WW8Num3z7">
    <w:name w:val="WW8Num3z7"/>
    <w:qFormat/>
    <w:rsid w:val="00894345"/>
  </w:style>
  <w:style w:type="character" w:customStyle="1" w:styleId="WW8Num3z8">
    <w:name w:val="WW8Num3z8"/>
    <w:qFormat/>
    <w:rsid w:val="00894345"/>
  </w:style>
  <w:style w:type="character" w:customStyle="1" w:styleId="WW8Num4z0">
    <w:name w:val="WW8Num4z0"/>
    <w:qFormat/>
    <w:rsid w:val="00894345"/>
  </w:style>
  <w:style w:type="character" w:customStyle="1" w:styleId="WW8Num4z1">
    <w:name w:val="WW8Num4z1"/>
    <w:qFormat/>
    <w:rsid w:val="00894345"/>
  </w:style>
  <w:style w:type="character" w:customStyle="1" w:styleId="WW8Num4z2">
    <w:name w:val="WW8Num4z2"/>
    <w:qFormat/>
    <w:rsid w:val="00894345"/>
    <w:rPr>
      <w:b w:val="0"/>
    </w:rPr>
  </w:style>
  <w:style w:type="character" w:customStyle="1" w:styleId="WW8Num4z3">
    <w:name w:val="WW8Num4z3"/>
    <w:qFormat/>
    <w:rsid w:val="00894345"/>
  </w:style>
  <w:style w:type="character" w:customStyle="1" w:styleId="WW8Num4z4">
    <w:name w:val="WW8Num4z4"/>
    <w:qFormat/>
    <w:rsid w:val="00894345"/>
  </w:style>
  <w:style w:type="character" w:customStyle="1" w:styleId="WW8Num4z5">
    <w:name w:val="WW8Num4z5"/>
    <w:qFormat/>
    <w:rsid w:val="00894345"/>
  </w:style>
  <w:style w:type="character" w:customStyle="1" w:styleId="WW8Num4z6">
    <w:name w:val="WW8Num4z6"/>
    <w:qFormat/>
    <w:rsid w:val="00894345"/>
  </w:style>
  <w:style w:type="character" w:customStyle="1" w:styleId="WW8Num4z7">
    <w:name w:val="WW8Num4z7"/>
    <w:qFormat/>
    <w:rsid w:val="00894345"/>
  </w:style>
  <w:style w:type="character" w:customStyle="1" w:styleId="WW8Num4z8">
    <w:name w:val="WW8Num4z8"/>
    <w:qFormat/>
    <w:rsid w:val="00894345"/>
  </w:style>
  <w:style w:type="character" w:customStyle="1" w:styleId="WW8Num5z0">
    <w:name w:val="WW8Num5z0"/>
    <w:qFormat/>
    <w:rsid w:val="00894345"/>
  </w:style>
  <w:style w:type="character" w:customStyle="1" w:styleId="WW8Num6z0">
    <w:name w:val="WW8Num6z0"/>
    <w:qFormat/>
    <w:rsid w:val="00894345"/>
  </w:style>
  <w:style w:type="character" w:customStyle="1" w:styleId="WW8Num7z0">
    <w:name w:val="WW8Num7z0"/>
    <w:qFormat/>
    <w:rsid w:val="00894345"/>
  </w:style>
  <w:style w:type="character" w:customStyle="1" w:styleId="WW8Num7z1">
    <w:name w:val="WW8Num7z1"/>
    <w:qFormat/>
    <w:rsid w:val="00894345"/>
    <w:rPr>
      <w:color w:val="000000"/>
    </w:rPr>
  </w:style>
  <w:style w:type="character" w:customStyle="1" w:styleId="WW8Num8z0">
    <w:name w:val="WW8Num8z0"/>
    <w:qFormat/>
    <w:rsid w:val="00894345"/>
  </w:style>
  <w:style w:type="character" w:customStyle="1" w:styleId="WW8Num8z1">
    <w:name w:val="WW8Num8z1"/>
    <w:qFormat/>
    <w:rsid w:val="00894345"/>
  </w:style>
  <w:style w:type="character" w:customStyle="1" w:styleId="WW8Num8z2">
    <w:name w:val="WW8Num8z2"/>
    <w:qFormat/>
    <w:rsid w:val="00894345"/>
  </w:style>
  <w:style w:type="character" w:customStyle="1" w:styleId="WW8Num8z3">
    <w:name w:val="WW8Num8z3"/>
    <w:qFormat/>
    <w:rsid w:val="00894345"/>
  </w:style>
  <w:style w:type="character" w:customStyle="1" w:styleId="WW8Num8z4">
    <w:name w:val="WW8Num8z4"/>
    <w:qFormat/>
    <w:rsid w:val="00894345"/>
  </w:style>
  <w:style w:type="character" w:customStyle="1" w:styleId="WW8Num8z5">
    <w:name w:val="WW8Num8z5"/>
    <w:qFormat/>
    <w:rsid w:val="00894345"/>
  </w:style>
  <w:style w:type="character" w:customStyle="1" w:styleId="WW8Num8z6">
    <w:name w:val="WW8Num8z6"/>
    <w:qFormat/>
    <w:rsid w:val="00894345"/>
  </w:style>
  <w:style w:type="character" w:customStyle="1" w:styleId="WW8Num8z7">
    <w:name w:val="WW8Num8z7"/>
    <w:qFormat/>
    <w:rsid w:val="00894345"/>
  </w:style>
  <w:style w:type="character" w:customStyle="1" w:styleId="WW8Num8z8">
    <w:name w:val="WW8Num8z8"/>
    <w:qFormat/>
    <w:rsid w:val="00894345"/>
  </w:style>
  <w:style w:type="character" w:customStyle="1" w:styleId="WW8Num9z0">
    <w:name w:val="WW8Num9z0"/>
    <w:qFormat/>
    <w:rsid w:val="00894345"/>
  </w:style>
  <w:style w:type="character" w:customStyle="1" w:styleId="WW8Num9z1">
    <w:name w:val="WW8Num9z1"/>
    <w:qFormat/>
    <w:rsid w:val="00894345"/>
    <w:rPr>
      <w:i w:val="0"/>
      <w:iCs w:val="0"/>
      <w:sz w:val="28"/>
      <w:szCs w:val="28"/>
    </w:rPr>
  </w:style>
  <w:style w:type="character" w:customStyle="1" w:styleId="WW8Num10z0">
    <w:name w:val="WW8Num10z0"/>
    <w:qFormat/>
    <w:rsid w:val="00894345"/>
  </w:style>
  <w:style w:type="character" w:customStyle="1" w:styleId="WW8Num10z1">
    <w:name w:val="WW8Num10z1"/>
    <w:qFormat/>
    <w:rsid w:val="00894345"/>
  </w:style>
  <w:style w:type="character" w:customStyle="1" w:styleId="WW8Num10z2">
    <w:name w:val="WW8Num10z2"/>
    <w:qFormat/>
    <w:rsid w:val="00894345"/>
  </w:style>
  <w:style w:type="character" w:customStyle="1" w:styleId="WW8Num10z3">
    <w:name w:val="WW8Num10z3"/>
    <w:qFormat/>
    <w:rsid w:val="00894345"/>
  </w:style>
  <w:style w:type="character" w:customStyle="1" w:styleId="WW8Num10z4">
    <w:name w:val="WW8Num10z4"/>
    <w:qFormat/>
    <w:rsid w:val="00894345"/>
  </w:style>
  <w:style w:type="character" w:customStyle="1" w:styleId="WW8Num10z5">
    <w:name w:val="WW8Num10z5"/>
    <w:qFormat/>
    <w:rsid w:val="00894345"/>
  </w:style>
  <w:style w:type="character" w:customStyle="1" w:styleId="WW8Num10z6">
    <w:name w:val="WW8Num10z6"/>
    <w:qFormat/>
    <w:rsid w:val="00894345"/>
  </w:style>
  <w:style w:type="character" w:customStyle="1" w:styleId="WW8Num10z7">
    <w:name w:val="WW8Num10z7"/>
    <w:qFormat/>
    <w:rsid w:val="00894345"/>
  </w:style>
  <w:style w:type="character" w:customStyle="1" w:styleId="WW8Num10z8">
    <w:name w:val="WW8Num10z8"/>
    <w:qFormat/>
    <w:rsid w:val="00894345"/>
  </w:style>
  <w:style w:type="character" w:customStyle="1" w:styleId="WW8Num11z0">
    <w:name w:val="WW8Num11z0"/>
    <w:qFormat/>
    <w:rsid w:val="00894345"/>
  </w:style>
  <w:style w:type="character" w:customStyle="1" w:styleId="WW8Num12z0">
    <w:name w:val="WW8Num12z0"/>
    <w:qFormat/>
    <w:rsid w:val="00894345"/>
  </w:style>
  <w:style w:type="character" w:customStyle="1" w:styleId="WW8Num12z1">
    <w:name w:val="WW8Num12z1"/>
    <w:qFormat/>
    <w:rsid w:val="00894345"/>
  </w:style>
  <w:style w:type="character" w:customStyle="1" w:styleId="WW8Num12z2">
    <w:name w:val="WW8Num12z2"/>
    <w:qFormat/>
    <w:rsid w:val="00894345"/>
  </w:style>
  <w:style w:type="character" w:customStyle="1" w:styleId="WW8Num12z3">
    <w:name w:val="WW8Num12z3"/>
    <w:qFormat/>
    <w:rsid w:val="00894345"/>
  </w:style>
  <w:style w:type="character" w:customStyle="1" w:styleId="WW8Num12z4">
    <w:name w:val="WW8Num12z4"/>
    <w:qFormat/>
    <w:rsid w:val="00894345"/>
  </w:style>
  <w:style w:type="character" w:customStyle="1" w:styleId="WW8Num12z5">
    <w:name w:val="WW8Num12z5"/>
    <w:qFormat/>
    <w:rsid w:val="00894345"/>
  </w:style>
  <w:style w:type="character" w:customStyle="1" w:styleId="WW8Num12z6">
    <w:name w:val="WW8Num12z6"/>
    <w:qFormat/>
    <w:rsid w:val="00894345"/>
  </w:style>
  <w:style w:type="character" w:customStyle="1" w:styleId="WW8Num12z7">
    <w:name w:val="WW8Num12z7"/>
    <w:qFormat/>
    <w:rsid w:val="00894345"/>
  </w:style>
  <w:style w:type="character" w:customStyle="1" w:styleId="WW8Num12z8">
    <w:name w:val="WW8Num12z8"/>
    <w:qFormat/>
    <w:rsid w:val="00894345"/>
  </w:style>
  <w:style w:type="character" w:customStyle="1" w:styleId="WW8Num13z0">
    <w:name w:val="WW8Num13z0"/>
    <w:qFormat/>
    <w:rsid w:val="00894345"/>
    <w:rPr>
      <w:rFonts w:ascii="Symbol" w:hAnsi="Symbol" w:cs="Symbol"/>
    </w:rPr>
  </w:style>
  <w:style w:type="character" w:customStyle="1" w:styleId="WW8Num13z1">
    <w:name w:val="WW8Num13z1"/>
    <w:qFormat/>
    <w:rsid w:val="00894345"/>
    <w:rPr>
      <w:rFonts w:ascii="Courier New" w:hAnsi="Courier New" w:cs="Courier New"/>
    </w:rPr>
  </w:style>
  <w:style w:type="character" w:customStyle="1" w:styleId="WW8Num13z2">
    <w:name w:val="WW8Num13z2"/>
    <w:qFormat/>
    <w:rsid w:val="00894345"/>
    <w:rPr>
      <w:rFonts w:ascii="Wingdings" w:hAnsi="Wingdings" w:cs="Wingdings"/>
    </w:rPr>
  </w:style>
  <w:style w:type="character" w:customStyle="1" w:styleId="WW8Num14z0">
    <w:name w:val="WW8Num14z0"/>
    <w:qFormat/>
    <w:rsid w:val="00894345"/>
  </w:style>
  <w:style w:type="character" w:customStyle="1" w:styleId="WW8Num14z1">
    <w:name w:val="WW8Num14z1"/>
    <w:qFormat/>
    <w:rsid w:val="00894345"/>
  </w:style>
  <w:style w:type="character" w:customStyle="1" w:styleId="WW8Num14z2">
    <w:name w:val="WW8Num14z2"/>
    <w:qFormat/>
    <w:rsid w:val="00894345"/>
  </w:style>
  <w:style w:type="character" w:customStyle="1" w:styleId="WW8Num14z3">
    <w:name w:val="WW8Num14z3"/>
    <w:qFormat/>
    <w:rsid w:val="00894345"/>
  </w:style>
  <w:style w:type="character" w:customStyle="1" w:styleId="WW8Num14z4">
    <w:name w:val="WW8Num14z4"/>
    <w:qFormat/>
    <w:rsid w:val="00894345"/>
  </w:style>
  <w:style w:type="character" w:customStyle="1" w:styleId="WW8Num14z5">
    <w:name w:val="WW8Num14z5"/>
    <w:qFormat/>
    <w:rsid w:val="00894345"/>
  </w:style>
  <w:style w:type="character" w:customStyle="1" w:styleId="WW8Num14z6">
    <w:name w:val="WW8Num14z6"/>
    <w:qFormat/>
    <w:rsid w:val="00894345"/>
  </w:style>
  <w:style w:type="character" w:customStyle="1" w:styleId="WW8Num14z7">
    <w:name w:val="WW8Num14z7"/>
    <w:qFormat/>
    <w:rsid w:val="00894345"/>
  </w:style>
  <w:style w:type="character" w:customStyle="1" w:styleId="WW8Num14z8">
    <w:name w:val="WW8Num14z8"/>
    <w:qFormat/>
    <w:rsid w:val="00894345"/>
  </w:style>
  <w:style w:type="character" w:customStyle="1" w:styleId="WW8Num15z0">
    <w:name w:val="WW8Num15z0"/>
    <w:qFormat/>
    <w:rsid w:val="00894345"/>
  </w:style>
  <w:style w:type="character" w:customStyle="1" w:styleId="WW8Num15z1">
    <w:name w:val="WW8Num15z1"/>
    <w:qFormat/>
    <w:rsid w:val="00894345"/>
  </w:style>
  <w:style w:type="character" w:customStyle="1" w:styleId="WW8Num15z2">
    <w:name w:val="WW8Num15z2"/>
    <w:qFormat/>
    <w:rsid w:val="00894345"/>
  </w:style>
  <w:style w:type="character" w:customStyle="1" w:styleId="WW8Num15z3">
    <w:name w:val="WW8Num15z3"/>
    <w:qFormat/>
    <w:rsid w:val="00894345"/>
  </w:style>
  <w:style w:type="character" w:customStyle="1" w:styleId="WW8Num15z4">
    <w:name w:val="WW8Num15z4"/>
    <w:qFormat/>
    <w:rsid w:val="00894345"/>
  </w:style>
  <w:style w:type="character" w:customStyle="1" w:styleId="WW8Num15z5">
    <w:name w:val="WW8Num15z5"/>
    <w:qFormat/>
    <w:rsid w:val="00894345"/>
  </w:style>
  <w:style w:type="character" w:customStyle="1" w:styleId="WW8Num15z6">
    <w:name w:val="WW8Num15z6"/>
    <w:qFormat/>
    <w:rsid w:val="00894345"/>
  </w:style>
  <w:style w:type="character" w:customStyle="1" w:styleId="WW8Num15z7">
    <w:name w:val="WW8Num15z7"/>
    <w:qFormat/>
    <w:rsid w:val="00894345"/>
  </w:style>
  <w:style w:type="character" w:customStyle="1" w:styleId="WW8Num15z8">
    <w:name w:val="WW8Num15z8"/>
    <w:qFormat/>
    <w:rsid w:val="00894345"/>
  </w:style>
  <w:style w:type="character" w:customStyle="1" w:styleId="WW8Num16z0">
    <w:name w:val="WW8Num16z0"/>
    <w:qFormat/>
    <w:rsid w:val="00894345"/>
  </w:style>
  <w:style w:type="character" w:customStyle="1" w:styleId="WW8Num16z1">
    <w:name w:val="WW8Num16z1"/>
    <w:qFormat/>
    <w:rsid w:val="00894345"/>
  </w:style>
  <w:style w:type="character" w:customStyle="1" w:styleId="WW8Num16z2">
    <w:name w:val="WW8Num16z2"/>
    <w:qFormat/>
    <w:rsid w:val="00894345"/>
  </w:style>
  <w:style w:type="character" w:customStyle="1" w:styleId="WW8Num16z3">
    <w:name w:val="WW8Num16z3"/>
    <w:qFormat/>
    <w:rsid w:val="00894345"/>
  </w:style>
  <w:style w:type="character" w:customStyle="1" w:styleId="WW8Num16z4">
    <w:name w:val="WW8Num16z4"/>
    <w:qFormat/>
    <w:rsid w:val="00894345"/>
  </w:style>
  <w:style w:type="character" w:customStyle="1" w:styleId="WW8Num16z5">
    <w:name w:val="WW8Num16z5"/>
    <w:qFormat/>
    <w:rsid w:val="00894345"/>
  </w:style>
  <w:style w:type="character" w:customStyle="1" w:styleId="WW8Num16z6">
    <w:name w:val="WW8Num16z6"/>
    <w:qFormat/>
    <w:rsid w:val="00894345"/>
  </w:style>
  <w:style w:type="character" w:customStyle="1" w:styleId="WW8Num16z7">
    <w:name w:val="WW8Num16z7"/>
    <w:qFormat/>
    <w:rsid w:val="00894345"/>
  </w:style>
  <w:style w:type="character" w:customStyle="1" w:styleId="WW8Num16z8">
    <w:name w:val="WW8Num16z8"/>
    <w:qFormat/>
    <w:rsid w:val="00894345"/>
  </w:style>
  <w:style w:type="character" w:customStyle="1" w:styleId="WW8Num17z0">
    <w:name w:val="WW8Num17z0"/>
    <w:qFormat/>
    <w:rsid w:val="00894345"/>
  </w:style>
  <w:style w:type="character" w:customStyle="1" w:styleId="WW8Num18z0">
    <w:name w:val="WW8Num18z0"/>
    <w:qFormat/>
    <w:rsid w:val="00894345"/>
  </w:style>
  <w:style w:type="character" w:customStyle="1" w:styleId="WW8Num18z2">
    <w:name w:val="WW8Num18z2"/>
    <w:qFormat/>
    <w:rsid w:val="00894345"/>
    <w:rPr>
      <w:sz w:val="28"/>
      <w:szCs w:val="28"/>
    </w:rPr>
  </w:style>
  <w:style w:type="character" w:customStyle="1" w:styleId="WW8Num19z0">
    <w:name w:val="WW8Num19z0"/>
    <w:qFormat/>
    <w:rsid w:val="00894345"/>
  </w:style>
  <w:style w:type="character" w:customStyle="1" w:styleId="WW8Num20z0">
    <w:name w:val="WW8Num20z0"/>
    <w:qFormat/>
    <w:rsid w:val="00894345"/>
  </w:style>
  <w:style w:type="character" w:customStyle="1" w:styleId="WW8Num20z1">
    <w:name w:val="WW8Num20z1"/>
    <w:qFormat/>
    <w:rsid w:val="00894345"/>
  </w:style>
  <w:style w:type="character" w:customStyle="1" w:styleId="WW8Num20z2">
    <w:name w:val="WW8Num20z2"/>
    <w:qFormat/>
    <w:rsid w:val="00894345"/>
  </w:style>
  <w:style w:type="character" w:customStyle="1" w:styleId="WW8Num20z3">
    <w:name w:val="WW8Num20z3"/>
    <w:qFormat/>
    <w:rsid w:val="00894345"/>
  </w:style>
  <w:style w:type="character" w:customStyle="1" w:styleId="WW8Num20z4">
    <w:name w:val="WW8Num20z4"/>
    <w:qFormat/>
    <w:rsid w:val="00894345"/>
  </w:style>
  <w:style w:type="character" w:customStyle="1" w:styleId="WW8Num20z5">
    <w:name w:val="WW8Num20z5"/>
    <w:qFormat/>
    <w:rsid w:val="00894345"/>
  </w:style>
  <w:style w:type="character" w:customStyle="1" w:styleId="WW8Num20z6">
    <w:name w:val="WW8Num20z6"/>
    <w:qFormat/>
    <w:rsid w:val="00894345"/>
  </w:style>
  <w:style w:type="character" w:customStyle="1" w:styleId="WW8Num20z7">
    <w:name w:val="WW8Num20z7"/>
    <w:qFormat/>
    <w:rsid w:val="00894345"/>
  </w:style>
  <w:style w:type="character" w:customStyle="1" w:styleId="WW8Num20z8">
    <w:name w:val="WW8Num20z8"/>
    <w:qFormat/>
    <w:rsid w:val="00894345"/>
  </w:style>
  <w:style w:type="character" w:customStyle="1" w:styleId="WW8Num21z0">
    <w:name w:val="WW8Num21z0"/>
    <w:qFormat/>
    <w:rsid w:val="00894345"/>
  </w:style>
  <w:style w:type="character" w:customStyle="1" w:styleId="WW8Num21z1">
    <w:name w:val="WW8Num21z1"/>
    <w:qFormat/>
    <w:rsid w:val="00894345"/>
  </w:style>
  <w:style w:type="character" w:customStyle="1" w:styleId="WW8Num21z2">
    <w:name w:val="WW8Num21z2"/>
    <w:qFormat/>
    <w:rsid w:val="00894345"/>
  </w:style>
  <w:style w:type="character" w:customStyle="1" w:styleId="WW8Num21z3">
    <w:name w:val="WW8Num21z3"/>
    <w:qFormat/>
    <w:rsid w:val="00894345"/>
  </w:style>
  <w:style w:type="character" w:customStyle="1" w:styleId="WW8Num21z4">
    <w:name w:val="WW8Num21z4"/>
    <w:qFormat/>
    <w:rsid w:val="00894345"/>
  </w:style>
  <w:style w:type="character" w:customStyle="1" w:styleId="WW8Num21z5">
    <w:name w:val="WW8Num21z5"/>
    <w:qFormat/>
    <w:rsid w:val="00894345"/>
  </w:style>
  <w:style w:type="character" w:customStyle="1" w:styleId="WW8Num21z6">
    <w:name w:val="WW8Num21z6"/>
    <w:qFormat/>
    <w:rsid w:val="00894345"/>
  </w:style>
  <w:style w:type="character" w:customStyle="1" w:styleId="WW8Num21z7">
    <w:name w:val="WW8Num21z7"/>
    <w:qFormat/>
    <w:rsid w:val="00894345"/>
  </w:style>
  <w:style w:type="character" w:customStyle="1" w:styleId="WW8Num21z8">
    <w:name w:val="WW8Num21z8"/>
    <w:qFormat/>
    <w:rsid w:val="00894345"/>
  </w:style>
  <w:style w:type="character" w:customStyle="1" w:styleId="WW8Num22z0">
    <w:name w:val="WW8Num22z0"/>
    <w:qFormat/>
    <w:rsid w:val="00894345"/>
  </w:style>
  <w:style w:type="character" w:customStyle="1" w:styleId="WW8Num23z0">
    <w:name w:val="WW8Num23z0"/>
    <w:qFormat/>
    <w:rsid w:val="00894345"/>
    <w:rPr>
      <w:rFonts w:ascii="Symbol" w:hAnsi="Symbol" w:cs="Symbol"/>
    </w:rPr>
  </w:style>
  <w:style w:type="character" w:customStyle="1" w:styleId="WW8Num23z1">
    <w:name w:val="WW8Num23z1"/>
    <w:qFormat/>
    <w:rsid w:val="00894345"/>
    <w:rPr>
      <w:rFonts w:ascii="Courier New" w:hAnsi="Courier New" w:cs="Courier New"/>
    </w:rPr>
  </w:style>
  <w:style w:type="character" w:customStyle="1" w:styleId="WW8Num23z2">
    <w:name w:val="WW8Num23z2"/>
    <w:qFormat/>
    <w:rsid w:val="00894345"/>
    <w:rPr>
      <w:rFonts w:ascii="Wingdings" w:hAnsi="Wingdings" w:cs="Wingdings"/>
    </w:rPr>
  </w:style>
  <w:style w:type="character" w:customStyle="1" w:styleId="WW8Num24z0">
    <w:name w:val="WW8Num24z0"/>
    <w:qFormat/>
    <w:rsid w:val="00894345"/>
    <w:rPr>
      <w:rFonts w:ascii="Symbol" w:hAnsi="Symbol" w:cs="Symbol"/>
    </w:rPr>
  </w:style>
  <w:style w:type="character" w:customStyle="1" w:styleId="WW8Num24z1">
    <w:name w:val="WW8Num24z1"/>
    <w:qFormat/>
    <w:rsid w:val="00894345"/>
    <w:rPr>
      <w:rFonts w:ascii="Courier New" w:hAnsi="Courier New" w:cs="Courier New"/>
    </w:rPr>
  </w:style>
  <w:style w:type="character" w:customStyle="1" w:styleId="WW8Num24z2">
    <w:name w:val="WW8Num24z2"/>
    <w:qFormat/>
    <w:rsid w:val="00894345"/>
    <w:rPr>
      <w:rFonts w:ascii="Wingdings" w:hAnsi="Wingdings" w:cs="Wingdings"/>
    </w:rPr>
  </w:style>
  <w:style w:type="character" w:customStyle="1" w:styleId="WW8Num25z0">
    <w:name w:val="WW8Num25z0"/>
    <w:qFormat/>
    <w:rsid w:val="00894345"/>
  </w:style>
  <w:style w:type="character" w:customStyle="1" w:styleId="WW8Num26z0">
    <w:name w:val="WW8Num26z0"/>
    <w:qFormat/>
    <w:rsid w:val="00894345"/>
  </w:style>
  <w:style w:type="character" w:customStyle="1" w:styleId="WW8Num26z1">
    <w:name w:val="WW8Num26z1"/>
    <w:qFormat/>
    <w:rsid w:val="00894345"/>
  </w:style>
  <w:style w:type="character" w:customStyle="1" w:styleId="WW8Num26z2">
    <w:name w:val="WW8Num26z2"/>
    <w:qFormat/>
    <w:rsid w:val="00894345"/>
  </w:style>
  <w:style w:type="character" w:customStyle="1" w:styleId="WW8Num26z3">
    <w:name w:val="WW8Num26z3"/>
    <w:qFormat/>
    <w:rsid w:val="00894345"/>
  </w:style>
  <w:style w:type="character" w:customStyle="1" w:styleId="WW8Num26z4">
    <w:name w:val="WW8Num26z4"/>
    <w:qFormat/>
    <w:rsid w:val="00894345"/>
  </w:style>
  <w:style w:type="character" w:customStyle="1" w:styleId="WW8Num26z5">
    <w:name w:val="WW8Num26z5"/>
    <w:qFormat/>
    <w:rsid w:val="00894345"/>
  </w:style>
  <w:style w:type="character" w:customStyle="1" w:styleId="WW8Num26z6">
    <w:name w:val="WW8Num26z6"/>
    <w:qFormat/>
    <w:rsid w:val="00894345"/>
  </w:style>
  <w:style w:type="character" w:customStyle="1" w:styleId="WW8Num26z7">
    <w:name w:val="WW8Num26z7"/>
    <w:qFormat/>
    <w:rsid w:val="00894345"/>
  </w:style>
  <w:style w:type="character" w:customStyle="1" w:styleId="WW8Num26z8">
    <w:name w:val="WW8Num26z8"/>
    <w:qFormat/>
    <w:rsid w:val="00894345"/>
  </w:style>
  <w:style w:type="character" w:customStyle="1" w:styleId="WW8Num27z0">
    <w:name w:val="WW8Num27z0"/>
    <w:qFormat/>
    <w:rsid w:val="00894345"/>
  </w:style>
  <w:style w:type="character" w:customStyle="1" w:styleId="WW8Num27z1">
    <w:name w:val="WW8Num27z1"/>
    <w:qFormat/>
    <w:rsid w:val="00894345"/>
  </w:style>
  <w:style w:type="character" w:customStyle="1" w:styleId="WW8Num27z2">
    <w:name w:val="WW8Num27z2"/>
    <w:qFormat/>
    <w:rsid w:val="00894345"/>
  </w:style>
  <w:style w:type="character" w:customStyle="1" w:styleId="WW8Num27z3">
    <w:name w:val="WW8Num27z3"/>
    <w:qFormat/>
    <w:rsid w:val="00894345"/>
  </w:style>
  <w:style w:type="character" w:customStyle="1" w:styleId="WW8Num27z4">
    <w:name w:val="WW8Num27z4"/>
    <w:qFormat/>
    <w:rsid w:val="00894345"/>
  </w:style>
  <w:style w:type="character" w:customStyle="1" w:styleId="WW8Num27z5">
    <w:name w:val="WW8Num27z5"/>
    <w:qFormat/>
    <w:rsid w:val="00894345"/>
  </w:style>
  <w:style w:type="character" w:customStyle="1" w:styleId="WW8Num27z6">
    <w:name w:val="WW8Num27z6"/>
    <w:qFormat/>
    <w:rsid w:val="00894345"/>
  </w:style>
  <w:style w:type="character" w:customStyle="1" w:styleId="WW8Num27z7">
    <w:name w:val="WW8Num27z7"/>
    <w:qFormat/>
    <w:rsid w:val="00894345"/>
  </w:style>
  <w:style w:type="character" w:customStyle="1" w:styleId="WW8Num27z8">
    <w:name w:val="WW8Num27z8"/>
    <w:qFormat/>
    <w:rsid w:val="00894345"/>
  </w:style>
  <w:style w:type="character" w:customStyle="1" w:styleId="WW8Num28z0">
    <w:name w:val="WW8Num28z0"/>
    <w:qFormat/>
    <w:rsid w:val="00894345"/>
  </w:style>
  <w:style w:type="character" w:customStyle="1" w:styleId="WW8Num28z1">
    <w:name w:val="WW8Num28z1"/>
    <w:qFormat/>
    <w:rsid w:val="00894345"/>
  </w:style>
  <w:style w:type="character" w:customStyle="1" w:styleId="WW8Num28z2">
    <w:name w:val="WW8Num28z2"/>
    <w:qFormat/>
    <w:rsid w:val="00894345"/>
  </w:style>
  <w:style w:type="character" w:customStyle="1" w:styleId="WW8Num28z3">
    <w:name w:val="WW8Num28z3"/>
    <w:qFormat/>
    <w:rsid w:val="00894345"/>
  </w:style>
  <w:style w:type="character" w:customStyle="1" w:styleId="WW8Num28z4">
    <w:name w:val="WW8Num28z4"/>
    <w:qFormat/>
    <w:rsid w:val="00894345"/>
  </w:style>
  <w:style w:type="character" w:customStyle="1" w:styleId="WW8Num28z5">
    <w:name w:val="WW8Num28z5"/>
    <w:qFormat/>
    <w:rsid w:val="00894345"/>
  </w:style>
  <w:style w:type="character" w:customStyle="1" w:styleId="WW8Num28z6">
    <w:name w:val="WW8Num28z6"/>
    <w:qFormat/>
    <w:rsid w:val="00894345"/>
  </w:style>
  <w:style w:type="character" w:customStyle="1" w:styleId="WW8Num28z7">
    <w:name w:val="WW8Num28z7"/>
    <w:qFormat/>
    <w:rsid w:val="00894345"/>
  </w:style>
  <w:style w:type="character" w:customStyle="1" w:styleId="WW8Num28z8">
    <w:name w:val="WW8Num28z8"/>
    <w:qFormat/>
    <w:rsid w:val="00894345"/>
  </w:style>
  <w:style w:type="character" w:customStyle="1" w:styleId="WW8Num29z0">
    <w:name w:val="WW8Num29z0"/>
    <w:qFormat/>
    <w:rsid w:val="00894345"/>
    <w:rPr>
      <w:rFonts w:ascii="Symbol" w:hAnsi="Symbol" w:cs="Symbol"/>
    </w:rPr>
  </w:style>
  <w:style w:type="character" w:customStyle="1" w:styleId="WW8Num29z1">
    <w:name w:val="WW8Num29z1"/>
    <w:qFormat/>
    <w:rsid w:val="00894345"/>
    <w:rPr>
      <w:rFonts w:ascii="Courier New" w:hAnsi="Courier New" w:cs="Courier New"/>
    </w:rPr>
  </w:style>
  <w:style w:type="character" w:customStyle="1" w:styleId="WW8Num29z2">
    <w:name w:val="WW8Num29z2"/>
    <w:qFormat/>
    <w:rsid w:val="00894345"/>
    <w:rPr>
      <w:rFonts w:ascii="Wingdings" w:hAnsi="Wingdings" w:cs="Wingdings"/>
    </w:rPr>
  </w:style>
  <w:style w:type="character" w:customStyle="1" w:styleId="WW8Num30z0">
    <w:name w:val="WW8Num30z0"/>
    <w:qFormat/>
    <w:rsid w:val="00894345"/>
  </w:style>
  <w:style w:type="character" w:customStyle="1" w:styleId="WW8Num31z0">
    <w:name w:val="WW8Num31z0"/>
    <w:qFormat/>
    <w:rsid w:val="00894345"/>
  </w:style>
  <w:style w:type="character" w:customStyle="1" w:styleId="WW8Num32z0">
    <w:name w:val="WW8Num32z0"/>
    <w:qFormat/>
    <w:rsid w:val="00894345"/>
  </w:style>
  <w:style w:type="character" w:customStyle="1" w:styleId="WW8Num32z2">
    <w:name w:val="WW8Num32z2"/>
    <w:qFormat/>
    <w:rsid w:val="00894345"/>
    <w:rPr>
      <w:rFonts w:ascii="Symbol" w:hAnsi="Symbol" w:cs="Symbol"/>
    </w:rPr>
  </w:style>
  <w:style w:type="character" w:customStyle="1" w:styleId="WW8Num33z0">
    <w:name w:val="WW8Num33z0"/>
    <w:qFormat/>
    <w:rsid w:val="00894345"/>
  </w:style>
  <w:style w:type="character" w:customStyle="1" w:styleId="WW8Num33z2">
    <w:name w:val="WW8Num33z2"/>
    <w:qFormat/>
    <w:rsid w:val="00894345"/>
    <w:rPr>
      <w:rFonts w:ascii="Symbol" w:hAnsi="Symbol" w:cs="Symbol"/>
    </w:rPr>
  </w:style>
  <w:style w:type="character" w:customStyle="1" w:styleId="WW8Num34z0">
    <w:name w:val="WW8Num34z0"/>
    <w:qFormat/>
    <w:rsid w:val="00894345"/>
  </w:style>
  <w:style w:type="character" w:customStyle="1" w:styleId="WW8Num35z0">
    <w:name w:val="WW8Num35z0"/>
    <w:qFormat/>
    <w:rsid w:val="00894345"/>
    <w:rPr>
      <w:rFonts w:ascii="Symbol" w:hAnsi="Symbol" w:cs="Symbol"/>
    </w:rPr>
  </w:style>
  <w:style w:type="character" w:customStyle="1" w:styleId="WW8Num35z1">
    <w:name w:val="WW8Num35z1"/>
    <w:qFormat/>
    <w:rsid w:val="00894345"/>
    <w:rPr>
      <w:rFonts w:ascii="Courier New" w:hAnsi="Courier New" w:cs="Courier New"/>
    </w:rPr>
  </w:style>
  <w:style w:type="character" w:customStyle="1" w:styleId="WW8Num35z2">
    <w:name w:val="WW8Num35z2"/>
    <w:qFormat/>
    <w:rsid w:val="00894345"/>
    <w:rPr>
      <w:rFonts w:ascii="Wingdings" w:hAnsi="Wingdings" w:cs="Wingdings"/>
    </w:rPr>
  </w:style>
  <w:style w:type="character" w:customStyle="1" w:styleId="WW8Num36z0">
    <w:name w:val="WW8Num36z0"/>
    <w:qFormat/>
    <w:rsid w:val="00894345"/>
  </w:style>
  <w:style w:type="character" w:customStyle="1" w:styleId="WW8Num36z1">
    <w:name w:val="WW8Num36z1"/>
    <w:qFormat/>
    <w:rsid w:val="00894345"/>
  </w:style>
  <w:style w:type="character" w:customStyle="1" w:styleId="WW8Num36z2">
    <w:name w:val="WW8Num36z2"/>
    <w:qFormat/>
    <w:rsid w:val="00894345"/>
  </w:style>
  <w:style w:type="character" w:customStyle="1" w:styleId="WW8Num36z3">
    <w:name w:val="WW8Num36z3"/>
    <w:qFormat/>
    <w:rsid w:val="00894345"/>
  </w:style>
  <w:style w:type="character" w:customStyle="1" w:styleId="WW8Num36z4">
    <w:name w:val="WW8Num36z4"/>
    <w:qFormat/>
    <w:rsid w:val="00894345"/>
  </w:style>
  <w:style w:type="character" w:customStyle="1" w:styleId="WW8Num36z5">
    <w:name w:val="WW8Num36z5"/>
    <w:qFormat/>
    <w:rsid w:val="00894345"/>
  </w:style>
  <w:style w:type="character" w:customStyle="1" w:styleId="WW8Num36z6">
    <w:name w:val="WW8Num36z6"/>
    <w:qFormat/>
    <w:rsid w:val="00894345"/>
  </w:style>
  <w:style w:type="character" w:customStyle="1" w:styleId="WW8Num36z7">
    <w:name w:val="WW8Num36z7"/>
    <w:qFormat/>
    <w:rsid w:val="00894345"/>
  </w:style>
  <w:style w:type="character" w:customStyle="1" w:styleId="WW8Num36z8">
    <w:name w:val="WW8Num36z8"/>
    <w:qFormat/>
    <w:rsid w:val="00894345"/>
  </w:style>
  <w:style w:type="character" w:customStyle="1" w:styleId="WW8Num37z0">
    <w:name w:val="WW8Num37z0"/>
    <w:qFormat/>
    <w:rsid w:val="00894345"/>
  </w:style>
  <w:style w:type="character" w:customStyle="1" w:styleId="WW8Num37z1">
    <w:name w:val="WW8Num37z1"/>
    <w:qFormat/>
    <w:rsid w:val="00894345"/>
  </w:style>
  <w:style w:type="character" w:customStyle="1" w:styleId="WW8Num37z2">
    <w:name w:val="WW8Num37z2"/>
    <w:qFormat/>
    <w:rsid w:val="00894345"/>
  </w:style>
  <w:style w:type="character" w:customStyle="1" w:styleId="WW8Num37z3">
    <w:name w:val="WW8Num37z3"/>
    <w:qFormat/>
    <w:rsid w:val="00894345"/>
  </w:style>
  <w:style w:type="character" w:customStyle="1" w:styleId="WW8Num37z4">
    <w:name w:val="WW8Num37z4"/>
    <w:qFormat/>
    <w:rsid w:val="00894345"/>
  </w:style>
  <w:style w:type="character" w:customStyle="1" w:styleId="WW8Num37z5">
    <w:name w:val="WW8Num37z5"/>
    <w:qFormat/>
    <w:rsid w:val="00894345"/>
  </w:style>
  <w:style w:type="character" w:customStyle="1" w:styleId="WW8Num37z6">
    <w:name w:val="WW8Num37z6"/>
    <w:qFormat/>
    <w:rsid w:val="00894345"/>
  </w:style>
  <w:style w:type="character" w:customStyle="1" w:styleId="WW8Num37z7">
    <w:name w:val="WW8Num37z7"/>
    <w:qFormat/>
    <w:rsid w:val="00894345"/>
  </w:style>
  <w:style w:type="character" w:customStyle="1" w:styleId="WW8Num37z8">
    <w:name w:val="WW8Num37z8"/>
    <w:qFormat/>
    <w:rsid w:val="00894345"/>
  </w:style>
  <w:style w:type="character" w:customStyle="1" w:styleId="WW8Num38z0">
    <w:name w:val="WW8Num38z0"/>
    <w:qFormat/>
    <w:rsid w:val="00894345"/>
    <w:rPr>
      <w:rFonts w:ascii="Symbol" w:hAnsi="Symbol" w:cs="Symbol"/>
    </w:rPr>
  </w:style>
  <w:style w:type="character" w:customStyle="1" w:styleId="WW8Num38z1">
    <w:name w:val="WW8Num38z1"/>
    <w:qFormat/>
    <w:rsid w:val="00894345"/>
    <w:rPr>
      <w:rFonts w:ascii="Courier New" w:hAnsi="Courier New" w:cs="Courier New"/>
    </w:rPr>
  </w:style>
  <w:style w:type="character" w:customStyle="1" w:styleId="WW8Num38z2">
    <w:name w:val="WW8Num38z2"/>
    <w:qFormat/>
    <w:rsid w:val="00894345"/>
    <w:rPr>
      <w:rFonts w:ascii="Wingdings" w:hAnsi="Wingdings" w:cs="Wingdings"/>
    </w:rPr>
  </w:style>
  <w:style w:type="character" w:customStyle="1" w:styleId="WW8Num39z0">
    <w:name w:val="WW8Num39z0"/>
    <w:qFormat/>
    <w:rsid w:val="00894345"/>
    <w:rPr>
      <w:rFonts w:ascii="Symbol" w:hAnsi="Symbol" w:cs="Symbol"/>
    </w:rPr>
  </w:style>
  <w:style w:type="character" w:customStyle="1" w:styleId="WW8Num39z1">
    <w:name w:val="WW8Num39z1"/>
    <w:qFormat/>
    <w:rsid w:val="00894345"/>
    <w:rPr>
      <w:rFonts w:ascii="Courier New" w:hAnsi="Courier New" w:cs="Courier New"/>
    </w:rPr>
  </w:style>
  <w:style w:type="character" w:customStyle="1" w:styleId="WW8Num39z2">
    <w:name w:val="WW8Num39z2"/>
    <w:qFormat/>
    <w:rsid w:val="00894345"/>
    <w:rPr>
      <w:rFonts w:ascii="Wingdings" w:hAnsi="Wingdings" w:cs="Wingdings"/>
    </w:rPr>
  </w:style>
  <w:style w:type="character" w:customStyle="1" w:styleId="WW8Num40z0">
    <w:name w:val="WW8Num40z0"/>
    <w:qFormat/>
    <w:rsid w:val="00894345"/>
  </w:style>
  <w:style w:type="character" w:customStyle="1" w:styleId="WW8Num40z1">
    <w:name w:val="WW8Num40z1"/>
    <w:qFormat/>
    <w:rsid w:val="00894345"/>
  </w:style>
  <w:style w:type="character" w:customStyle="1" w:styleId="WW8Num40z2">
    <w:name w:val="WW8Num40z2"/>
    <w:qFormat/>
    <w:rsid w:val="00894345"/>
  </w:style>
  <w:style w:type="character" w:customStyle="1" w:styleId="WW8Num40z3">
    <w:name w:val="WW8Num40z3"/>
    <w:qFormat/>
    <w:rsid w:val="00894345"/>
  </w:style>
  <w:style w:type="character" w:customStyle="1" w:styleId="WW8Num40z4">
    <w:name w:val="WW8Num40z4"/>
    <w:qFormat/>
    <w:rsid w:val="00894345"/>
  </w:style>
  <w:style w:type="character" w:customStyle="1" w:styleId="WW8Num40z5">
    <w:name w:val="WW8Num40z5"/>
    <w:qFormat/>
    <w:rsid w:val="00894345"/>
  </w:style>
  <w:style w:type="character" w:customStyle="1" w:styleId="WW8Num40z6">
    <w:name w:val="WW8Num40z6"/>
    <w:qFormat/>
    <w:rsid w:val="00894345"/>
  </w:style>
  <w:style w:type="character" w:customStyle="1" w:styleId="WW8Num40z7">
    <w:name w:val="WW8Num40z7"/>
    <w:qFormat/>
    <w:rsid w:val="00894345"/>
  </w:style>
  <w:style w:type="character" w:customStyle="1" w:styleId="WW8Num40z8">
    <w:name w:val="WW8Num40z8"/>
    <w:qFormat/>
    <w:rsid w:val="00894345"/>
  </w:style>
  <w:style w:type="character" w:customStyle="1" w:styleId="af3">
    <w:name w:val="Текст сноски Знак"/>
    <w:qFormat/>
    <w:rsid w:val="00894345"/>
  </w:style>
  <w:style w:type="character" w:customStyle="1" w:styleId="FootnoteCharacters">
    <w:name w:val="Footnote Characters"/>
    <w:qFormat/>
    <w:rsid w:val="00894345"/>
    <w:rPr>
      <w:vertAlign w:val="superscript"/>
    </w:rPr>
  </w:style>
  <w:style w:type="character" w:customStyle="1" w:styleId="af4">
    <w:name w:val="Верхний колонтитул Знак"/>
    <w:uiPriority w:val="99"/>
    <w:qFormat/>
    <w:rsid w:val="00894345"/>
    <w:rPr>
      <w:sz w:val="24"/>
      <w:szCs w:val="24"/>
    </w:rPr>
  </w:style>
  <w:style w:type="character" w:customStyle="1" w:styleId="PageNumber">
    <w:name w:val="Page Number"/>
    <w:basedOn w:val="a0"/>
    <w:rsid w:val="00894345"/>
  </w:style>
  <w:style w:type="character" w:customStyle="1" w:styleId="InternetLink">
    <w:name w:val="Internet Link"/>
    <w:rsid w:val="00894345"/>
    <w:rPr>
      <w:color w:val="0000FF"/>
      <w:u w:val="single"/>
    </w:rPr>
  </w:style>
  <w:style w:type="character" w:customStyle="1" w:styleId="af5">
    <w:name w:val="Текст выноски Знак"/>
    <w:qFormat/>
    <w:rsid w:val="00894345"/>
    <w:rPr>
      <w:rFonts w:ascii="Tahoma" w:hAnsi="Tahoma" w:cs="Tahoma"/>
      <w:sz w:val="16"/>
      <w:szCs w:val="16"/>
    </w:rPr>
  </w:style>
  <w:style w:type="character" w:customStyle="1" w:styleId="af6">
    <w:name w:val="Обычный (веб) Знак"/>
    <w:qFormat/>
    <w:rsid w:val="00894345"/>
    <w:rPr>
      <w:color w:val="000000"/>
      <w:sz w:val="24"/>
      <w:szCs w:val="24"/>
    </w:rPr>
  </w:style>
  <w:style w:type="character" w:styleId="af7">
    <w:name w:val="annotation reference"/>
    <w:qFormat/>
    <w:rsid w:val="00894345"/>
    <w:rPr>
      <w:sz w:val="18"/>
      <w:szCs w:val="18"/>
    </w:rPr>
  </w:style>
  <w:style w:type="character" w:customStyle="1" w:styleId="af8">
    <w:name w:val="Текст примечания Знак"/>
    <w:qFormat/>
    <w:rsid w:val="00894345"/>
    <w:rPr>
      <w:sz w:val="24"/>
      <w:szCs w:val="24"/>
    </w:rPr>
  </w:style>
  <w:style w:type="character" w:customStyle="1" w:styleId="af9">
    <w:name w:val="Тема примечания Знак"/>
    <w:qFormat/>
    <w:rsid w:val="00894345"/>
    <w:rPr>
      <w:b/>
      <w:bCs/>
      <w:sz w:val="24"/>
      <w:szCs w:val="24"/>
    </w:rPr>
  </w:style>
  <w:style w:type="character" w:customStyle="1" w:styleId="VisitedInternetLink">
    <w:name w:val="Visited Internet Link"/>
    <w:rsid w:val="00894345"/>
    <w:rPr>
      <w:color w:val="800080"/>
      <w:u w:val="single"/>
    </w:rPr>
  </w:style>
  <w:style w:type="character" w:customStyle="1" w:styleId="afa">
    <w:name w:val="Основной текст Знак"/>
    <w:qFormat/>
    <w:rsid w:val="00894345"/>
    <w:rPr>
      <w:sz w:val="28"/>
    </w:rPr>
  </w:style>
  <w:style w:type="character" w:customStyle="1" w:styleId="12">
    <w:name w:val="Тема примечания Знак1"/>
    <w:qFormat/>
    <w:rsid w:val="00894345"/>
    <w:rPr>
      <w:rFonts w:cs="Times New Roman"/>
      <w:b/>
      <w:bCs/>
      <w:sz w:val="24"/>
      <w:szCs w:val="24"/>
    </w:rPr>
  </w:style>
  <w:style w:type="character" w:customStyle="1" w:styleId="22">
    <w:name w:val="Основной текст с отступом 2 Знак"/>
    <w:qFormat/>
    <w:rsid w:val="00894345"/>
    <w:rPr>
      <w:sz w:val="24"/>
      <w:szCs w:val="24"/>
    </w:rPr>
  </w:style>
  <w:style w:type="character" w:customStyle="1" w:styleId="ConsPlusNormal">
    <w:name w:val="ConsPlusNormal Знак"/>
    <w:qFormat/>
    <w:rsid w:val="00894345"/>
    <w:rPr>
      <w:sz w:val="28"/>
      <w:szCs w:val="28"/>
    </w:rPr>
  </w:style>
  <w:style w:type="character" w:customStyle="1" w:styleId="afb">
    <w:name w:val="Нижний колонтитул Знак"/>
    <w:qFormat/>
    <w:rsid w:val="00894345"/>
    <w:rPr>
      <w:sz w:val="24"/>
      <w:szCs w:val="24"/>
    </w:rPr>
  </w:style>
  <w:style w:type="character" w:customStyle="1" w:styleId="afc">
    <w:name w:val="Текст концевой сноски Знак"/>
    <w:basedOn w:val="a0"/>
    <w:qFormat/>
    <w:rsid w:val="00894345"/>
  </w:style>
  <w:style w:type="character" w:customStyle="1" w:styleId="EndnoteCharacters">
    <w:name w:val="Endnote Characters"/>
    <w:qFormat/>
    <w:rsid w:val="00894345"/>
    <w:rPr>
      <w:vertAlign w:val="superscript"/>
    </w:rPr>
  </w:style>
  <w:style w:type="character" w:customStyle="1" w:styleId="T3">
    <w:name w:val="T3"/>
    <w:qFormat/>
    <w:rsid w:val="00894345"/>
    <w:rPr>
      <w:sz w:val="24"/>
    </w:rPr>
  </w:style>
  <w:style w:type="character" w:customStyle="1" w:styleId="13">
    <w:name w:val="Заголовок 1 Знак"/>
    <w:qFormat/>
    <w:rsid w:val="00894345"/>
    <w:rPr>
      <w:b/>
      <w:bCs/>
      <w:sz w:val="48"/>
      <w:szCs w:val="48"/>
    </w:rPr>
  </w:style>
  <w:style w:type="character" w:customStyle="1" w:styleId="30">
    <w:name w:val="Основной текст с отступом 3 Знак"/>
    <w:qFormat/>
    <w:rsid w:val="00894345"/>
    <w:rPr>
      <w:sz w:val="16"/>
      <w:szCs w:val="16"/>
    </w:rPr>
  </w:style>
  <w:style w:type="character" w:customStyle="1" w:styleId="HTML">
    <w:name w:val="Стандартный HTML Знак"/>
    <w:qFormat/>
    <w:rsid w:val="00894345"/>
    <w:rPr>
      <w:rFonts w:ascii="Courier New" w:hAnsi="Courier New" w:cs="Courier New"/>
    </w:rPr>
  </w:style>
  <w:style w:type="character" w:customStyle="1" w:styleId="blk">
    <w:name w:val="blk"/>
    <w:qFormat/>
    <w:rsid w:val="00894345"/>
  </w:style>
  <w:style w:type="character" w:customStyle="1" w:styleId="afd">
    <w:name w:val="Абзац списка Знак"/>
    <w:qFormat/>
    <w:rsid w:val="00894345"/>
    <w:rPr>
      <w:sz w:val="24"/>
      <w:szCs w:val="24"/>
    </w:rPr>
  </w:style>
  <w:style w:type="character" w:customStyle="1" w:styleId="afe">
    <w:name w:val="Заголовок Знак"/>
    <w:qFormat/>
    <w:rsid w:val="00894345"/>
    <w:rPr>
      <w:rFonts w:ascii="Calibri Light" w:hAnsi="Calibri Light" w:cs="Calibri Light"/>
      <w:b/>
      <w:bCs/>
      <w:sz w:val="32"/>
      <w:szCs w:val="32"/>
    </w:rPr>
  </w:style>
  <w:style w:type="character" w:styleId="aff">
    <w:name w:val="Emphasis"/>
    <w:qFormat/>
    <w:rsid w:val="00894345"/>
    <w:rPr>
      <w:i/>
      <w:iCs/>
    </w:rPr>
  </w:style>
  <w:style w:type="paragraph" w:customStyle="1" w:styleId="Heading">
    <w:name w:val="Heading"/>
    <w:basedOn w:val="a"/>
    <w:next w:val="a"/>
    <w:qFormat/>
    <w:rsid w:val="00894345"/>
    <w:pPr>
      <w:spacing w:before="240" w:after="60"/>
      <w:jc w:val="center"/>
      <w:outlineLvl w:val="0"/>
    </w:pPr>
    <w:rPr>
      <w:rFonts w:ascii="Calibri Light" w:hAnsi="Calibri Light" w:cs="Calibri Light"/>
      <w:b/>
      <w:bCs/>
      <w:sz w:val="32"/>
      <w:szCs w:val="32"/>
    </w:rPr>
  </w:style>
  <w:style w:type="paragraph" w:styleId="af2">
    <w:name w:val="Body Text"/>
    <w:basedOn w:val="a"/>
    <w:rsid w:val="00894345"/>
    <w:pPr>
      <w:jc w:val="both"/>
    </w:pPr>
    <w:rPr>
      <w:sz w:val="28"/>
      <w:szCs w:val="20"/>
      <w:lang w:val="en-US"/>
    </w:rPr>
  </w:style>
  <w:style w:type="paragraph" w:styleId="aff0">
    <w:name w:val="List"/>
    <w:basedOn w:val="af2"/>
    <w:rsid w:val="00894345"/>
  </w:style>
  <w:style w:type="paragraph" w:customStyle="1" w:styleId="Caption">
    <w:name w:val="Caption"/>
    <w:basedOn w:val="a"/>
    <w:qFormat/>
    <w:rsid w:val="00894345"/>
    <w:pPr>
      <w:suppressLineNumbers/>
      <w:spacing w:before="120" w:after="120"/>
    </w:pPr>
    <w:rPr>
      <w:i/>
      <w:iCs/>
    </w:rPr>
  </w:style>
  <w:style w:type="paragraph" w:customStyle="1" w:styleId="Index">
    <w:name w:val="Index"/>
    <w:basedOn w:val="a"/>
    <w:qFormat/>
    <w:rsid w:val="00894345"/>
    <w:pPr>
      <w:suppressLineNumbers/>
    </w:pPr>
  </w:style>
  <w:style w:type="paragraph" w:styleId="ac">
    <w:name w:val="footnote text"/>
    <w:basedOn w:val="a"/>
    <w:link w:val="1"/>
    <w:rsid w:val="00894345"/>
    <w:rPr>
      <w:sz w:val="20"/>
      <w:szCs w:val="20"/>
    </w:rPr>
  </w:style>
  <w:style w:type="paragraph" w:customStyle="1" w:styleId="Header">
    <w:name w:val="Header"/>
    <w:basedOn w:val="a"/>
    <w:link w:val="HeaderChar"/>
    <w:rsid w:val="00894345"/>
    <w:pPr>
      <w:tabs>
        <w:tab w:val="center" w:pos="4677"/>
        <w:tab w:val="right" w:pos="9355"/>
      </w:tabs>
    </w:pPr>
    <w:rPr>
      <w:lang w:val="en-US"/>
    </w:rPr>
  </w:style>
  <w:style w:type="paragraph" w:styleId="aff1">
    <w:name w:val="Balloon Text"/>
    <w:basedOn w:val="a"/>
    <w:qFormat/>
    <w:rsid w:val="00894345"/>
    <w:rPr>
      <w:rFonts w:ascii="Tahoma" w:hAnsi="Tahoma" w:cs="Tahoma"/>
      <w:sz w:val="16"/>
      <w:szCs w:val="16"/>
      <w:lang w:val="en-US"/>
    </w:rPr>
  </w:style>
  <w:style w:type="paragraph" w:styleId="aff2">
    <w:name w:val="Normal (Web)"/>
    <w:basedOn w:val="a"/>
    <w:qFormat/>
    <w:rsid w:val="00894345"/>
    <w:pPr>
      <w:spacing w:before="280" w:after="280"/>
    </w:pPr>
    <w:rPr>
      <w:color w:val="000000"/>
      <w:lang w:val="en-US"/>
    </w:rPr>
  </w:style>
  <w:style w:type="paragraph" w:customStyle="1" w:styleId="1-21">
    <w:name w:val="Средняя сетка 1 - Акцент 21"/>
    <w:basedOn w:val="a"/>
    <w:qFormat/>
    <w:rsid w:val="00894345"/>
    <w:pPr>
      <w:spacing w:after="200" w:line="276" w:lineRule="auto"/>
      <w:ind w:left="720"/>
      <w:contextualSpacing/>
    </w:pPr>
    <w:rPr>
      <w:rFonts w:ascii="Calibri" w:eastAsia="Calibri" w:hAnsi="Calibri" w:cs="Calibri"/>
      <w:sz w:val="22"/>
      <w:szCs w:val="22"/>
    </w:rPr>
  </w:style>
  <w:style w:type="paragraph" w:styleId="aff3">
    <w:name w:val="annotation text"/>
    <w:basedOn w:val="a"/>
    <w:qFormat/>
    <w:rsid w:val="00894345"/>
    <w:rPr>
      <w:lang w:val="en-US"/>
    </w:rPr>
  </w:style>
  <w:style w:type="paragraph" w:styleId="aff4">
    <w:name w:val="annotation subject"/>
    <w:basedOn w:val="aff3"/>
    <w:next w:val="aff3"/>
    <w:qFormat/>
    <w:rsid w:val="00894345"/>
    <w:rPr>
      <w:b/>
      <w:bCs/>
    </w:rPr>
  </w:style>
  <w:style w:type="paragraph" w:customStyle="1" w:styleId="aff5">
    <w:name w:val="Знак Знак Знак Знак"/>
    <w:basedOn w:val="a"/>
    <w:qFormat/>
    <w:rsid w:val="00894345"/>
    <w:pPr>
      <w:spacing w:before="280" w:after="280"/>
    </w:pPr>
    <w:rPr>
      <w:rFonts w:ascii="Tahoma" w:hAnsi="Tahoma" w:cs="Tahoma"/>
      <w:sz w:val="20"/>
      <w:szCs w:val="20"/>
      <w:lang w:val="en-US"/>
    </w:rPr>
  </w:style>
  <w:style w:type="paragraph" w:styleId="aff6">
    <w:name w:val="List Paragraph"/>
    <w:basedOn w:val="a"/>
    <w:qFormat/>
    <w:rsid w:val="00894345"/>
    <w:pPr>
      <w:ind w:left="708"/>
    </w:pPr>
  </w:style>
  <w:style w:type="paragraph" w:customStyle="1" w:styleId="-11">
    <w:name w:val="Цветная заливка - Акцент 11"/>
    <w:qFormat/>
    <w:rsid w:val="00894345"/>
    <w:rPr>
      <w:rFonts w:eastAsia="Times New Roman" w:cs="Times New Roman"/>
      <w:lang w:val="ru-RU" w:bidi="ar-SA"/>
    </w:rPr>
  </w:style>
  <w:style w:type="paragraph" w:customStyle="1" w:styleId="aff7">
    <w:name w:val="÷¬__ ÷¬__ ÷¬__ ÷¬__"/>
    <w:basedOn w:val="a"/>
    <w:qFormat/>
    <w:rsid w:val="00894345"/>
    <w:pPr>
      <w:spacing w:before="280" w:after="280"/>
    </w:pPr>
    <w:rPr>
      <w:rFonts w:ascii="Tahoma" w:hAnsi="Tahoma" w:cs="Tahoma"/>
      <w:sz w:val="20"/>
      <w:szCs w:val="20"/>
      <w:lang w:val="en-US"/>
    </w:rPr>
  </w:style>
  <w:style w:type="paragraph" w:styleId="23">
    <w:name w:val="Body Text Indent 2"/>
    <w:basedOn w:val="a"/>
    <w:qFormat/>
    <w:rsid w:val="00894345"/>
    <w:pPr>
      <w:spacing w:after="120" w:line="480" w:lineRule="auto"/>
      <w:ind w:left="283"/>
    </w:pPr>
  </w:style>
  <w:style w:type="paragraph" w:customStyle="1" w:styleId="ConsPlusNormal0">
    <w:name w:val="ConsPlusNormal"/>
    <w:qFormat/>
    <w:rsid w:val="00894345"/>
    <w:rPr>
      <w:rFonts w:eastAsia="Times New Roman" w:cs="Times New Roman"/>
      <w:sz w:val="28"/>
      <w:szCs w:val="28"/>
      <w:lang w:val="ru-RU" w:bidi="ar-SA"/>
    </w:rPr>
  </w:style>
  <w:style w:type="paragraph" w:customStyle="1" w:styleId="ConsPlusCell">
    <w:name w:val="ConsPlusCell"/>
    <w:qFormat/>
    <w:rsid w:val="00894345"/>
    <w:pPr>
      <w:widowControl w:val="0"/>
    </w:pPr>
    <w:rPr>
      <w:rFonts w:ascii="Calibri" w:eastAsia="Times New Roman" w:hAnsi="Calibri" w:cs="Calibri"/>
      <w:sz w:val="22"/>
      <w:szCs w:val="22"/>
      <w:lang w:val="ru-RU" w:bidi="ar-SA"/>
    </w:rPr>
  </w:style>
  <w:style w:type="paragraph" w:customStyle="1" w:styleId="Footer">
    <w:name w:val="Footer"/>
    <w:basedOn w:val="a"/>
    <w:link w:val="CaptionChar"/>
    <w:rsid w:val="00894345"/>
    <w:pPr>
      <w:tabs>
        <w:tab w:val="center" w:pos="4677"/>
        <w:tab w:val="right" w:pos="9355"/>
      </w:tabs>
    </w:pPr>
  </w:style>
  <w:style w:type="paragraph" w:styleId="ae">
    <w:name w:val="endnote text"/>
    <w:basedOn w:val="a"/>
    <w:link w:val="10"/>
    <w:rsid w:val="00894345"/>
    <w:rPr>
      <w:sz w:val="20"/>
      <w:szCs w:val="20"/>
    </w:rPr>
  </w:style>
  <w:style w:type="paragraph" w:customStyle="1" w:styleId="ConsPlusNonformat">
    <w:name w:val="ConsPlusNonformat"/>
    <w:qFormat/>
    <w:rsid w:val="00894345"/>
    <w:pPr>
      <w:widowControl w:val="0"/>
    </w:pPr>
    <w:rPr>
      <w:rFonts w:ascii="Courier New" w:eastAsia="Times New Roman" w:hAnsi="Courier New" w:cs="Courier New"/>
      <w:sz w:val="20"/>
      <w:szCs w:val="20"/>
      <w:lang w:val="ru-RU" w:bidi="ar-SA"/>
    </w:rPr>
  </w:style>
  <w:style w:type="paragraph" w:customStyle="1" w:styleId="P16">
    <w:name w:val="P16"/>
    <w:basedOn w:val="a"/>
    <w:qFormat/>
    <w:rsid w:val="00894345"/>
    <w:pPr>
      <w:widowControl w:val="0"/>
      <w:jc w:val="center"/>
    </w:pPr>
    <w:rPr>
      <w:rFonts w:eastAsia="simsun1;times new roman"/>
      <w:b/>
      <w:sz w:val="20"/>
      <w:szCs w:val="20"/>
    </w:rPr>
  </w:style>
  <w:style w:type="paragraph" w:customStyle="1" w:styleId="P59">
    <w:name w:val="P59"/>
    <w:basedOn w:val="a"/>
    <w:qFormat/>
    <w:rsid w:val="00894345"/>
    <w:pPr>
      <w:widowControl w:val="0"/>
      <w:tabs>
        <w:tab w:val="left" w:pos="-3420"/>
      </w:tabs>
      <w:jc w:val="center"/>
    </w:pPr>
    <w:rPr>
      <w:sz w:val="20"/>
      <w:szCs w:val="20"/>
    </w:rPr>
  </w:style>
  <w:style w:type="paragraph" w:customStyle="1" w:styleId="P61">
    <w:name w:val="P61"/>
    <w:basedOn w:val="a"/>
    <w:qFormat/>
    <w:rsid w:val="00894345"/>
    <w:pPr>
      <w:widowControl w:val="0"/>
      <w:tabs>
        <w:tab w:val="left" w:pos="-3420"/>
      </w:tabs>
      <w:jc w:val="center"/>
    </w:pPr>
    <w:rPr>
      <w:sz w:val="28"/>
      <w:szCs w:val="20"/>
    </w:rPr>
  </w:style>
  <w:style w:type="paragraph" w:customStyle="1" w:styleId="P103">
    <w:name w:val="P103"/>
    <w:basedOn w:val="a"/>
    <w:qFormat/>
    <w:rsid w:val="00894345"/>
    <w:pPr>
      <w:widowControl w:val="0"/>
      <w:tabs>
        <w:tab w:val="left" w:pos="6054"/>
      </w:tabs>
      <w:ind w:left="5760"/>
    </w:pPr>
    <w:rPr>
      <w:sz w:val="20"/>
      <w:szCs w:val="20"/>
    </w:rPr>
  </w:style>
  <w:style w:type="paragraph" w:styleId="31">
    <w:name w:val="Body Text Indent 3"/>
    <w:basedOn w:val="a"/>
    <w:qFormat/>
    <w:rsid w:val="00894345"/>
    <w:pPr>
      <w:spacing w:after="120"/>
      <w:ind w:left="283"/>
    </w:pPr>
    <w:rPr>
      <w:sz w:val="16"/>
      <w:szCs w:val="16"/>
    </w:rPr>
  </w:style>
  <w:style w:type="paragraph" w:customStyle="1" w:styleId="formattext">
    <w:name w:val="formattext"/>
    <w:basedOn w:val="a"/>
    <w:qFormat/>
    <w:rsid w:val="00894345"/>
    <w:pPr>
      <w:spacing w:before="280" w:after="280"/>
    </w:pPr>
  </w:style>
  <w:style w:type="paragraph" w:customStyle="1" w:styleId="Default">
    <w:name w:val="Default"/>
    <w:qFormat/>
    <w:rsid w:val="00894345"/>
    <w:rPr>
      <w:rFonts w:eastAsia="Calibri" w:cs="Times New Roman"/>
      <w:color w:val="000000"/>
      <w:lang w:val="ru-RU" w:bidi="ar-SA"/>
    </w:rPr>
  </w:style>
  <w:style w:type="paragraph" w:styleId="HTML0">
    <w:name w:val="HTML Preformatted"/>
    <w:basedOn w:val="a"/>
    <w:qFormat/>
    <w:rsid w:val="00894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f8">
    <w:name w:val="МУ Обычный стиль"/>
    <w:basedOn w:val="a"/>
    <w:qFormat/>
    <w:rsid w:val="0089434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0">
    <w:name w:val="Стиль8"/>
    <w:basedOn w:val="a"/>
    <w:qFormat/>
    <w:rsid w:val="00894345"/>
    <w:rPr>
      <w:rFonts w:eastAsia="Calibri"/>
      <w:sz w:val="28"/>
      <w:szCs w:val="28"/>
      <w:lang w:val="en-US" w:eastAsia="en-US"/>
    </w:rPr>
  </w:style>
  <w:style w:type="paragraph" w:styleId="aff9">
    <w:name w:val="Revision"/>
    <w:qFormat/>
    <w:rsid w:val="00894345"/>
    <w:rPr>
      <w:rFonts w:eastAsia="Times New Roman" w:cs="Times New Roman"/>
      <w:lang w:val="ru-RU" w:bidi="ar-SA"/>
    </w:rPr>
  </w:style>
  <w:style w:type="paragraph" w:customStyle="1" w:styleId="TableContents">
    <w:name w:val="Table Contents"/>
    <w:basedOn w:val="a"/>
    <w:qFormat/>
    <w:rsid w:val="00894345"/>
    <w:pPr>
      <w:suppressLineNumbers/>
    </w:pPr>
  </w:style>
  <w:style w:type="paragraph" w:customStyle="1" w:styleId="TableHeading">
    <w:name w:val="Table Heading"/>
    <w:basedOn w:val="TableContents"/>
    <w:qFormat/>
    <w:rsid w:val="00894345"/>
    <w:pPr>
      <w:jc w:val="center"/>
    </w:pPr>
    <w:rPr>
      <w:b/>
      <w:bCs/>
    </w:rPr>
  </w:style>
  <w:style w:type="numbering" w:customStyle="1" w:styleId="WW8Num1">
    <w:name w:val="WW8Num1"/>
    <w:qFormat/>
    <w:rsid w:val="00894345"/>
  </w:style>
  <w:style w:type="numbering" w:customStyle="1" w:styleId="WW8Num2">
    <w:name w:val="WW8Num2"/>
    <w:qFormat/>
    <w:rsid w:val="00894345"/>
  </w:style>
  <w:style w:type="numbering" w:customStyle="1" w:styleId="WW8Num3">
    <w:name w:val="WW8Num3"/>
    <w:qFormat/>
    <w:rsid w:val="00894345"/>
  </w:style>
  <w:style w:type="numbering" w:customStyle="1" w:styleId="WW8Num4">
    <w:name w:val="WW8Num4"/>
    <w:qFormat/>
    <w:rsid w:val="00894345"/>
  </w:style>
  <w:style w:type="numbering" w:customStyle="1" w:styleId="WW8Num5">
    <w:name w:val="WW8Num5"/>
    <w:qFormat/>
    <w:rsid w:val="00894345"/>
  </w:style>
  <w:style w:type="numbering" w:customStyle="1" w:styleId="WW8Num6">
    <w:name w:val="WW8Num6"/>
    <w:qFormat/>
    <w:rsid w:val="00894345"/>
  </w:style>
  <w:style w:type="numbering" w:customStyle="1" w:styleId="WW8Num7">
    <w:name w:val="WW8Num7"/>
    <w:qFormat/>
    <w:rsid w:val="00894345"/>
  </w:style>
  <w:style w:type="numbering" w:customStyle="1" w:styleId="WW8Num8">
    <w:name w:val="WW8Num8"/>
    <w:qFormat/>
    <w:rsid w:val="00894345"/>
  </w:style>
  <w:style w:type="numbering" w:customStyle="1" w:styleId="WW8Num9">
    <w:name w:val="WW8Num9"/>
    <w:qFormat/>
    <w:rsid w:val="00894345"/>
  </w:style>
  <w:style w:type="numbering" w:customStyle="1" w:styleId="WW8Num10">
    <w:name w:val="WW8Num10"/>
    <w:qFormat/>
    <w:rsid w:val="00894345"/>
  </w:style>
  <w:style w:type="numbering" w:customStyle="1" w:styleId="WW8Num11">
    <w:name w:val="WW8Num11"/>
    <w:qFormat/>
    <w:rsid w:val="00894345"/>
  </w:style>
  <w:style w:type="numbering" w:customStyle="1" w:styleId="WW8Num12">
    <w:name w:val="WW8Num12"/>
    <w:qFormat/>
    <w:rsid w:val="00894345"/>
  </w:style>
  <w:style w:type="numbering" w:customStyle="1" w:styleId="WW8Num13">
    <w:name w:val="WW8Num13"/>
    <w:qFormat/>
    <w:rsid w:val="00894345"/>
  </w:style>
  <w:style w:type="numbering" w:customStyle="1" w:styleId="WW8Num14">
    <w:name w:val="WW8Num14"/>
    <w:qFormat/>
    <w:rsid w:val="00894345"/>
  </w:style>
  <w:style w:type="numbering" w:customStyle="1" w:styleId="WW8Num15">
    <w:name w:val="WW8Num15"/>
    <w:qFormat/>
    <w:rsid w:val="00894345"/>
  </w:style>
  <w:style w:type="numbering" w:customStyle="1" w:styleId="WW8Num16">
    <w:name w:val="WW8Num16"/>
    <w:qFormat/>
    <w:rsid w:val="00894345"/>
  </w:style>
  <w:style w:type="numbering" w:customStyle="1" w:styleId="WW8Num17">
    <w:name w:val="WW8Num17"/>
    <w:qFormat/>
    <w:rsid w:val="00894345"/>
  </w:style>
  <w:style w:type="numbering" w:customStyle="1" w:styleId="WW8Num18">
    <w:name w:val="WW8Num18"/>
    <w:qFormat/>
    <w:rsid w:val="00894345"/>
  </w:style>
  <w:style w:type="numbering" w:customStyle="1" w:styleId="WW8Num19">
    <w:name w:val="WW8Num19"/>
    <w:qFormat/>
    <w:rsid w:val="00894345"/>
  </w:style>
  <w:style w:type="numbering" w:customStyle="1" w:styleId="WW8Num20">
    <w:name w:val="WW8Num20"/>
    <w:qFormat/>
    <w:rsid w:val="00894345"/>
  </w:style>
  <w:style w:type="numbering" w:customStyle="1" w:styleId="WW8Num21">
    <w:name w:val="WW8Num21"/>
    <w:qFormat/>
    <w:rsid w:val="00894345"/>
  </w:style>
  <w:style w:type="numbering" w:customStyle="1" w:styleId="WW8Num22">
    <w:name w:val="WW8Num22"/>
    <w:qFormat/>
    <w:rsid w:val="00894345"/>
  </w:style>
  <w:style w:type="numbering" w:customStyle="1" w:styleId="WW8Num23">
    <w:name w:val="WW8Num23"/>
    <w:qFormat/>
    <w:rsid w:val="00894345"/>
  </w:style>
  <w:style w:type="numbering" w:customStyle="1" w:styleId="WW8Num24">
    <w:name w:val="WW8Num24"/>
    <w:qFormat/>
    <w:rsid w:val="00894345"/>
  </w:style>
  <w:style w:type="numbering" w:customStyle="1" w:styleId="WW8Num25">
    <w:name w:val="WW8Num25"/>
    <w:qFormat/>
    <w:rsid w:val="00894345"/>
  </w:style>
  <w:style w:type="numbering" w:customStyle="1" w:styleId="WW8Num26">
    <w:name w:val="WW8Num26"/>
    <w:qFormat/>
    <w:rsid w:val="00894345"/>
  </w:style>
  <w:style w:type="numbering" w:customStyle="1" w:styleId="WW8Num27">
    <w:name w:val="WW8Num27"/>
    <w:qFormat/>
    <w:rsid w:val="00894345"/>
  </w:style>
  <w:style w:type="numbering" w:customStyle="1" w:styleId="WW8Num28">
    <w:name w:val="WW8Num28"/>
    <w:qFormat/>
    <w:rsid w:val="00894345"/>
  </w:style>
  <w:style w:type="numbering" w:customStyle="1" w:styleId="WW8Num29">
    <w:name w:val="WW8Num29"/>
    <w:qFormat/>
    <w:rsid w:val="00894345"/>
  </w:style>
  <w:style w:type="numbering" w:customStyle="1" w:styleId="WW8Num30">
    <w:name w:val="WW8Num30"/>
    <w:qFormat/>
    <w:rsid w:val="00894345"/>
  </w:style>
  <w:style w:type="numbering" w:customStyle="1" w:styleId="WW8Num31">
    <w:name w:val="WW8Num31"/>
    <w:qFormat/>
    <w:rsid w:val="00894345"/>
  </w:style>
  <w:style w:type="numbering" w:customStyle="1" w:styleId="WW8Num32">
    <w:name w:val="WW8Num32"/>
    <w:qFormat/>
    <w:rsid w:val="00894345"/>
  </w:style>
  <w:style w:type="numbering" w:customStyle="1" w:styleId="WW8Num33">
    <w:name w:val="WW8Num33"/>
    <w:qFormat/>
    <w:rsid w:val="00894345"/>
  </w:style>
  <w:style w:type="numbering" w:customStyle="1" w:styleId="WW8Num34">
    <w:name w:val="WW8Num34"/>
    <w:qFormat/>
    <w:rsid w:val="00894345"/>
  </w:style>
  <w:style w:type="numbering" w:customStyle="1" w:styleId="WW8Num35">
    <w:name w:val="WW8Num35"/>
    <w:qFormat/>
    <w:rsid w:val="00894345"/>
  </w:style>
  <w:style w:type="numbering" w:customStyle="1" w:styleId="WW8Num36">
    <w:name w:val="WW8Num36"/>
    <w:qFormat/>
    <w:rsid w:val="00894345"/>
  </w:style>
  <w:style w:type="numbering" w:customStyle="1" w:styleId="WW8Num37">
    <w:name w:val="WW8Num37"/>
    <w:qFormat/>
    <w:rsid w:val="00894345"/>
  </w:style>
  <w:style w:type="numbering" w:customStyle="1" w:styleId="WW8Num38">
    <w:name w:val="WW8Num38"/>
    <w:qFormat/>
    <w:rsid w:val="00894345"/>
  </w:style>
  <w:style w:type="numbering" w:customStyle="1" w:styleId="WW8Num39">
    <w:name w:val="WW8Num39"/>
    <w:qFormat/>
    <w:rsid w:val="00894345"/>
  </w:style>
  <w:style w:type="numbering" w:customStyle="1" w:styleId="WW8Num40">
    <w:name w:val="WW8Num40"/>
    <w:qFormat/>
    <w:rsid w:val="00894345"/>
  </w:style>
  <w:style w:type="character" w:styleId="affa">
    <w:name w:val="Strong"/>
    <w:uiPriority w:val="22"/>
    <w:qFormat/>
    <w:rsid w:val="003E3109"/>
    <w:rPr>
      <w:b/>
      <w:bCs/>
    </w:rPr>
  </w:style>
  <w:style w:type="paragraph" w:customStyle="1" w:styleId="24">
    <w:name w:val="Обычный (веб)2"/>
    <w:basedOn w:val="a"/>
    <w:rsid w:val="003E3109"/>
    <w:pPr>
      <w:spacing w:after="75"/>
      <w:ind w:firstLine="300"/>
    </w:pPr>
    <w:rPr>
      <w:lang w:eastAsia="ru-RU"/>
    </w:rPr>
  </w:style>
  <w:style w:type="paragraph" w:styleId="affb">
    <w:name w:val="header"/>
    <w:basedOn w:val="a"/>
    <w:link w:val="14"/>
    <w:uiPriority w:val="99"/>
    <w:unhideWhenUsed/>
    <w:rsid w:val="00BB4C58"/>
    <w:pPr>
      <w:tabs>
        <w:tab w:val="center" w:pos="4677"/>
        <w:tab w:val="right" w:pos="9355"/>
      </w:tabs>
    </w:pPr>
  </w:style>
  <w:style w:type="character" w:customStyle="1" w:styleId="14">
    <w:name w:val="Верхний колонтитул Знак1"/>
    <w:basedOn w:val="a0"/>
    <w:link w:val="affb"/>
    <w:uiPriority w:val="99"/>
    <w:semiHidden/>
    <w:rsid w:val="00BB4C58"/>
    <w:rPr>
      <w:rFonts w:eastAsia="Times New Roman" w:cs="Times New Roman"/>
      <w:lang w:val="ru-RU" w:bidi="ar-SA"/>
    </w:rPr>
  </w:style>
  <w:style w:type="paragraph" w:styleId="affc">
    <w:name w:val="footer"/>
    <w:basedOn w:val="a"/>
    <w:link w:val="15"/>
    <w:uiPriority w:val="99"/>
    <w:semiHidden/>
    <w:unhideWhenUsed/>
    <w:rsid w:val="00BB4C58"/>
    <w:pPr>
      <w:tabs>
        <w:tab w:val="center" w:pos="4677"/>
        <w:tab w:val="right" w:pos="9355"/>
      </w:tabs>
    </w:pPr>
  </w:style>
  <w:style w:type="character" w:customStyle="1" w:styleId="15">
    <w:name w:val="Нижний колонтитул Знак1"/>
    <w:basedOn w:val="a0"/>
    <w:link w:val="affc"/>
    <w:uiPriority w:val="99"/>
    <w:semiHidden/>
    <w:rsid w:val="00BB4C58"/>
    <w:rPr>
      <w:rFonts w:eastAsia="Times New Roman" w:cs="Times New Roman"/>
      <w:lang w:val="ru-RU" w:bidi="ar-SA"/>
    </w:rPr>
  </w:style>
  <w:style w:type="character" w:styleId="affd">
    <w:name w:val="line number"/>
    <w:basedOn w:val="a0"/>
    <w:uiPriority w:val="99"/>
    <w:semiHidden/>
    <w:unhideWhenUsed/>
    <w:rsid w:val="0037048F"/>
  </w:style>
  <w:style w:type="paragraph" w:styleId="affe">
    <w:name w:val="Body Text Indent"/>
    <w:basedOn w:val="a"/>
    <w:link w:val="afff"/>
    <w:rsid w:val="005A3EC9"/>
    <w:pPr>
      <w:spacing w:after="120"/>
      <w:ind w:left="283"/>
    </w:pPr>
    <w:rPr>
      <w:lang w:eastAsia="ru-RU"/>
    </w:rPr>
  </w:style>
  <w:style w:type="character" w:customStyle="1" w:styleId="afff">
    <w:name w:val="Основной текст с отступом Знак"/>
    <w:basedOn w:val="a0"/>
    <w:link w:val="affe"/>
    <w:rsid w:val="005A3EC9"/>
    <w:rPr>
      <w:rFonts w:eastAsia="Times New Roman" w:cs="Times New Roman"/>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97FE100A04CF436DCCCECBCB31C68B42BB23069BBDB806F655A1EE54601F0A9EDC906DB7BA2E4666A03B3A4CDA072EB6A14582EAF0xA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0D413039E7686B978FE9E9538F6D37D1C8CA8BA41CABD23F082358F016AB6038C994DF95F06866670E0CA5F3F27D0A5FEC47E9C06AR8sD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90D413039E7686B978FE9E9538F6D37D1C8CA8BA41CABD23F082358F016AB6038C994DF95F06C66670E0CA5F3F27D0A5FEC47E9C06AR8sDI" TargetMode="External"/><Relationship Id="rId4" Type="http://schemas.openxmlformats.org/officeDocument/2006/relationships/styles" Target="styles.xml"/><Relationship Id="rId9" Type="http://schemas.openxmlformats.org/officeDocument/2006/relationships/hyperlink" Target="consultantplus://offline/ref=503137A9630EE44EE63A54E6C08FA14561996BDAF9CAA2489A63B1E636D0D7784F6CF3C14D24AAD45C6FB134A451n4I"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23DB191-1450-4B23-839C-A02E4B33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15346</Words>
  <Characters>87475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102616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Medvedeva</cp:lastModifiedBy>
  <cp:revision>2</cp:revision>
  <cp:lastPrinted>2022-12-19T01:48:00Z</cp:lastPrinted>
  <dcterms:created xsi:type="dcterms:W3CDTF">2022-12-20T07:17:00Z</dcterms:created>
  <dcterms:modified xsi:type="dcterms:W3CDTF">2022-12-20T07:17:00Z</dcterms:modified>
  <dc:language>en-US</dc:language>
</cp:coreProperties>
</file>