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F1" w:rsidRPr="008F60B6" w:rsidRDefault="0004630E" w:rsidP="00CC22F1">
      <w:pPr>
        <w:jc w:val="center"/>
        <w:rPr>
          <w:b/>
          <w:lang w:val="ru-RU"/>
        </w:rPr>
      </w:pPr>
      <w:r>
        <w:rPr>
          <w:b/>
          <w:lang w:val="ru-RU"/>
        </w:rPr>
        <w:t>ЧИСТЮНЬСКИЙ</w:t>
      </w:r>
      <w:r w:rsidR="00CC22F1" w:rsidRPr="008F60B6">
        <w:rPr>
          <w:b/>
          <w:lang w:val="ru-RU"/>
        </w:rPr>
        <w:t xml:space="preserve">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010C7C" w:rsidRPr="00A82873" w:rsidRDefault="00010C7C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010C7C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24.03.2021</w:t>
      </w:r>
      <w:r w:rsidR="00CC22F1" w:rsidRPr="00F2192D">
        <w:rPr>
          <w:b w:val="0"/>
          <w:sz w:val="24"/>
          <w:szCs w:val="24"/>
        </w:rPr>
        <w:t xml:space="preserve">                                                                                  </w:t>
      </w:r>
      <w:r w:rsidR="00A82873" w:rsidRPr="00F2192D">
        <w:rPr>
          <w:b w:val="0"/>
          <w:sz w:val="24"/>
          <w:szCs w:val="24"/>
        </w:rPr>
        <w:t xml:space="preserve">            </w:t>
      </w:r>
      <w:r w:rsidR="00CC22F1" w:rsidRPr="00F2192D">
        <w:rPr>
          <w:b w:val="0"/>
          <w:sz w:val="24"/>
          <w:szCs w:val="24"/>
        </w:rPr>
        <w:t xml:space="preserve"> </w:t>
      </w:r>
      <w:r w:rsidR="00A82873" w:rsidRPr="00F2192D">
        <w:rPr>
          <w:b w:val="0"/>
          <w:sz w:val="24"/>
          <w:szCs w:val="24"/>
        </w:rPr>
        <w:t xml:space="preserve">    </w:t>
      </w:r>
      <w:r w:rsidR="00CC22F1" w:rsidRPr="00F2192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</w:t>
      </w:r>
      <w:r w:rsidR="00CC22F1" w:rsidRPr="00F2192D">
        <w:rPr>
          <w:b w:val="0"/>
          <w:sz w:val="24"/>
          <w:szCs w:val="24"/>
        </w:rPr>
        <w:t>№</w:t>
      </w:r>
      <w:r w:rsidR="00F2192D" w:rsidRPr="00F2192D">
        <w:rPr>
          <w:b w:val="0"/>
          <w:sz w:val="24"/>
          <w:szCs w:val="24"/>
        </w:rPr>
        <w:softHyphen/>
      </w:r>
      <w:r w:rsidR="008F60B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5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r w:rsidRPr="008F60B6">
        <w:rPr>
          <w:sz w:val="18"/>
          <w:szCs w:val="18"/>
        </w:rPr>
        <w:t>с.</w:t>
      </w:r>
      <w:r w:rsidR="00A82873" w:rsidRPr="008F60B6">
        <w:rPr>
          <w:sz w:val="18"/>
          <w:szCs w:val="18"/>
        </w:rPr>
        <w:t xml:space="preserve"> </w:t>
      </w:r>
      <w:proofErr w:type="spellStart"/>
      <w:r w:rsidR="0004630E">
        <w:rPr>
          <w:sz w:val="18"/>
          <w:szCs w:val="18"/>
        </w:rPr>
        <w:t>Чистюнька</w:t>
      </w:r>
      <w:proofErr w:type="spellEnd"/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proofErr w:type="spellStart"/>
      <w:r w:rsidR="0004630E">
        <w:rPr>
          <w:sz w:val="28"/>
          <w:szCs w:val="28"/>
          <w:lang w:val="ru-RU"/>
        </w:rPr>
        <w:t>Чистюньский</w:t>
      </w:r>
      <w:proofErr w:type="spellEnd"/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утвержденные решением сельского Совета депутатов от 19.12.2018 № </w:t>
      </w:r>
      <w:r w:rsidR="0004630E">
        <w:rPr>
          <w:sz w:val="28"/>
          <w:szCs w:val="28"/>
          <w:lang w:val="ru-RU"/>
        </w:rPr>
        <w:t>41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от </w:t>
      </w:r>
      <w:r w:rsidR="00F2192D" w:rsidRPr="008F60B6">
        <w:rPr>
          <w:sz w:val="28"/>
          <w:szCs w:val="28"/>
          <w:lang w:val="ru-RU"/>
        </w:rPr>
        <w:t>19</w:t>
      </w:r>
      <w:r w:rsidRPr="008F60B6">
        <w:rPr>
          <w:sz w:val="28"/>
          <w:szCs w:val="28"/>
          <w:lang w:val="ru-RU"/>
        </w:rPr>
        <w:t>.01.202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</w:t>
      </w:r>
      <w:r w:rsidR="0004630E">
        <w:rPr>
          <w:sz w:val="28"/>
          <w:szCs w:val="28"/>
          <w:lang w:val="ru-RU"/>
        </w:rPr>
        <w:t xml:space="preserve">           </w:t>
      </w:r>
      <w:r w:rsidRPr="008F60B6">
        <w:rPr>
          <w:sz w:val="28"/>
          <w:szCs w:val="28"/>
          <w:lang w:val="ru-RU"/>
        </w:rPr>
        <w:t>№ 02-48-202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</w:t>
      </w:r>
      <w:bookmarkStart w:id="0" w:name="_GoBack"/>
      <w:bookmarkEnd w:id="0"/>
      <w:r w:rsidRPr="008F60B6">
        <w:rPr>
          <w:sz w:val="28"/>
          <w:szCs w:val="28"/>
          <w:lang w:val="ru-RU"/>
        </w:rPr>
        <w:t xml:space="preserve">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proofErr w:type="spellStart"/>
      <w:r w:rsidR="0004630E">
        <w:rPr>
          <w:sz w:val="28"/>
          <w:szCs w:val="28"/>
          <w:lang w:val="ru-RU"/>
        </w:rPr>
        <w:t>Чистюньский</w:t>
      </w:r>
      <w:proofErr w:type="spellEnd"/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proofErr w:type="spellStart"/>
      <w:r w:rsidR="0004630E">
        <w:rPr>
          <w:sz w:val="28"/>
          <w:szCs w:val="28"/>
          <w:lang w:val="ru-RU"/>
        </w:rPr>
        <w:t>Чистюньский</w:t>
      </w:r>
      <w:proofErr w:type="spellEnd"/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утвержденные решением сельского Совета депутатов от 19.12.2018 № </w:t>
      </w:r>
      <w:r w:rsidR="0004630E">
        <w:rPr>
          <w:sz w:val="28"/>
          <w:szCs w:val="28"/>
          <w:lang w:val="ru-RU"/>
        </w:rPr>
        <w:t>41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- подпункт г) пункта 39 раздела 11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решения возложить на постоянную комиссию по </w:t>
      </w:r>
      <w:r w:rsidR="0004630E">
        <w:rPr>
          <w:rFonts w:ascii="Times New Roman" w:hAnsi="Times New Roman" w:cs="Times New Roman"/>
          <w:b w:val="0"/>
          <w:sz w:val="28"/>
          <w:szCs w:val="28"/>
        </w:rPr>
        <w:t>бюджету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0C7C" w:rsidRPr="008F60B6" w:rsidRDefault="00010C7C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A82873" w:rsidRPr="008F60B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2192D" w:rsidRPr="008F60B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="0004630E">
        <w:rPr>
          <w:rFonts w:ascii="Times New Roman" w:hAnsi="Times New Roman" w:cs="Times New Roman"/>
          <w:b w:val="0"/>
          <w:sz w:val="28"/>
          <w:szCs w:val="28"/>
        </w:rPr>
        <w:t xml:space="preserve">   И.В. Лященко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D1C" w:rsidRDefault="00E47D1C" w:rsidP="00741024">
      <w:r>
        <w:separator/>
      </w:r>
    </w:p>
  </w:endnote>
  <w:endnote w:type="continuationSeparator" w:id="0">
    <w:p w:rsidR="00E47D1C" w:rsidRDefault="00E47D1C" w:rsidP="0074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D1C" w:rsidRDefault="00E47D1C" w:rsidP="00741024">
      <w:r>
        <w:separator/>
      </w:r>
    </w:p>
  </w:footnote>
  <w:footnote w:type="continuationSeparator" w:id="0">
    <w:p w:rsidR="00E47D1C" w:rsidRDefault="00E47D1C" w:rsidP="0074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024" w:rsidRPr="00741024" w:rsidRDefault="00741024">
    <w:pPr>
      <w:pStyle w:val="a6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F1"/>
    <w:rsid w:val="00010C7C"/>
    <w:rsid w:val="0004630E"/>
    <w:rsid w:val="00096064"/>
    <w:rsid w:val="00127635"/>
    <w:rsid w:val="00157775"/>
    <w:rsid w:val="00307BB8"/>
    <w:rsid w:val="00337360"/>
    <w:rsid w:val="0035590F"/>
    <w:rsid w:val="00515B95"/>
    <w:rsid w:val="005E1286"/>
    <w:rsid w:val="00642158"/>
    <w:rsid w:val="006724A1"/>
    <w:rsid w:val="006F2663"/>
    <w:rsid w:val="00741024"/>
    <w:rsid w:val="00880B53"/>
    <w:rsid w:val="008E2AFB"/>
    <w:rsid w:val="008F60B6"/>
    <w:rsid w:val="00906068"/>
    <w:rsid w:val="009A47AD"/>
    <w:rsid w:val="00A37B80"/>
    <w:rsid w:val="00A82873"/>
    <w:rsid w:val="00B62975"/>
    <w:rsid w:val="00C1113A"/>
    <w:rsid w:val="00C223AD"/>
    <w:rsid w:val="00C4334F"/>
    <w:rsid w:val="00C64C6D"/>
    <w:rsid w:val="00CA3DBE"/>
    <w:rsid w:val="00CC22F1"/>
    <w:rsid w:val="00E47D1C"/>
    <w:rsid w:val="00E9101C"/>
    <w:rsid w:val="00ED5D5B"/>
    <w:rsid w:val="00ED64AE"/>
    <w:rsid w:val="00EF4265"/>
    <w:rsid w:val="00F2192D"/>
    <w:rsid w:val="00FB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8B69"/>
  <w15:docId w15:val="{B1AE0960-74E0-4EB8-8648-9CABC11B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4</cp:revision>
  <cp:lastPrinted>2020-03-27T03:37:00Z</cp:lastPrinted>
  <dcterms:created xsi:type="dcterms:W3CDTF">2021-01-25T04:28:00Z</dcterms:created>
  <dcterms:modified xsi:type="dcterms:W3CDTF">2021-03-19T03:00:00Z</dcterms:modified>
</cp:coreProperties>
</file>