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F3" w:rsidRPr="009F2323" w:rsidRDefault="00061AF3" w:rsidP="00061AF3">
      <w:pPr>
        <w:tabs>
          <w:tab w:val="left" w:pos="4536"/>
        </w:tabs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  <w:bookmarkStart w:id="0" w:name="_GoBack"/>
      <w:bookmarkEnd w:id="0"/>
      <w:r w:rsidRPr="009F2323">
        <w:rPr>
          <w:b/>
          <w:bCs/>
          <w:spacing w:val="20"/>
          <w:sz w:val="24"/>
          <w:szCs w:val="24"/>
          <w:lang w:eastAsia="ar-SA"/>
        </w:rPr>
        <w:t xml:space="preserve">АДМИНИСТРАЦИЯ </w:t>
      </w:r>
      <w:r w:rsidRPr="00B640E1">
        <w:rPr>
          <w:b/>
          <w:bCs/>
          <w:spacing w:val="20"/>
          <w:sz w:val="24"/>
          <w:szCs w:val="24"/>
          <w:lang w:eastAsia="ar-SA"/>
        </w:rPr>
        <w:t>ЗИМИНСКОГО</w:t>
      </w:r>
      <w:r w:rsidRPr="009F2323">
        <w:rPr>
          <w:b/>
          <w:bCs/>
          <w:spacing w:val="20"/>
          <w:sz w:val="24"/>
          <w:szCs w:val="24"/>
          <w:lang w:eastAsia="ar-SA"/>
        </w:rPr>
        <w:t xml:space="preserve"> СЕЛЬСОВЕТА </w:t>
      </w:r>
    </w:p>
    <w:p w:rsidR="00061AF3" w:rsidRPr="009F2323" w:rsidRDefault="00061AF3" w:rsidP="00061AF3">
      <w:pPr>
        <w:tabs>
          <w:tab w:val="left" w:pos="4536"/>
        </w:tabs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  <w:r w:rsidRPr="009F2323">
        <w:rPr>
          <w:b/>
          <w:bCs/>
          <w:spacing w:val="20"/>
          <w:sz w:val="24"/>
          <w:szCs w:val="24"/>
          <w:lang w:eastAsia="ar-SA"/>
        </w:rPr>
        <w:t>ТОПЧИХИНСКОГО РАЙОНА АЛТАЙСКОГО КРАЯ</w:t>
      </w:r>
    </w:p>
    <w:p w:rsidR="00061AF3" w:rsidRPr="009F2323" w:rsidRDefault="00061AF3" w:rsidP="00061AF3">
      <w:pPr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</w:p>
    <w:p w:rsidR="00061AF3" w:rsidRPr="009F2323" w:rsidRDefault="00061AF3" w:rsidP="00061AF3">
      <w:pPr>
        <w:suppressAutoHyphens/>
        <w:autoSpaceDE w:val="0"/>
        <w:jc w:val="center"/>
        <w:rPr>
          <w:b/>
          <w:bCs/>
          <w:spacing w:val="20"/>
          <w:sz w:val="24"/>
          <w:szCs w:val="24"/>
          <w:lang w:eastAsia="ar-SA"/>
        </w:rPr>
      </w:pPr>
    </w:p>
    <w:p w:rsidR="00061AF3" w:rsidRPr="009F2323" w:rsidRDefault="00061AF3" w:rsidP="00061AF3">
      <w:pPr>
        <w:keepNext/>
        <w:tabs>
          <w:tab w:val="num" w:pos="0"/>
        </w:tabs>
        <w:suppressAutoHyphens/>
        <w:autoSpaceDE w:val="0"/>
        <w:jc w:val="center"/>
        <w:outlineLvl w:val="0"/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</w:pPr>
      <w:r w:rsidRPr="009F2323">
        <w:rPr>
          <w:rFonts w:ascii="Arial" w:hAnsi="Arial"/>
          <w:b/>
          <w:bCs/>
          <w:spacing w:val="84"/>
          <w:kern w:val="32"/>
          <w:sz w:val="28"/>
          <w:szCs w:val="28"/>
          <w:lang w:eastAsia="ar-SA"/>
        </w:rPr>
        <w:t>ПОСТАНОВЛЕНИЕ</w:t>
      </w:r>
    </w:p>
    <w:p w:rsidR="00061AF3" w:rsidRDefault="00061AF3" w:rsidP="00061AF3">
      <w:pPr>
        <w:suppressAutoHyphens/>
        <w:autoSpaceDE w:val="0"/>
        <w:jc w:val="center"/>
        <w:rPr>
          <w:lang w:eastAsia="ar-SA"/>
        </w:rPr>
      </w:pPr>
    </w:p>
    <w:p w:rsidR="00061AF3" w:rsidRPr="009F2323" w:rsidRDefault="00810014" w:rsidP="00061AF3">
      <w:pPr>
        <w:suppressAutoHyphens/>
        <w:autoSpaceDE w:val="0"/>
        <w:ind w:right="-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25</w:t>
      </w:r>
      <w:r w:rsidR="00B640E1">
        <w:rPr>
          <w:rFonts w:ascii="Arial" w:hAnsi="Arial" w:cs="Arial"/>
          <w:sz w:val="24"/>
          <w:szCs w:val="24"/>
          <w:lang w:eastAsia="ar-SA"/>
        </w:rPr>
        <w:t>.11.</w:t>
      </w:r>
      <w:r w:rsidR="00061AF3" w:rsidRPr="009F2323">
        <w:rPr>
          <w:rFonts w:ascii="Arial" w:hAnsi="Arial" w:cs="Arial"/>
          <w:sz w:val="24"/>
          <w:szCs w:val="24"/>
          <w:lang w:eastAsia="ar-SA"/>
        </w:rPr>
        <w:t>202</w:t>
      </w:r>
      <w:r w:rsidR="00061AF3">
        <w:rPr>
          <w:rFonts w:ascii="Arial" w:hAnsi="Arial" w:cs="Arial"/>
          <w:sz w:val="24"/>
          <w:szCs w:val="24"/>
          <w:lang w:eastAsia="ar-SA"/>
        </w:rPr>
        <w:t>2</w:t>
      </w:r>
      <w:r w:rsidR="00061AF3" w:rsidRPr="009F2323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</w:t>
      </w:r>
      <w:r w:rsidR="00DB576A">
        <w:rPr>
          <w:rFonts w:ascii="Arial" w:hAnsi="Arial" w:cs="Arial"/>
          <w:sz w:val="24"/>
          <w:szCs w:val="24"/>
          <w:lang w:eastAsia="ar-SA"/>
        </w:rPr>
        <w:t xml:space="preserve">                            № 38</w:t>
      </w:r>
      <w:r w:rsidR="00061AF3" w:rsidRPr="009F2323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061AF3" w:rsidRPr="00D35675" w:rsidRDefault="00061AF3" w:rsidP="00061AF3">
      <w:pPr>
        <w:suppressAutoHyphens/>
        <w:autoSpaceDE w:val="0"/>
        <w:ind w:right="-2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B640E1">
        <w:rPr>
          <w:rFonts w:ascii="Arial" w:hAnsi="Arial" w:cs="Arial"/>
          <w:b/>
          <w:bCs/>
          <w:sz w:val="18"/>
          <w:szCs w:val="18"/>
          <w:lang w:eastAsia="ar-SA"/>
        </w:rPr>
        <w:t>с. Зимино</w:t>
      </w:r>
    </w:p>
    <w:p w:rsidR="00061AF3" w:rsidRPr="009F2323" w:rsidRDefault="00061AF3" w:rsidP="00061AF3">
      <w:pPr>
        <w:suppressAutoHyphens/>
        <w:autoSpaceDE w:val="0"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61AF3" w:rsidRPr="009F2323" w:rsidRDefault="00061AF3" w:rsidP="00061AF3">
      <w:pPr>
        <w:suppressAutoHyphens/>
        <w:autoSpaceDE w:val="0"/>
        <w:ind w:right="-2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Look w:val="0000"/>
      </w:tblPr>
      <w:tblGrid>
        <w:gridCol w:w="4888"/>
      </w:tblGrid>
      <w:tr w:rsidR="00061AF3" w:rsidRPr="00E83110" w:rsidTr="00A93F46">
        <w:trPr>
          <w:trHeight w:val="360"/>
        </w:trPr>
        <w:tc>
          <w:tcPr>
            <w:tcW w:w="4888" w:type="dxa"/>
          </w:tcPr>
          <w:p w:rsidR="00061AF3" w:rsidRPr="00E83110" w:rsidRDefault="00061AF3" w:rsidP="00061AF3">
            <w:pPr>
              <w:shd w:val="clear" w:color="auto" w:fill="FFFFFF"/>
              <w:tabs>
                <w:tab w:val="left" w:pos="8909"/>
              </w:tabs>
              <w:ind w:left="-8" w:right="-2"/>
              <w:jc w:val="both"/>
              <w:rPr>
                <w:sz w:val="26"/>
                <w:szCs w:val="26"/>
              </w:rPr>
            </w:pPr>
            <w:r w:rsidRPr="00E83110">
              <w:rPr>
                <w:sz w:val="26"/>
                <w:szCs w:val="26"/>
              </w:rPr>
              <w:t xml:space="preserve">Об изменении существенных условий контрактов, заключенных для обеспечения муниципальных нужд </w:t>
            </w:r>
            <w:r w:rsidR="0042748D" w:rsidRPr="00E83110">
              <w:rPr>
                <w:sz w:val="26"/>
                <w:szCs w:val="26"/>
              </w:rPr>
              <w:t xml:space="preserve">муниципального </w:t>
            </w:r>
            <w:r w:rsidRPr="00E83110">
              <w:rPr>
                <w:sz w:val="26"/>
                <w:szCs w:val="26"/>
              </w:rPr>
              <w:t xml:space="preserve">образования </w:t>
            </w:r>
            <w:r w:rsidRPr="00B640E1">
              <w:rPr>
                <w:sz w:val="26"/>
                <w:szCs w:val="26"/>
              </w:rPr>
              <w:t>Зиминский</w:t>
            </w:r>
            <w:r w:rsidRPr="00E83110">
              <w:rPr>
                <w:sz w:val="26"/>
                <w:szCs w:val="26"/>
              </w:rPr>
              <w:t xml:space="preserve"> сельсовет Топчихинского района Алтайского края, в связи с мобилизацией в Российской Федерации</w:t>
            </w:r>
          </w:p>
          <w:p w:rsidR="00061AF3" w:rsidRPr="00E83110" w:rsidRDefault="00061AF3" w:rsidP="00061AF3">
            <w:pPr>
              <w:shd w:val="clear" w:color="auto" w:fill="FFFFFF"/>
              <w:tabs>
                <w:tab w:val="left" w:pos="8909"/>
              </w:tabs>
              <w:ind w:left="-8" w:right="-2"/>
              <w:jc w:val="both"/>
              <w:rPr>
                <w:sz w:val="26"/>
                <w:szCs w:val="26"/>
              </w:rPr>
            </w:pPr>
          </w:p>
        </w:tc>
      </w:tr>
    </w:tbl>
    <w:p w:rsidR="00061AF3" w:rsidRPr="00E83110" w:rsidRDefault="00061AF3" w:rsidP="00061AF3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  <w:lang w:eastAsia="ar-SA"/>
        </w:rPr>
      </w:pPr>
      <w:r w:rsidRPr="00E83110">
        <w:rPr>
          <w:bCs/>
          <w:sz w:val="26"/>
          <w:szCs w:val="26"/>
          <w:lang w:eastAsia="ar-SA"/>
        </w:rPr>
        <w:t>В соответствии с частью 65.1 статьи 112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постановлением Пра</w:t>
      </w:r>
      <w:r w:rsidR="0011724E" w:rsidRPr="00E83110">
        <w:rPr>
          <w:bCs/>
          <w:sz w:val="26"/>
          <w:szCs w:val="26"/>
          <w:lang w:eastAsia="ar-SA"/>
        </w:rPr>
        <w:t>вительства Российской Федерации</w:t>
      </w:r>
      <w:r w:rsidRPr="00E83110">
        <w:rPr>
          <w:bCs/>
          <w:sz w:val="26"/>
          <w:szCs w:val="26"/>
          <w:lang w:eastAsia="ar-SA"/>
        </w:rPr>
        <w:t xml:space="preserve">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№ 1663», пунктом 2 постановления Правительства Алтайского края от 10.11.2022 № 413</w:t>
      </w:r>
      <w:r w:rsidR="00EF3615" w:rsidRPr="00E83110">
        <w:rPr>
          <w:bCs/>
          <w:sz w:val="26"/>
          <w:szCs w:val="26"/>
        </w:rPr>
        <w:t>«</w:t>
      </w:r>
      <w:r w:rsidR="00EF3615" w:rsidRPr="00E83110">
        <w:rPr>
          <w:sz w:val="26"/>
          <w:szCs w:val="26"/>
        </w:rPr>
        <w:t>Об изменении существенных условий контрактов, заключенных для обеспечения нужд Алтайского края, в связи с мобилизацией в Российской Федерации</w:t>
      </w:r>
      <w:r w:rsidR="00EF3615" w:rsidRPr="00E83110">
        <w:rPr>
          <w:bCs/>
          <w:sz w:val="26"/>
          <w:szCs w:val="26"/>
        </w:rPr>
        <w:t>»</w:t>
      </w:r>
      <w:r w:rsidRPr="00E83110">
        <w:rPr>
          <w:bCs/>
          <w:sz w:val="26"/>
          <w:szCs w:val="26"/>
          <w:lang w:eastAsia="ar-SA"/>
        </w:rPr>
        <w:t xml:space="preserve">, Уставом муниципального образования </w:t>
      </w:r>
      <w:r w:rsidRPr="00B640E1">
        <w:rPr>
          <w:bCs/>
          <w:sz w:val="26"/>
          <w:szCs w:val="26"/>
          <w:lang w:eastAsia="ar-SA"/>
        </w:rPr>
        <w:t>Зиминский</w:t>
      </w:r>
      <w:r w:rsidRPr="00E83110">
        <w:rPr>
          <w:bCs/>
          <w:sz w:val="26"/>
          <w:szCs w:val="26"/>
          <w:lang w:eastAsia="ar-SA"/>
        </w:rPr>
        <w:t xml:space="preserve"> сельсовет Топчихинского района Алтайского края</w:t>
      </w:r>
      <w:r w:rsidRPr="00E83110">
        <w:rPr>
          <w:sz w:val="26"/>
          <w:szCs w:val="26"/>
          <w:lang w:eastAsia="ar-SA"/>
        </w:rPr>
        <w:t>,</w:t>
      </w:r>
      <w:r w:rsidR="00E83110" w:rsidRPr="00E83110">
        <w:rPr>
          <w:sz w:val="26"/>
          <w:szCs w:val="26"/>
          <w:lang w:eastAsia="ar-SA"/>
        </w:rPr>
        <w:t xml:space="preserve"> учитывая постановление Администрации Топчихинского района Алтайского края от 10.11.2022 № 596 «Об изменении существенных условий контрактов, заключенных для обеспечения муниципальных нужд муниципального образования Топчихинский район Алтайского края, в связи с мобилизацией в Российской Федерации»</w:t>
      </w:r>
      <w:r w:rsidR="0082245C">
        <w:rPr>
          <w:sz w:val="26"/>
          <w:szCs w:val="26"/>
          <w:lang w:eastAsia="ar-SA"/>
        </w:rPr>
        <w:t xml:space="preserve">,                                          </w:t>
      </w:r>
      <w:r w:rsidRPr="00E83110">
        <w:rPr>
          <w:sz w:val="26"/>
          <w:szCs w:val="26"/>
          <w:lang w:eastAsia="ar-SA"/>
        </w:rPr>
        <w:t xml:space="preserve"> постановляю:</w:t>
      </w:r>
    </w:p>
    <w:p w:rsidR="00061AF3" w:rsidRPr="00E83110" w:rsidRDefault="00061AF3" w:rsidP="00061AF3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  <w:lang w:eastAsia="ar-SA"/>
        </w:rPr>
      </w:pPr>
      <w:r w:rsidRPr="00E83110">
        <w:rPr>
          <w:sz w:val="26"/>
          <w:szCs w:val="26"/>
          <w:lang w:eastAsia="ar-SA"/>
        </w:rPr>
        <w:t xml:space="preserve">1. Установить, что по соглашению сторон допускается изменение существенных условий контрактов, заключенных для обеспечения муниципальных нужд </w:t>
      </w:r>
      <w:r w:rsidR="0042748D" w:rsidRPr="00E83110">
        <w:rPr>
          <w:sz w:val="26"/>
          <w:szCs w:val="26"/>
          <w:lang w:eastAsia="ar-SA"/>
        </w:rPr>
        <w:t xml:space="preserve">муниципального </w:t>
      </w:r>
      <w:r w:rsidRPr="00E83110">
        <w:rPr>
          <w:sz w:val="26"/>
          <w:szCs w:val="26"/>
          <w:lang w:eastAsia="ar-SA"/>
        </w:rPr>
        <w:t xml:space="preserve">образования </w:t>
      </w:r>
      <w:r w:rsidRPr="00B640E1">
        <w:rPr>
          <w:sz w:val="26"/>
          <w:szCs w:val="26"/>
          <w:lang w:eastAsia="ar-SA"/>
        </w:rPr>
        <w:t>Зиминский</w:t>
      </w:r>
      <w:r w:rsidRPr="00E83110">
        <w:rPr>
          <w:sz w:val="26"/>
          <w:szCs w:val="26"/>
          <w:lang w:eastAsia="ar-SA"/>
        </w:rPr>
        <w:t xml:space="preserve"> сельсовет Топчихинского района Алтайского края, если при исполнении таких контрактов возникли не зависящие от сторон контракта обстоятельства, влекущие невозможность их исполнения в связи с мобилизацией в Российской Федерации.</w:t>
      </w:r>
    </w:p>
    <w:p w:rsidR="00EF631D" w:rsidRPr="00E83110" w:rsidRDefault="00061AF3" w:rsidP="00EF631D">
      <w:pPr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 w:rsidRPr="00E83110">
        <w:rPr>
          <w:sz w:val="26"/>
          <w:szCs w:val="26"/>
          <w:lang w:eastAsia="ar-SA"/>
        </w:rPr>
        <w:t xml:space="preserve">2. </w:t>
      </w:r>
      <w:r w:rsidR="00EF631D" w:rsidRPr="00E83110">
        <w:rPr>
          <w:sz w:val="26"/>
          <w:szCs w:val="26"/>
          <w:lang w:eastAsia="ar-SA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61AF3" w:rsidRPr="00E83110" w:rsidRDefault="00061AF3" w:rsidP="00061AF3">
      <w:pPr>
        <w:suppressAutoHyphens/>
        <w:autoSpaceDE w:val="0"/>
        <w:autoSpaceDN w:val="0"/>
        <w:adjustRightInd w:val="0"/>
        <w:ind w:right="-2" w:firstLine="708"/>
        <w:jc w:val="both"/>
        <w:rPr>
          <w:sz w:val="26"/>
          <w:szCs w:val="26"/>
        </w:rPr>
      </w:pPr>
      <w:r w:rsidRPr="00E83110">
        <w:rPr>
          <w:sz w:val="26"/>
          <w:szCs w:val="26"/>
          <w:lang w:eastAsia="ar-SA"/>
        </w:rPr>
        <w:t>3. Контроль за исполнением настоящего постановления оставляю за собой.</w:t>
      </w:r>
    </w:p>
    <w:p w:rsidR="00061AF3" w:rsidRPr="00E83110" w:rsidRDefault="00061AF3" w:rsidP="00061AF3">
      <w:pPr>
        <w:widowControl w:val="0"/>
        <w:suppressAutoHyphens/>
        <w:autoSpaceDE w:val="0"/>
        <w:ind w:right="-2"/>
        <w:jc w:val="both"/>
        <w:rPr>
          <w:sz w:val="26"/>
          <w:szCs w:val="26"/>
          <w:lang w:eastAsia="ar-SA"/>
        </w:rPr>
      </w:pPr>
    </w:p>
    <w:p w:rsidR="00061AF3" w:rsidRPr="00E83110" w:rsidRDefault="00061AF3" w:rsidP="00061AF3">
      <w:pPr>
        <w:widowControl w:val="0"/>
        <w:suppressAutoHyphens/>
        <w:autoSpaceDE w:val="0"/>
        <w:ind w:right="-2"/>
        <w:jc w:val="both"/>
        <w:rPr>
          <w:sz w:val="26"/>
          <w:szCs w:val="26"/>
          <w:lang w:eastAsia="ar-SA"/>
        </w:rPr>
      </w:pPr>
    </w:p>
    <w:p w:rsidR="00BF43AD" w:rsidRPr="00E83110" w:rsidRDefault="00061AF3" w:rsidP="00061AF3">
      <w:pPr>
        <w:ind w:right="-2"/>
        <w:rPr>
          <w:sz w:val="26"/>
          <w:szCs w:val="26"/>
        </w:rPr>
      </w:pPr>
      <w:r w:rsidRPr="00B640E1">
        <w:rPr>
          <w:sz w:val="26"/>
          <w:szCs w:val="26"/>
          <w:lang w:eastAsia="ar-SA"/>
        </w:rPr>
        <w:t>Глава</w:t>
      </w:r>
      <w:r w:rsidRPr="00E83110">
        <w:rPr>
          <w:sz w:val="26"/>
          <w:szCs w:val="26"/>
          <w:lang w:eastAsia="ar-SA"/>
        </w:rPr>
        <w:t xml:space="preserve"> </w:t>
      </w:r>
      <w:r w:rsidR="00B640E1">
        <w:rPr>
          <w:sz w:val="26"/>
          <w:szCs w:val="26"/>
          <w:lang w:eastAsia="ar-SA"/>
        </w:rPr>
        <w:t xml:space="preserve"> </w:t>
      </w:r>
      <w:r w:rsidRPr="00E83110">
        <w:rPr>
          <w:sz w:val="26"/>
          <w:szCs w:val="26"/>
          <w:lang w:eastAsia="ar-SA"/>
        </w:rPr>
        <w:t xml:space="preserve">Администрации сельсовета              </w:t>
      </w:r>
      <w:r w:rsidR="00B640E1">
        <w:rPr>
          <w:sz w:val="26"/>
          <w:szCs w:val="26"/>
          <w:lang w:eastAsia="ar-SA"/>
        </w:rPr>
        <w:t xml:space="preserve">                                                  </w:t>
      </w:r>
      <w:r w:rsidRPr="00B640E1">
        <w:rPr>
          <w:sz w:val="26"/>
          <w:szCs w:val="26"/>
          <w:lang w:eastAsia="ar-SA"/>
        </w:rPr>
        <w:t>А.Г. Джаназян</w:t>
      </w:r>
    </w:p>
    <w:sectPr w:rsidR="00BF43AD" w:rsidRPr="00E83110" w:rsidSect="00EF3615">
      <w:type w:val="continuous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1AF3"/>
    <w:rsid w:val="00061AF3"/>
    <w:rsid w:val="0011724E"/>
    <w:rsid w:val="00253EEB"/>
    <w:rsid w:val="0042748D"/>
    <w:rsid w:val="004C118D"/>
    <w:rsid w:val="00810014"/>
    <w:rsid w:val="0082245C"/>
    <w:rsid w:val="009A5834"/>
    <w:rsid w:val="00B640E1"/>
    <w:rsid w:val="00BF43AD"/>
    <w:rsid w:val="00C77CF1"/>
    <w:rsid w:val="00DB576A"/>
    <w:rsid w:val="00E83110"/>
    <w:rsid w:val="00E93AF8"/>
    <w:rsid w:val="00EF3615"/>
    <w:rsid w:val="00EF4EFC"/>
    <w:rsid w:val="00EF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zakup4</dc:creator>
  <cp:keywords/>
  <dc:description/>
  <cp:lastModifiedBy>Zimino</cp:lastModifiedBy>
  <cp:revision>8</cp:revision>
  <cp:lastPrinted>2022-11-17T05:37:00Z</cp:lastPrinted>
  <dcterms:created xsi:type="dcterms:W3CDTF">2022-11-17T04:04:00Z</dcterms:created>
  <dcterms:modified xsi:type="dcterms:W3CDTF">2022-11-29T05:01:00Z</dcterms:modified>
</cp:coreProperties>
</file>