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E6" w:rsidRPr="005E173E" w:rsidRDefault="006556E6" w:rsidP="006556E6">
      <w:pPr>
        <w:shd w:val="clear" w:color="auto" w:fill="FFFFFF"/>
        <w:rPr>
          <w:rFonts w:ascii="Helvetica" w:hAnsi="Helvetica" w:cs="Helvetica"/>
          <w:color w:val="3F454B"/>
          <w:sz w:val="20"/>
          <w:szCs w:val="20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6556E6" w:rsidRPr="006940DF" w:rsidRDefault="006556E6" w:rsidP="006556E6">
      <w:pPr>
        <w:pStyle w:val="1"/>
        <w:jc w:val="center"/>
        <w:rPr>
          <w:rFonts w:ascii="Arial" w:hAnsi="Arial" w:cs="Arial"/>
          <w:color w:val="auto"/>
          <w:spacing w:val="84"/>
        </w:rPr>
      </w:pPr>
      <w:r w:rsidRPr="006940DF">
        <w:rPr>
          <w:rFonts w:ascii="Arial" w:hAnsi="Arial" w:cs="Arial"/>
          <w:color w:val="auto"/>
          <w:spacing w:val="84"/>
        </w:rPr>
        <w:t>РАСПОРЯЖЕНИЕ</w:t>
      </w:r>
    </w:p>
    <w:p w:rsidR="006556E6" w:rsidRDefault="006556E6" w:rsidP="006556E6"/>
    <w:p w:rsidR="006556E6" w:rsidRDefault="007E7E82" w:rsidP="0065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826F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826FBC">
        <w:rPr>
          <w:rFonts w:ascii="Arial" w:hAnsi="Arial" w:cs="Arial"/>
          <w:sz w:val="24"/>
          <w:szCs w:val="24"/>
        </w:rPr>
        <w:t>.2022</w:t>
      </w:r>
      <w:r w:rsidR="006556E6" w:rsidRPr="005E173E">
        <w:rPr>
          <w:rFonts w:ascii="Arial" w:hAnsi="Arial" w:cs="Arial"/>
          <w:sz w:val="24"/>
          <w:szCs w:val="24"/>
        </w:rPr>
        <w:t xml:space="preserve"> </w:t>
      </w:r>
      <w:r w:rsidR="006556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826FBC">
        <w:rPr>
          <w:rFonts w:ascii="Arial" w:hAnsi="Arial" w:cs="Arial"/>
          <w:sz w:val="24"/>
          <w:szCs w:val="24"/>
        </w:rPr>
        <w:t xml:space="preserve">   </w:t>
      </w:r>
      <w:r w:rsidR="006556E6">
        <w:rPr>
          <w:rFonts w:ascii="Arial" w:hAnsi="Arial" w:cs="Arial"/>
          <w:sz w:val="24"/>
          <w:szCs w:val="24"/>
        </w:rPr>
        <w:t xml:space="preserve"> №</w:t>
      </w:r>
      <w:r w:rsidR="00C34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52</w:t>
      </w:r>
      <w:r w:rsidR="006556E6">
        <w:rPr>
          <w:rFonts w:ascii="Arial" w:hAnsi="Arial" w:cs="Arial"/>
          <w:sz w:val="24"/>
          <w:szCs w:val="24"/>
        </w:rPr>
        <w:t xml:space="preserve">-р    </w:t>
      </w:r>
      <w:r w:rsidR="006556E6" w:rsidRPr="005E173E">
        <w:rPr>
          <w:rFonts w:ascii="Arial" w:hAnsi="Arial" w:cs="Arial"/>
          <w:sz w:val="24"/>
          <w:szCs w:val="24"/>
        </w:rPr>
        <w:t xml:space="preserve">       </w:t>
      </w:r>
    </w:p>
    <w:p w:rsidR="006556E6" w:rsidRPr="001B111C" w:rsidRDefault="006556E6" w:rsidP="006556E6">
      <w:pPr>
        <w:rPr>
          <w:rFonts w:ascii="Arial" w:hAnsi="Arial" w:cs="Arial"/>
          <w:b/>
          <w:sz w:val="18"/>
          <w:szCs w:val="18"/>
        </w:rPr>
      </w:pPr>
      <w:r w:rsidRPr="001B111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1B111C">
        <w:rPr>
          <w:rFonts w:ascii="Arial" w:hAnsi="Arial" w:cs="Arial"/>
          <w:b/>
          <w:bCs/>
          <w:sz w:val="18"/>
          <w:szCs w:val="18"/>
        </w:rPr>
        <w:t>с. Топчиха</w:t>
      </w:r>
      <w:r w:rsidRPr="001B111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6556E6" w:rsidRPr="005E173E" w:rsidRDefault="006556E6" w:rsidP="006556E6">
      <w:pPr>
        <w:rPr>
          <w:rFonts w:ascii="Arial" w:hAnsi="Arial" w:cs="Arial"/>
          <w:sz w:val="18"/>
          <w:szCs w:val="18"/>
        </w:rPr>
      </w:pPr>
    </w:p>
    <w:p w:rsidR="006556E6" w:rsidRDefault="00707B49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C3157">
        <w:rPr>
          <w:rFonts w:ascii="Times New Roman" w:hAnsi="Times New Roman" w:cs="Times New Roman"/>
          <w:sz w:val="28"/>
          <w:szCs w:val="28"/>
        </w:rPr>
        <w:t xml:space="preserve">17.04.2020 № 160 «Об утверждении схемы размещения нестационарных торговых объектов на территории </w:t>
      </w:r>
      <w:proofErr w:type="spellStart"/>
      <w:r w:rsidR="002C315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C315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F5DE4">
        <w:rPr>
          <w:rFonts w:ascii="Times New Roman" w:hAnsi="Times New Roman" w:cs="Times New Roman"/>
          <w:sz w:val="28"/>
          <w:szCs w:val="28"/>
        </w:rPr>
        <w:t>, руководствуясь У</w:t>
      </w:r>
      <w:r w:rsidR="002C315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6F5D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DE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F5DE4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556E6" w:rsidRPr="00DF5773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6556E6" w:rsidRPr="00F14B29">
        <w:rPr>
          <w:rFonts w:ascii="Times New Roman" w:hAnsi="Times New Roman" w:cs="Times New Roman"/>
          <w:sz w:val="28"/>
          <w:szCs w:val="28"/>
        </w:rPr>
        <w:t>:</w:t>
      </w:r>
    </w:p>
    <w:p w:rsidR="006F5DE4" w:rsidRDefault="006F5DE4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Объявить открытый аукцион на право заключения договора на размещение нестационарного торгового объекта, расположенного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адресу</w:t>
      </w:r>
      <w:r w:rsidRPr="006F5D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село Топчиха, улица Привокзальная, </w:t>
      </w:r>
      <w:r w:rsidR="007E7E82">
        <w:rPr>
          <w:rFonts w:ascii="Times New Roman" w:hAnsi="Times New Roman" w:cs="Times New Roman"/>
          <w:sz w:val="28"/>
          <w:szCs w:val="28"/>
        </w:rPr>
        <w:t>29</w:t>
      </w:r>
      <w:r w:rsidR="007E7E82" w:rsidRPr="007E7E82">
        <w:rPr>
          <w:rFonts w:ascii="Times New Roman" w:hAnsi="Times New Roman" w:cs="Times New Roman"/>
          <w:sz w:val="28"/>
          <w:szCs w:val="28"/>
        </w:rPr>
        <w:t>/4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F5DE4" w:rsidRDefault="006F5DE4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2E34">
        <w:rPr>
          <w:rFonts w:ascii="Times New Roman" w:hAnsi="Times New Roman" w:cs="Times New Roman"/>
          <w:sz w:val="28"/>
          <w:szCs w:val="28"/>
        </w:rPr>
        <w:t>:</w:t>
      </w:r>
    </w:p>
    <w:p w:rsidR="006F5DE4" w:rsidRDefault="006F5DE4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E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выступить организатором открытого аукциона</w:t>
      </w:r>
      <w:r w:rsidRPr="00374E6F">
        <w:rPr>
          <w:rFonts w:ascii="Times New Roman" w:hAnsi="Times New Roman" w:cs="Times New Roman"/>
          <w:sz w:val="28"/>
          <w:szCs w:val="28"/>
        </w:rPr>
        <w:t>;</w:t>
      </w:r>
    </w:p>
    <w:p w:rsidR="006F5DE4" w:rsidRDefault="00374E6F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DE4">
        <w:rPr>
          <w:rFonts w:ascii="Times New Roman" w:hAnsi="Times New Roman" w:cs="Times New Roman"/>
          <w:sz w:val="28"/>
          <w:szCs w:val="28"/>
        </w:rPr>
        <w:t>провести мероприятия в соответствии</w:t>
      </w:r>
      <w:r w:rsidR="00481849">
        <w:rPr>
          <w:rFonts w:ascii="Times New Roman" w:hAnsi="Times New Roman" w:cs="Times New Roman"/>
          <w:sz w:val="28"/>
          <w:szCs w:val="28"/>
        </w:rPr>
        <w:t xml:space="preserve"> с Порядком проведения аукциона на право заключения договора на размещение нестационарного торгового объекта на территории </w:t>
      </w:r>
      <w:proofErr w:type="spellStart"/>
      <w:r w:rsidR="004818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818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1849">
        <w:rPr>
          <w:rFonts w:ascii="Times New Roman" w:hAnsi="Times New Roman" w:cs="Times New Roman"/>
          <w:sz w:val="28"/>
          <w:szCs w:val="28"/>
        </w:rPr>
        <w:t xml:space="preserve">от 15.07.2022 № 74 «О размещении нестационарных торговых объектов на территории </w:t>
      </w:r>
      <w:proofErr w:type="spellStart"/>
      <w:r w:rsidR="004818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8184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6F5DE4">
        <w:rPr>
          <w:rFonts w:ascii="Times New Roman" w:hAnsi="Times New Roman" w:cs="Times New Roman"/>
          <w:sz w:val="28"/>
          <w:szCs w:val="28"/>
        </w:rPr>
        <w:t xml:space="preserve"> </w:t>
      </w:r>
      <w:r w:rsidR="006F5DE4">
        <w:rPr>
          <w:rFonts w:ascii="Times New Roman" w:hAnsi="Times New Roman" w:cs="Times New Roman"/>
          <w:sz w:val="28"/>
          <w:szCs w:val="28"/>
        </w:rPr>
        <w:tab/>
      </w:r>
      <w:r w:rsidR="006F5DE4">
        <w:rPr>
          <w:rFonts w:ascii="Times New Roman" w:hAnsi="Times New Roman" w:cs="Times New Roman"/>
          <w:sz w:val="28"/>
          <w:szCs w:val="28"/>
        </w:rPr>
        <w:tab/>
      </w:r>
    </w:p>
    <w:p w:rsidR="006556E6" w:rsidRPr="00114FDF" w:rsidRDefault="006556E6" w:rsidP="006F01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 </w:t>
      </w:r>
      <w:r w:rsidR="00114FDF">
        <w:rPr>
          <w:rFonts w:ascii="Times New Roman" w:hAnsi="Times New Roman" w:cs="Times New Roman"/>
          <w:sz w:val="28"/>
          <w:szCs w:val="28"/>
        </w:rPr>
        <w:t>3</w:t>
      </w:r>
      <w:r w:rsidRPr="005E173E">
        <w:rPr>
          <w:rFonts w:ascii="Times New Roman" w:hAnsi="Times New Roman" w:cs="Times New Roman"/>
          <w:sz w:val="28"/>
          <w:szCs w:val="28"/>
        </w:rPr>
        <w:t>.</w:t>
      </w:r>
      <w:r w:rsidR="00114FDF">
        <w:rPr>
          <w:rFonts w:ascii="Times New Roman" w:hAnsi="Times New Roman" w:cs="Times New Roman"/>
          <w:sz w:val="28"/>
          <w:szCs w:val="28"/>
        </w:rPr>
        <w:t xml:space="preserve"> Создать аукционную комиссию в следующем составе</w:t>
      </w:r>
      <w:r w:rsidR="00114FDF" w:rsidRPr="00114FDF">
        <w:rPr>
          <w:rFonts w:ascii="Times New Roman" w:hAnsi="Times New Roman" w:cs="Times New Roman"/>
          <w:sz w:val="28"/>
          <w:szCs w:val="28"/>
        </w:rPr>
        <w:t>:</w:t>
      </w:r>
    </w:p>
    <w:p w:rsidR="00A86A9D" w:rsidRDefault="008805E1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86A9D">
        <w:rPr>
          <w:rFonts w:ascii="Times New Roman" w:hAnsi="Times New Roman" w:cs="Times New Roman"/>
          <w:sz w:val="28"/>
          <w:szCs w:val="28"/>
        </w:rPr>
        <w:t>-</w:t>
      </w:r>
      <w:r w:rsidR="00C74593" w:rsidRPr="00A86A9D">
        <w:rPr>
          <w:rFonts w:ascii="Times New Roman" w:hAnsi="Times New Roman" w:cs="Times New Roman"/>
          <w:sz w:val="28"/>
          <w:szCs w:val="28"/>
        </w:rPr>
        <w:t>К</w:t>
      </w:r>
      <w:r w:rsidR="006556E6" w:rsidRPr="00A86A9D">
        <w:rPr>
          <w:rFonts w:ascii="Times New Roman" w:hAnsi="Times New Roman" w:cs="Times New Roman"/>
          <w:sz w:val="28"/>
          <w:szCs w:val="28"/>
        </w:rPr>
        <w:t>раскова Н.</w:t>
      </w:r>
      <w:r w:rsidR="000F1DC6">
        <w:rPr>
          <w:rFonts w:ascii="Times New Roman" w:hAnsi="Times New Roman" w:cs="Times New Roman"/>
          <w:sz w:val="28"/>
          <w:szCs w:val="28"/>
        </w:rPr>
        <w:t xml:space="preserve"> 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С. – глава Администрации </w:t>
      </w:r>
      <w:proofErr w:type="spellStart"/>
      <w:r w:rsidR="006556E6" w:rsidRPr="00A86A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сельсовета,   </w:t>
      </w:r>
      <w:proofErr w:type="gramEnd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председатель комиссии;</w:t>
      </w:r>
    </w:p>
    <w:p w:rsidR="00114FDF" w:rsidRDefault="00114FDF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114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Буркина М. С. - заместитель главы</w:t>
      </w:r>
      <w:r w:rsidRPr="00A86A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86A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86A9D">
        <w:rPr>
          <w:rFonts w:ascii="Times New Roman" w:hAnsi="Times New Roman" w:cs="Times New Roman"/>
          <w:sz w:val="28"/>
          <w:szCs w:val="28"/>
        </w:rPr>
        <w:t xml:space="preserve"> сельсовета;      </w:t>
      </w:r>
    </w:p>
    <w:p w:rsidR="006556E6" w:rsidRDefault="00114FDF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1C3" w:rsidRPr="00A86A9D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аукционной </w:t>
      </w:r>
      <w:r w:rsidR="006556E6" w:rsidRPr="00A86A9D">
        <w:rPr>
          <w:rFonts w:ascii="Times New Roman" w:hAnsi="Times New Roman" w:cs="Times New Roman"/>
          <w:sz w:val="28"/>
          <w:szCs w:val="28"/>
        </w:rPr>
        <w:t>комиссии:</w:t>
      </w:r>
    </w:p>
    <w:p w:rsidR="00114FDF" w:rsidRPr="00A86A9D" w:rsidRDefault="00114FDF" w:rsidP="00114F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-Елисеева Т. В.</w:t>
      </w:r>
      <w:r w:rsidRPr="00A86A9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86A9D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A86A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86A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86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D5D26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A86A9D">
        <w:rPr>
          <w:rFonts w:ascii="Times New Roman" w:hAnsi="Times New Roman" w:cs="Times New Roman"/>
          <w:sz w:val="28"/>
          <w:szCs w:val="28"/>
        </w:rPr>
        <w:t>;</w:t>
      </w:r>
    </w:p>
    <w:p w:rsidR="008805E1" w:rsidRDefault="008805E1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ab/>
      </w:r>
      <w:r w:rsidR="006556E6" w:rsidRPr="00A86A9D">
        <w:rPr>
          <w:rFonts w:ascii="Times New Roman" w:hAnsi="Times New Roman" w:cs="Times New Roman"/>
          <w:sz w:val="28"/>
          <w:szCs w:val="28"/>
        </w:rPr>
        <w:t>-Мартакова Е.</w:t>
      </w:r>
      <w:r w:rsidR="000F1DC6">
        <w:rPr>
          <w:rFonts w:ascii="Times New Roman" w:hAnsi="Times New Roman" w:cs="Times New Roman"/>
          <w:sz w:val="28"/>
          <w:szCs w:val="28"/>
        </w:rPr>
        <w:t xml:space="preserve"> </w:t>
      </w:r>
      <w:r w:rsidR="006556E6" w:rsidRPr="00A86A9D">
        <w:rPr>
          <w:rFonts w:ascii="Times New Roman" w:hAnsi="Times New Roman" w:cs="Times New Roman"/>
          <w:sz w:val="28"/>
          <w:szCs w:val="28"/>
        </w:rPr>
        <w:t>А. – делопроизводитель Администрации Топчихинского сельсовета</w:t>
      </w:r>
      <w:r w:rsidR="00C74593" w:rsidRPr="00A86A9D">
        <w:rPr>
          <w:rFonts w:ascii="Times New Roman" w:hAnsi="Times New Roman" w:cs="Times New Roman"/>
          <w:sz w:val="28"/>
          <w:szCs w:val="28"/>
        </w:rPr>
        <w:t>.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E6" w:rsidRDefault="006556E6" w:rsidP="001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4FDF">
        <w:rPr>
          <w:rFonts w:ascii="Times New Roman" w:hAnsi="Times New Roman" w:cs="Times New Roman"/>
          <w:sz w:val="28"/>
          <w:szCs w:val="28"/>
        </w:rPr>
        <w:tab/>
        <w:t xml:space="preserve">  4. Утвердить документацию об аукционе. Прилагается.</w:t>
      </w:r>
    </w:p>
    <w:p w:rsidR="00114FDF" w:rsidRDefault="00114FDF" w:rsidP="001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5. Контроль за исполнением настоящего распоряжения оставляю за собой. </w:t>
      </w:r>
    </w:p>
    <w:p w:rsidR="00A86A9D" w:rsidRDefault="00A86A9D" w:rsidP="00655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9D" w:rsidRDefault="00A86A9D" w:rsidP="00655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6E6" w:rsidRPr="005E173E" w:rsidRDefault="006556E6" w:rsidP="006556E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Глава Администрации сельсовета                                             </w:t>
      </w:r>
      <w:r w:rsidR="00A86A9D">
        <w:rPr>
          <w:rFonts w:ascii="Times New Roman" w:hAnsi="Times New Roman" w:cs="Times New Roman"/>
          <w:sz w:val="28"/>
          <w:szCs w:val="28"/>
        </w:rPr>
        <w:t xml:space="preserve">   </w:t>
      </w:r>
      <w:r w:rsidRPr="005E173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E17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С.Краскова</w:t>
      </w:r>
      <w:proofErr w:type="spellEnd"/>
    </w:p>
    <w:p w:rsidR="006556E6" w:rsidRDefault="006556E6" w:rsidP="006556E6"/>
    <w:p w:rsidR="006556E6" w:rsidRDefault="006556E6" w:rsidP="006556E6"/>
    <w:p w:rsidR="006556E6" w:rsidRDefault="006556E6" w:rsidP="006556E6"/>
    <w:p w:rsidR="006556E6" w:rsidRDefault="006556E6" w:rsidP="006556E6"/>
    <w:p w:rsidR="006556E6" w:rsidRDefault="006556E6" w:rsidP="006556E6"/>
    <w:p w:rsidR="006556E6" w:rsidRDefault="006556E6" w:rsidP="006556E6"/>
    <w:p w:rsidR="00FD6F9F" w:rsidRDefault="00FD6F9F"/>
    <w:sectPr w:rsidR="00FD6F9F" w:rsidSect="005E17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049C"/>
    <w:multiLevelType w:val="hybridMultilevel"/>
    <w:tmpl w:val="FC526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2C681C"/>
    <w:multiLevelType w:val="hybridMultilevel"/>
    <w:tmpl w:val="9CC6F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843537"/>
    <w:multiLevelType w:val="hybridMultilevel"/>
    <w:tmpl w:val="6C881D6A"/>
    <w:lvl w:ilvl="0" w:tplc="49162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6E6"/>
    <w:rsid w:val="00024AF5"/>
    <w:rsid w:val="000515CF"/>
    <w:rsid w:val="000F1DC6"/>
    <w:rsid w:val="00114FDF"/>
    <w:rsid w:val="0012303B"/>
    <w:rsid w:val="001B111C"/>
    <w:rsid w:val="001E60F3"/>
    <w:rsid w:val="00214A53"/>
    <w:rsid w:val="002C3157"/>
    <w:rsid w:val="00325186"/>
    <w:rsid w:val="00374E6F"/>
    <w:rsid w:val="003F7B8F"/>
    <w:rsid w:val="00476E73"/>
    <w:rsid w:val="00481849"/>
    <w:rsid w:val="00490C3E"/>
    <w:rsid w:val="004A3A6E"/>
    <w:rsid w:val="004A3F01"/>
    <w:rsid w:val="004B0E0A"/>
    <w:rsid w:val="004F1C30"/>
    <w:rsid w:val="00524E96"/>
    <w:rsid w:val="005D5C62"/>
    <w:rsid w:val="006556E6"/>
    <w:rsid w:val="00663B15"/>
    <w:rsid w:val="006773AF"/>
    <w:rsid w:val="006F01C3"/>
    <w:rsid w:val="006F4C13"/>
    <w:rsid w:val="006F5DE4"/>
    <w:rsid w:val="00707B49"/>
    <w:rsid w:val="007C53E9"/>
    <w:rsid w:val="007D6C63"/>
    <w:rsid w:val="007E7E82"/>
    <w:rsid w:val="00822B5F"/>
    <w:rsid w:val="00826FBC"/>
    <w:rsid w:val="00877B69"/>
    <w:rsid w:val="008805E1"/>
    <w:rsid w:val="008D5D26"/>
    <w:rsid w:val="009B140C"/>
    <w:rsid w:val="00A05DAA"/>
    <w:rsid w:val="00A86A9D"/>
    <w:rsid w:val="00B762CF"/>
    <w:rsid w:val="00BF2E34"/>
    <w:rsid w:val="00C3427F"/>
    <w:rsid w:val="00C74593"/>
    <w:rsid w:val="00CD66E1"/>
    <w:rsid w:val="00D962CD"/>
    <w:rsid w:val="00EB3671"/>
    <w:rsid w:val="00F00CE9"/>
    <w:rsid w:val="00F147DE"/>
    <w:rsid w:val="00F23CE4"/>
    <w:rsid w:val="00FD3B76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6DEA"/>
  <w15:docId w15:val="{FAF909CF-AE2B-44B4-AC2E-0467F9B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556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80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io</cp:lastModifiedBy>
  <cp:revision>34</cp:revision>
  <cp:lastPrinted>2022-11-25T05:21:00Z</cp:lastPrinted>
  <dcterms:created xsi:type="dcterms:W3CDTF">2018-03-02T05:07:00Z</dcterms:created>
  <dcterms:modified xsi:type="dcterms:W3CDTF">2022-11-25T05:21:00Z</dcterms:modified>
</cp:coreProperties>
</file>