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A1" w:rsidRDefault="00632BA1" w:rsidP="00B978BA">
      <w:pPr>
        <w:pStyle w:val="3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</w:p>
    <w:p w:rsidR="00B978BA" w:rsidRDefault="00B978BA" w:rsidP="00B978BA">
      <w:pPr>
        <w:pStyle w:val="3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ХАБАЗИНСКОГО СЕЛЬСОВЕТА </w:t>
      </w:r>
    </w:p>
    <w:p w:rsidR="00B978BA" w:rsidRPr="00B978BA" w:rsidRDefault="00B978BA" w:rsidP="00B978BA">
      <w:pPr>
        <w:pStyle w:val="33"/>
        <w:tabs>
          <w:tab w:val="left" w:pos="1800"/>
        </w:tabs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B978BA" w:rsidRDefault="00B978BA" w:rsidP="00B978BA">
      <w:pPr>
        <w:pStyle w:val="ConsTitle"/>
        <w:widowControl/>
        <w:jc w:val="right"/>
        <w:rPr>
          <w:sz w:val="28"/>
          <w:szCs w:val="28"/>
        </w:rPr>
      </w:pPr>
    </w:p>
    <w:p w:rsidR="00B978BA" w:rsidRDefault="00B978BA" w:rsidP="00B978BA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B978BA" w:rsidRDefault="00B978BA" w:rsidP="00B978B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8BA" w:rsidRDefault="00B978BA" w:rsidP="00B978B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8BA" w:rsidRDefault="00EA38AE" w:rsidP="00B978BA">
      <w:pPr>
        <w:pStyle w:val="ConsTitle"/>
        <w:widowControl/>
        <w:jc w:val="both"/>
        <w:rPr>
          <w:sz w:val="28"/>
          <w:szCs w:val="28"/>
        </w:rPr>
      </w:pPr>
      <w:r>
        <w:rPr>
          <w:b w:val="0"/>
          <w:sz w:val="24"/>
          <w:szCs w:val="24"/>
        </w:rPr>
        <w:t>25</w:t>
      </w:r>
      <w:r w:rsidR="00791875">
        <w:rPr>
          <w:b w:val="0"/>
          <w:sz w:val="24"/>
          <w:szCs w:val="24"/>
        </w:rPr>
        <w:t>.1</w:t>
      </w:r>
      <w:r>
        <w:rPr>
          <w:b w:val="0"/>
          <w:sz w:val="24"/>
          <w:szCs w:val="24"/>
        </w:rPr>
        <w:t>0</w:t>
      </w:r>
      <w:bookmarkStart w:id="0" w:name="_GoBack"/>
      <w:bookmarkEnd w:id="0"/>
      <w:r w:rsidR="00791875">
        <w:rPr>
          <w:b w:val="0"/>
          <w:sz w:val="24"/>
          <w:szCs w:val="24"/>
        </w:rPr>
        <w:t>.</w:t>
      </w:r>
      <w:r w:rsidR="00F22E00">
        <w:rPr>
          <w:b w:val="0"/>
          <w:sz w:val="24"/>
          <w:szCs w:val="24"/>
        </w:rPr>
        <w:t>2022</w:t>
      </w:r>
      <w:r w:rsidR="00B978BA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791875">
        <w:rPr>
          <w:b w:val="0"/>
          <w:sz w:val="24"/>
          <w:szCs w:val="24"/>
        </w:rPr>
        <w:t xml:space="preserve">             </w:t>
      </w:r>
      <w:r w:rsidR="00B978BA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37</w:t>
      </w:r>
    </w:p>
    <w:p w:rsidR="00B978BA" w:rsidRDefault="00B978BA" w:rsidP="00B978BA">
      <w:pPr>
        <w:pStyle w:val="ConsTitle"/>
        <w:widowControl/>
        <w:jc w:val="center"/>
        <w:rPr>
          <w:b w:val="0"/>
          <w:sz w:val="24"/>
          <w:szCs w:val="24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Хабазино</w:t>
      </w:r>
      <w:proofErr w:type="spellEnd"/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978BA" w:rsidTr="00B978BA">
        <w:trPr>
          <w:trHeight w:val="18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78BA" w:rsidRDefault="00B978BA" w:rsidP="00F22E0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Об утверждении программы «</w:t>
            </w:r>
            <w:r w:rsidR="00760F64">
              <w:rPr>
                <w:sz w:val="27"/>
                <w:szCs w:val="27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 w:rsidR="00760F64">
              <w:rPr>
                <w:sz w:val="27"/>
                <w:szCs w:val="27"/>
              </w:rPr>
              <w:t>Хабазинского</w:t>
            </w:r>
            <w:proofErr w:type="spellEnd"/>
            <w:r>
              <w:rPr>
                <w:sz w:val="27"/>
                <w:szCs w:val="27"/>
              </w:rPr>
              <w:t xml:space="preserve"> сельсовет</w:t>
            </w:r>
            <w:r w:rsidR="00760F64">
              <w:rPr>
                <w:sz w:val="27"/>
                <w:szCs w:val="27"/>
              </w:rPr>
              <w:t>а</w:t>
            </w:r>
            <w:r w:rsidR="00F22E00">
              <w:rPr>
                <w:sz w:val="27"/>
                <w:szCs w:val="27"/>
              </w:rPr>
              <w:t xml:space="preserve"> на 2023</w:t>
            </w:r>
            <w:r>
              <w:rPr>
                <w:sz w:val="27"/>
                <w:szCs w:val="27"/>
              </w:rPr>
              <w:t>-202</w:t>
            </w:r>
            <w:r w:rsidR="00F22E00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годы»</w:t>
            </w:r>
          </w:p>
        </w:tc>
      </w:tr>
    </w:tbl>
    <w:p w:rsidR="00B978BA" w:rsidRDefault="00B978BA" w:rsidP="00B978BA">
      <w:pPr>
        <w:rPr>
          <w:sz w:val="27"/>
          <w:szCs w:val="27"/>
          <w:lang w:eastAsia="en-US"/>
        </w:rPr>
      </w:pPr>
    </w:p>
    <w:p w:rsidR="00B978BA" w:rsidRDefault="00B978BA" w:rsidP="00B978BA">
      <w:pPr>
        <w:rPr>
          <w:sz w:val="27"/>
          <w:szCs w:val="27"/>
        </w:rPr>
      </w:pPr>
    </w:p>
    <w:p w:rsidR="00B978BA" w:rsidRDefault="00B978BA" w:rsidP="00B978BA">
      <w:pPr>
        <w:rPr>
          <w:sz w:val="27"/>
          <w:szCs w:val="27"/>
        </w:rPr>
      </w:pPr>
    </w:p>
    <w:p w:rsidR="00B978BA" w:rsidRDefault="00B978BA" w:rsidP="00B978BA">
      <w:pPr>
        <w:rPr>
          <w:sz w:val="27"/>
          <w:szCs w:val="27"/>
        </w:rPr>
      </w:pPr>
    </w:p>
    <w:p w:rsidR="00B978BA" w:rsidRDefault="00B978BA" w:rsidP="00B978BA">
      <w:pPr>
        <w:rPr>
          <w:sz w:val="27"/>
          <w:szCs w:val="27"/>
        </w:rPr>
      </w:pPr>
    </w:p>
    <w:p w:rsidR="00B978BA" w:rsidRDefault="00B978BA" w:rsidP="00B978BA">
      <w:pPr>
        <w:ind w:firstLine="709"/>
        <w:jc w:val="both"/>
        <w:rPr>
          <w:sz w:val="27"/>
          <w:szCs w:val="27"/>
        </w:rPr>
      </w:pPr>
    </w:p>
    <w:p w:rsidR="00B978BA" w:rsidRDefault="00B978BA" w:rsidP="00F22E00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04834" w:rsidRPr="00D04834" w:rsidRDefault="00D04834" w:rsidP="00D04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Федеральными законами от 21 декабря 1994 года           № 69-ФЗ «О пожарной безопасности»,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Хабазинский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в целях укрепления пожарной безопасности на территории </w:t>
      </w:r>
      <w:proofErr w:type="spellStart"/>
      <w:r>
        <w:rPr>
          <w:sz w:val="28"/>
          <w:szCs w:val="28"/>
        </w:rPr>
        <w:t>Хабазинского</w:t>
      </w:r>
      <w:proofErr w:type="spellEnd"/>
      <w:r>
        <w:rPr>
          <w:sz w:val="28"/>
          <w:szCs w:val="28"/>
        </w:rPr>
        <w:t xml:space="preserve"> сельсовета,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B978BA" w:rsidRDefault="00B978BA" w:rsidP="00F22E00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F22E00">
        <w:rPr>
          <w:sz w:val="27"/>
          <w:szCs w:val="27"/>
        </w:rPr>
        <w:t xml:space="preserve"> Утвердить </w:t>
      </w:r>
      <w:r>
        <w:rPr>
          <w:sz w:val="27"/>
          <w:szCs w:val="27"/>
        </w:rPr>
        <w:t>программ</w:t>
      </w:r>
      <w:r w:rsidR="00F22E00">
        <w:rPr>
          <w:sz w:val="27"/>
          <w:szCs w:val="27"/>
        </w:rPr>
        <w:t>у</w:t>
      </w:r>
      <w:r>
        <w:rPr>
          <w:sz w:val="27"/>
          <w:szCs w:val="27"/>
        </w:rPr>
        <w:t xml:space="preserve"> «</w:t>
      </w:r>
      <w:r w:rsidR="00D04834">
        <w:rPr>
          <w:sz w:val="27"/>
          <w:szCs w:val="27"/>
        </w:rPr>
        <w:t>Пожарная безопасность и защита населения от чрезвычайных ситуаций на территори</w:t>
      </w:r>
      <w:r w:rsidR="00F22E00">
        <w:rPr>
          <w:sz w:val="27"/>
          <w:szCs w:val="27"/>
        </w:rPr>
        <w:t xml:space="preserve">и </w:t>
      </w:r>
      <w:proofErr w:type="spellStart"/>
      <w:r w:rsidR="00F22E00">
        <w:rPr>
          <w:sz w:val="27"/>
          <w:szCs w:val="27"/>
        </w:rPr>
        <w:t>Хабазинского</w:t>
      </w:r>
      <w:proofErr w:type="spellEnd"/>
      <w:r w:rsidR="00F22E00">
        <w:rPr>
          <w:sz w:val="27"/>
          <w:szCs w:val="27"/>
        </w:rPr>
        <w:t xml:space="preserve"> сельсовета на 2023</w:t>
      </w:r>
      <w:r w:rsidR="00D04834">
        <w:rPr>
          <w:sz w:val="27"/>
          <w:szCs w:val="27"/>
        </w:rPr>
        <w:t>-202</w:t>
      </w:r>
      <w:r w:rsidR="00F22E00">
        <w:rPr>
          <w:sz w:val="27"/>
          <w:szCs w:val="27"/>
        </w:rPr>
        <w:t>7</w:t>
      </w:r>
      <w:r w:rsidR="00D04834">
        <w:rPr>
          <w:sz w:val="27"/>
          <w:szCs w:val="27"/>
        </w:rPr>
        <w:t xml:space="preserve"> годы</w:t>
      </w:r>
    </w:p>
    <w:p w:rsidR="00F22E00" w:rsidRDefault="00F22E00" w:rsidP="00B978BA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Признать утратившими силу постановления Администрации сельсовета:</w:t>
      </w:r>
    </w:p>
    <w:p w:rsidR="00F22E00" w:rsidRDefault="00F22E00" w:rsidP="00F22E00">
      <w:pPr>
        <w:tabs>
          <w:tab w:val="left" w:pos="4678"/>
        </w:tabs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от 24.12.2018 № 46 «</w:t>
      </w:r>
      <w:r w:rsidRPr="00F22E00">
        <w:rPr>
          <w:sz w:val="27"/>
          <w:szCs w:val="27"/>
        </w:rPr>
        <w:t xml:space="preserve">Об утверждении программы «Пожарная безопасность и защита населения от чрезвычайных ситуаций на территории </w:t>
      </w:r>
      <w:proofErr w:type="spellStart"/>
      <w:r w:rsidRPr="00F22E00">
        <w:rPr>
          <w:sz w:val="27"/>
          <w:szCs w:val="27"/>
        </w:rPr>
        <w:t>Хабазинского</w:t>
      </w:r>
      <w:proofErr w:type="spellEnd"/>
      <w:r w:rsidRPr="00F22E00">
        <w:rPr>
          <w:sz w:val="27"/>
          <w:szCs w:val="27"/>
        </w:rPr>
        <w:t xml:space="preserve"> сельсовета</w:t>
      </w:r>
      <w:r>
        <w:rPr>
          <w:sz w:val="27"/>
          <w:szCs w:val="27"/>
        </w:rPr>
        <w:t xml:space="preserve"> на 2018</w:t>
      </w:r>
      <w:r w:rsidRPr="00F22E00">
        <w:rPr>
          <w:sz w:val="27"/>
          <w:szCs w:val="27"/>
        </w:rPr>
        <w:t>-202</w:t>
      </w:r>
      <w:r>
        <w:rPr>
          <w:sz w:val="27"/>
          <w:szCs w:val="27"/>
        </w:rPr>
        <w:t>2</w:t>
      </w:r>
      <w:r w:rsidRPr="00F22E00">
        <w:rPr>
          <w:sz w:val="27"/>
          <w:szCs w:val="27"/>
        </w:rPr>
        <w:t xml:space="preserve"> годы»</w:t>
      </w:r>
      <w:r>
        <w:rPr>
          <w:sz w:val="27"/>
          <w:szCs w:val="27"/>
        </w:rPr>
        <w:t>;</w:t>
      </w:r>
    </w:p>
    <w:p w:rsidR="00F22E00" w:rsidRDefault="00F22E00" w:rsidP="00F22E00">
      <w:pPr>
        <w:tabs>
          <w:tab w:val="left" w:pos="4678"/>
        </w:tabs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от 11.11.2019 № 43 «О внесении изменений в постановление Администрации сельсовета от24.12.2018 № 46 «</w:t>
      </w:r>
      <w:r w:rsidRPr="00F22E00">
        <w:rPr>
          <w:sz w:val="27"/>
          <w:szCs w:val="27"/>
        </w:rPr>
        <w:t xml:space="preserve">46 «Об утверждении программы «Пожарная безопасность и защита населения от чрезвычайных ситуаций на территории </w:t>
      </w:r>
      <w:proofErr w:type="spellStart"/>
      <w:r w:rsidRPr="00F22E00">
        <w:rPr>
          <w:sz w:val="27"/>
          <w:szCs w:val="27"/>
        </w:rPr>
        <w:t>Хабазинского</w:t>
      </w:r>
      <w:proofErr w:type="spellEnd"/>
      <w:r w:rsidRPr="00F22E00">
        <w:rPr>
          <w:sz w:val="27"/>
          <w:szCs w:val="27"/>
        </w:rPr>
        <w:t xml:space="preserve"> сельсовета на 2018-2022 годы»;</w:t>
      </w:r>
    </w:p>
    <w:p w:rsidR="00F22E00" w:rsidRDefault="00F22E00" w:rsidP="00F22E00">
      <w:pPr>
        <w:tabs>
          <w:tab w:val="left" w:pos="4678"/>
        </w:tabs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- от 19.03.2020 № 20 «</w:t>
      </w:r>
      <w:r w:rsidRPr="00F22E00">
        <w:rPr>
          <w:sz w:val="27"/>
          <w:szCs w:val="27"/>
        </w:rPr>
        <w:t xml:space="preserve">«О внесении изменений в постановление Администрации сельсовета от24.12.2018 № 46 «46 «Об утверждении программы «Пожарная безопасность и защита населения от чрезвычайных ситуаций на территории </w:t>
      </w:r>
      <w:proofErr w:type="spellStart"/>
      <w:r w:rsidRPr="00F22E00">
        <w:rPr>
          <w:sz w:val="27"/>
          <w:szCs w:val="27"/>
        </w:rPr>
        <w:t>Хабазинского</w:t>
      </w:r>
      <w:proofErr w:type="spellEnd"/>
      <w:r w:rsidRPr="00F22E00">
        <w:rPr>
          <w:sz w:val="27"/>
          <w:szCs w:val="27"/>
        </w:rPr>
        <w:t xml:space="preserve"> сельсовета на 2018-2022 годы»;</w:t>
      </w:r>
    </w:p>
    <w:p w:rsidR="00F22E00" w:rsidRDefault="00F22E00" w:rsidP="00F22E00">
      <w:pPr>
        <w:tabs>
          <w:tab w:val="left" w:pos="4678"/>
        </w:tabs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 01.03.2021 № 9 </w:t>
      </w:r>
      <w:r w:rsidRPr="00F22E00">
        <w:rPr>
          <w:sz w:val="27"/>
          <w:szCs w:val="27"/>
        </w:rPr>
        <w:t xml:space="preserve">«О внесении изменений в постановление Администрации сельсовета от24.12.2018 № 46 «46 «Об утверждении программы «Пожарная безопасность и защита населения от чрезвычайных ситуаций на территории </w:t>
      </w:r>
      <w:proofErr w:type="spellStart"/>
      <w:r w:rsidRPr="00F22E00">
        <w:rPr>
          <w:sz w:val="27"/>
          <w:szCs w:val="27"/>
        </w:rPr>
        <w:t>Хабазинского</w:t>
      </w:r>
      <w:proofErr w:type="spellEnd"/>
      <w:r w:rsidRPr="00F22E00">
        <w:rPr>
          <w:sz w:val="27"/>
          <w:szCs w:val="27"/>
        </w:rPr>
        <w:t xml:space="preserve"> сельсовета на 2018-2022 годы»;</w:t>
      </w:r>
    </w:p>
    <w:p w:rsidR="00F22E00" w:rsidRDefault="00F22E00" w:rsidP="00F22E00">
      <w:pPr>
        <w:tabs>
          <w:tab w:val="left" w:pos="4678"/>
        </w:tabs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 15.02.2022 № 13 </w:t>
      </w:r>
      <w:r w:rsidRPr="00F22E00">
        <w:rPr>
          <w:sz w:val="27"/>
          <w:szCs w:val="27"/>
        </w:rPr>
        <w:t xml:space="preserve">«О внесении изменений в постановление Администрации сельсовета от24.12.2018 № 46 «46 «Об утверждении программы «Пожарная безопасность и защита населения от чрезвычайных ситуаций на территории </w:t>
      </w:r>
      <w:proofErr w:type="spellStart"/>
      <w:r w:rsidRPr="00F22E00">
        <w:rPr>
          <w:sz w:val="27"/>
          <w:szCs w:val="27"/>
        </w:rPr>
        <w:t>Хабазинского</w:t>
      </w:r>
      <w:proofErr w:type="spellEnd"/>
      <w:r w:rsidRPr="00F22E00">
        <w:rPr>
          <w:sz w:val="27"/>
          <w:szCs w:val="27"/>
        </w:rPr>
        <w:t xml:space="preserve"> сельсовета на 2018-2022 годы»</w:t>
      </w:r>
      <w:r>
        <w:rPr>
          <w:sz w:val="27"/>
          <w:szCs w:val="27"/>
        </w:rPr>
        <w:t>.</w:t>
      </w:r>
    </w:p>
    <w:p w:rsidR="00B978BA" w:rsidRDefault="00F22E00" w:rsidP="00B978BA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B978BA">
        <w:rPr>
          <w:sz w:val="27"/>
          <w:szCs w:val="27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B978BA">
        <w:rPr>
          <w:sz w:val="27"/>
          <w:szCs w:val="27"/>
        </w:rPr>
        <w:t>Топчихинский</w:t>
      </w:r>
      <w:proofErr w:type="spellEnd"/>
      <w:r w:rsidR="00B978BA">
        <w:rPr>
          <w:sz w:val="27"/>
          <w:szCs w:val="27"/>
        </w:rPr>
        <w:t xml:space="preserve"> район.</w:t>
      </w:r>
    </w:p>
    <w:p w:rsidR="00B978BA" w:rsidRDefault="00F22E00" w:rsidP="00B978BA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B978BA">
        <w:rPr>
          <w:sz w:val="27"/>
          <w:szCs w:val="27"/>
        </w:rPr>
        <w:t xml:space="preserve">. </w:t>
      </w:r>
      <w:proofErr w:type="gramStart"/>
      <w:r w:rsidR="00B978BA">
        <w:rPr>
          <w:sz w:val="27"/>
          <w:szCs w:val="27"/>
        </w:rPr>
        <w:t>Контроль за</w:t>
      </w:r>
      <w:proofErr w:type="gramEnd"/>
      <w:r w:rsidR="00B978BA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978BA" w:rsidRDefault="00B978BA" w:rsidP="00B978BA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B978BA" w:rsidRDefault="00B978BA" w:rsidP="00B978BA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0B5852" w:rsidRPr="00F22E00" w:rsidRDefault="00F22E00" w:rsidP="009F399E">
      <w:pPr>
        <w:rPr>
          <w:sz w:val="28"/>
          <w:szCs w:val="28"/>
        </w:rPr>
      </w:pPr>
      <w:proofErr w:type="gramStart"/>
      <w:r w:rsidRPr="00F22E00">
        <w:rPr>
          <w:sz w:val="28"/>
          <w:szCs w:val="28"/>
        </w:rPr>
        <w:t>Исполняющий</w:t>
      </w:r>
      <w:proofErr w:type="gramEnd"/>
      <w:r w:rsidRPr="00F22E00">
        <w:rPr>
          <w:sz w:val="28"/>
          <w:szCs w:val="28"/>
        </w:rPr>
        <w:t xml:space="preserve"> полномочия главы</w:t>
      </w:r>
    </w:p>
    <w:p w:rsidR="00F22E00" w:rsidRPr="00F22E00" w:rsidRDefault="00F22E00" w:rsidP="009F399E">
      <w:pPr>
        <w:rPr>
          <w:sz w:val="28"/>
          <w:szCs w:val="28"/>
        </w:rPr>
      </w:pPr>
      <w:r w:rsidRPr="00F22E00">
        <w:rPr>
          <w:sz w:val="28"/>
          <w:szCs w:val="28"/>
        </w:rPr>
        <w:t xml:space="preserve">Администрации сельсовета </w:t>
      </w:r>
      <w:r>
        <w:rPr>
          <w:sz w:val="28"/>
          <w:szCs w:val="28"/>
        </w:rPr>
        <w:t xml:space="preserve">                                                                 В.А. Разин</w:t>
      </w:r>
    </w:p>
    <w:p w:rsidR="000B5852" w:rsidRDefault="000B5852" w:rsidP="009F399E">
      <w:pPr>
        <w:rPr>
          <w:b/>
          <w:sz w:val="32"/>
          <w:szCs w:val="32"/>
        </w:rPr>
      </w:pPr>
    </w:p>
    <w:p w:rsidR="000B5852" w:rsidRDefault="000B5852" w:rsidP="009F399E">
      <w:pPr>
        <w:rPr>
          <w:b/>
          <w:sz w:val="32"/>
          <w:szCs w:val="32"/>
        </w:rPr>
      </w:pPr>
    </w:p>
    <w:p w:rsidR="000B5852" w:rsidRDefault="000B5852" w:rsidP="009F399E">
      <w:pPr>
        <w:rPr>
          <w:b/>
          <w:sz w:val="32"/>
          <w:szCs w:val="32"/>
        </w:rPr>
      </w:pPr>
    </w:p>
    <w:p w:rsidR="000B5852" w:rsidRDefault="000B5852" w:rsidP="009F399E">
      <w:pPr>
        <w:rPr>
          <w:b/>
          <w:sz w:val="32"/>
          <w:szCs w:val="32"/>
        </w:rPr>
      </w:pPr>
    </w:p>
    <w:p w:rsidR="000B5852" w:rsidRDefault="000B5852" w:rsidP="009F399E">
      <w:pPr>
        <w:rPr>
          <w:b/>
          <w:sz w:val="32"/>
          <w:szCs w:val="32"/>
        </w:rPr>
      </w:pPr>
    </w:p>
    <w:p w:rsidR="000B5852" w:rsidRDefault="000B5852" w:rsidP="009F399E">
      <w:pPr>
        <w:rPr>
          <w:b/>
          <w:sz w:val="32"/>
          <w:szCs w:val="32"/>
        </w:rPr>
      </w:pPr>
    </w:p>
    <w:p w:rsidR="009F399E" w:rsidRDefault="009F399E" w:rsidP="000836A2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Утверждена </w:t>
      </w:r>
    </w:p>
    <w:p w:rsidR="009F399E" w:rsidRDefault="009F399E" w:rsidP="000836A2">
      <w:pPr>
        <w:shd w:val="clear" w:color="auto" w:fill="FFFFFF"/>
        <w:autoSpaceDE w:val="0"/>
        <w:autoSpaceDN w:val="0"/>
        <w:adjustRightInd w:val="0"/>
        <w:ind w:left="5376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постановлением Администрации</w:t>
      </w:r>
    </w:p>
    <w:p w:rsidR="009F399E" w:rsidRDefault="009F399E" w:rsidP="000836A2">
      <w:pPr>
        <w:shd w:val="clear" w:color="auto" w:fill="FFFFFF"/>
        <w:autoSpaceDE w:val="0"/>
        <w:autoSpaceDN w:val="0"/>
        <w:adjustRightInd w:val="0"/>
        <w:ind w:left="3960" w:hanging="396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</w:t>
      </w:r>
      <w:r w:rsidR="00EA38AE">
        <w:rPr>
          <w:spacing w:val="-8"/>
          <w:sz w:val="28"/>
          <w:szCs w:val="28"/>
        </w:rPr>
        <w:tab/>
      </w:r>
      <w:r w:rsidR="00EA38AE">
        <w:rPr>
          <w:spacing w:val="-8"/>
          <w:sz w:val="28"/>
          <w:szCs w:val="28"/>
        </w:rPr>
        <w:tab/>
        <w:t xml:space="preserve">     сельсовета от 25.10</w:t>
      </w:r>
      <w:r w:rsidR="00791875">
        <w:rPr>
          <w:spacing w:val="-8"/>
          <w:sz w:val="28"/>
          <w:szCs w:val="28"/>
        </w:rPr>
        <w:t>.</w:t>
      </w:r>
      <w:r w:rsidR="00F22E00">
        <w:rPr>
          <w:spacing w:val="-8"/>
          <w:sz w:val="28"/>
          <w:szCs w:val="28"/>
        </w:rPr>
        <w:t>2022</w:t>
      </w:r>
      <w:r>
        <w:rPr>
          <w:spacing w:val="-8"/>
          <w:sz w:val="28"/>
          <w:szCs w:val="28"/>
        </w:rPr>
        <w:t xml:space="preserve">  № </w:t>
      </w:r>
      <w:r w:rsidR="00EA38AE">
        <w:rPr>
          <w:spacing w:val="-8"/>
          <w:sz w:val="28"/>
          <w:szCs w:val="28"/>
        </w:rPr>
        <w:t>37</w:t>
      </w:r>
    </w:p>
    <w:p w:rsidR="009F399E" w:rsidRPr="00FF53B8" w:rsidRDefault="009F399E" w:rsidP="009F399E">
      <w:pPr>
        <w:shd w:val="clear" w:color="auto" w:fill="FFFFFF"/>
        <w:rPr>
          <w:sz w:val="28"/>
          <w:szCs w:val="28"/>
        </w:rPr>
      </w:pPr>
    </w:p>
    <w:p w:rsidR="009F399E" w:rsidRPr="00FF53B8" w:rsidRDefault="009F399E" w:rsidP="009F399E">
      <w:pPr>
        <w:shd w:val="clear" w:color="auto" w:fill="FFFFFF"/>
        <w:ind w:firstLine="180"/>
        <w:jc w:val="right"/>
        <w:rPr>
          <w:sz w:val="28"/>
          <w:szCs w:val="28"/>
        </w:rPr>
      </w:pP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z w:val="28"/>
          <w:szCs w:val="28"/>
        </w:rPr>
      </w:pPr>
      <w:r w:rsidRPr="009F399E">
        <w:rPr>
          <w:b/>
          <w:sz w:val="28"/>
          <w:szCs w:val="28"/>
        </w:rPr>
        <w:t>ПАСПОРТ</w:t>
      </w:r>
    </w:p>
    <w:p w:rsidR="009F399E" w:rsidRPr="009F399E" w:rsidRDefault="009F399E" w:rsidP="009F399E">
      <w:pPr>
        <w:shd w:val="clear" w:color="auto" w:fill="FFFFFF"/>
        <w:ind w:firstLine="180"/>
        <w:jc w:val="center"/>
        <w:rPr>
          <w:b/>
          <w:spacing w:val="-7"/>
          <w:sz w:val="28"/>
          <w:szCs w:val="28"/>
        </w:rPr>
      </w:pPr>
      <w:r w:rsidRPr="009F399E">
        <w:rPr>
          <w:b/>
          <w:spacing w:val="-7"/>
          <w:sz w:val="28"/>
          <w:szCs w:val="28"/>
        </w:rPr>
        <w:t>муниципальной программы</w:t>
      </w:r>
    </w:p>
    <w:p w:rsidR="009F399E" w:rsidRDefault="00D04834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пожарная безопасность и защита населения от чрезвычайных ситуаций  </w:t>
      </w:r>
      <w:r w:rsidR="009F399E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</w:t>
      </w:r>
      <w:r w:rsidR="009F3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E00">
        <w:rPr>
          <w:rFonts w:ascii="Times New Roman" w:hAnsi="Times New Roman" w:cs="Times New Roman"/>
          <w:b/>
          <w:sz w:val="28"/>
          <w:szCs w:val="28"/>
        </w:rPr>
        <w:t>2023</w:t>
      </w:r>
      <w:r w:rsidR="009F399E" w:rsidRPr="00D04834">
        <w:rPr>
          <w:rFonts w:ascii="Times New Roman" w:hAnsi="Times New Roman" w:cs="Times New Roman"/>
          <w:b/>
          <w:sz w:val="28"/>
          <w:szCs w:val="28"/>
        </w:rPr>
        <w:t>-202</w:t>
      </w:r>
      <w:r w:rsidR="00F22E00">
        <w:rPr>
          <w:rFonts w:ascii="Times New Roman" w:hAnsi="Times New Roman" w:cs="Times New Roman"/>
          <w:b/>
          <w:sz w:val="28"/>
          <w:szCs w:val="28"/>
        </w:rPr>
        <w:t>7</w:t>
      </w:r>
      <w:r w:rsidR="009F399E" w:rsidRPr="00D7779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F399E" w:rsidRPr="00D7779D" w:rsidRDefault="009F399E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99E" w:rsidRPr="00FF53B8" w:rsidRDefault="009F399E" w:rsidP="009F399E">
      <w:pPr>
        <w:ind w:firstLine="180"/>
        <w:rPr>
          <w:sz w:val="28"/>
          <w:szCs w:val="28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255"/>
      </w:tblGrid>
      <w:tr w:rsidR="009F399E" w:rsidRPr="00FF53B8" w:rsidTr="00D04834">
        <w:trPr>
          <w:trHeight w:hRule="exact" w:val="96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D04834" w:rsidRDefault="009F399E" w:rsidP="00D04834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pacing w:val="-5"/>
                <w:sz w:val="27"/>
                <w:szCs w:val="27"/>
              </w:rPr>
              <w:t xml:space="preserve">Ответственный исполнитель </w:t>
            </w:r>
            <w:r w:rsidRPr="00D04834">
              <w:rPr>
                <w:sz w:val="27"/>
                <w:szCs w:val="27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D04834" w:rsidRDefault="009F399E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gramStart"/>
            <w:r w:rsidR="00D04834" w:rsidRPr="00D0483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proofErr w:type="spellStart"/>
            <w:r w:rsidR="00D04834" w:rsidRPr="00D04834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proofErr w:type="gramEnd"/>
            <w:r w:rsidR="00D04834" w:rsidRPr="00D04834">
              <w:rPr>
                <w:rFonts w:ascii="Times New Roman" w:hAnsi="Times New Roman" w:cs="Times New Roman"/>
                <w:sz w:val="27"/>
                <w:szCs w:val="27"/>
              </w:rPr>
              <w:t>абазинского</w:t>
            </w:r>
            <w:proofErr w:type="spellEnd"/>
            <w:r w:rsidR="00D04834"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сельсовета</w:t>
            </w:r>
          </w:p>
        </w:tc>
      </w:tr>
      <w:tr w:rsidR="009F399E" w:rsidRPr="00FF53B8" w:rsidTr="00F22E00">
        <w:trPr>
          <w:trHeight w:hRule="exact" w:val="182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D04834" w:rsidRDefault="009F399E" w:rsidP="00D04834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>Участники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D04834" w:rsidRDefault="009F399E" w:rsidP="00F22E0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="00D04834">
              <w:rPr>
                <w:rFonts w:ascii="Times New Roman" w:hAnsi="Times New Roman" w:cs="Times New Roman"/>
                <w:sz w:val="27"/>
                <w:szCs w:val="27"/>
              </w:rPr>
              <w:t>Хабазинского</w:t>
            </w:r>
            <w:proofErr w:type="spellEnd"/>
            <w:r w:rsidR="00D048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>сельсовета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="00633006"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  <w:r w:rsidR="00633006">
              <w:rPr>
                <w:rFonts w:ascii="Times New Roman" w:hAnsi="Times New Roman" w:cs="Times New Roman"/>
                <w:sz w:val="27"/>
                <w:szCs w:val="27"/>
              </w:rPr>
              <w:t xml:space="preserve"> СДК, </w:t>
            </w:r>
            <w:proofErr w:type="spellStart"/>
            <w:r w:rsidR="00633006">
              <w:rPr>
                <w:rFonts w:ascii="Times New Roman" w:hAnsi="Times New Roman" w:cs="Times New Roman"/>
                <w:sz w:val="27"/>
                <w:szCs w:val="27"/>
              </w:rPr>
              <w:t>Хабазинская</w:t>
            </w:r>
            <w:proofErr w:type="spellEnd"/>
            <w:r w:rsidR="00633006">
              <w:rPr>
                <w:rFonts w:ascii="Times New Roman" w:hAnsi="Times New Roman" w:cs="Times New Roman"/>
                <w:sz w:val="27"/>
                <w:szCs w:val="27"/>
              </w:rPr>
              <w:t xml:space="preserve"> СОШ – филиал</w:t>
            </w:r>
            <w:r w:rsidR="00EA38AE">
              <w:rPr>
                <w:rFonts w:ascii="Times New Roman" w:hAnsi="Times New Roman" w:cs="Times New Roman"/>
                <w:sz w:val="27"/>
                <w:szCs w:val="27"/>
              </w:rPr>
              <w:t xml:space="preserve"> МКОУ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633006">
              <w:rPr>
                <w:rFonts w:ascii="Times New Roman" w:hAnsi="Times New Roman" w:cs="Times New Roman"/>
                <w:sz w:val="27"/>
                <w:szCs w:val="27"/>
              </w:rPr>
              <w:t>Топчихинской</w:t>
            </w:r>
            <w:proofErr w:type="spellEnd"/>
            <w:r w:rsidR="00633006">
              <w:rPr>
                <w:rFonts w:ascii="Times New Roman" w:hAnsi="Times New Roman" w:cs="Times New Roman"/>
                <w:sz w:val="27"/>
                <w:szCs w:val="27"/>
              </w:rPr>
              <w:t xml:space="preserve"> СОШ № 2, </w:t>
            </w:r>
            <w:r w:rsidR="00F22E00">
              <w:rPr>
                <w:rFonts w:ascii="Times New Roman" w:hAnsi="Times New Roman" w:cs="Times New Roman"/>
                <w:sz w:val="27"/>
                <w:szCs w:val="27"/>
              </w:rPr>
              <w:t>индивидуальные предприниматели – по согласованию</w:t>
            </w:r>
          </w:p>
        </w:tc>
      </w:tr>
      <w:tr w:rsidR="009F399E" w:rsidRPr="00FF53B8" w:rsidTr="00633006">
        <w:trPr>
          <w:trHeight w:hRule="exact" w:val="16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D04834" w:rsidRDefault="009F399E" w:rsidP="00D04834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>Цели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D04834" w:rsidRDefault="009F399E" w:rsidP="00633006">
            <w:pPr>
              <w:jc w:val="both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 xml:space="preserve"> </w:t>
            </w:r>
            <w:r w:rsidR="002D40EF" w:rsidRPr="00D04834">
              <w:rPr>
                <w:sz w:val="27"/>
                <w:szCs w:val="27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="00633006">
              <w:rPr>
                <w:sz w:val="27"/>
                <w:szCs w:val="27"/>
              </w:rPr>
              <w:t>Хабазинского</w:t>
            </w:r>
            <w:proofErr w:type="spellEnd"/>
            <w:r w:rsidR="00633006">
              <w:rPr>
                <w:sz w:val="27"/>
                <w:szCs w:val="27"/>
              </w:rPr>
              <w:t xml:space="preserve"> сельсовета</w:t>
            </w:r>
            <w:r w:rsidR="002D40EF" w:rsidRPr="00D04834">
              <w:rPr>
                <w:sz w:val="27"/>
                <w:szCs w:val="27"/>
              </w:rPr>
              <w:t xml:space="preserve"> от пожаров и  </w:t>
            </w:r>
            <w:proofErr w:type="gramStart"/>
            <w:r w:rsidR="002D40EF" w:rsidRPr="00D04834">
              <w:rPr>
                <w:sz w:val="27"/>
                <w:szCs w:val="27"/>
              </w:rPr>
              <w:t>сопутствующим</w:t>
            </w:r>
            <w:proofErr w:type="gramEnd"/>
            <w:r w:rsidR="002D40EF" w:rsidRPr="00D04834">
              <w:rPr>
                <w:sz w:val="27"/>
                <w:szCs w:val="27"/>
              </w:rPr>
              <w:t xml:space="preserve">  их факторов</w:t>
            </w:r>
          </w:p>
        </w:tc>
      </w:tr>
      <w:tr w:rsidR="009F399E" w:rsidRPr="00FF53B8" w:rsidTr="000A7455">
        <w:trPr>
          <w:trHeight w:hRule="exact" w:val="340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D04834" w:rsidRDefault="009F399E" w:rsidP="00D04834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lastRenderedPageBreak/>
              <w:t>Задачи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D04834" w:rsidRDefault="00BB29A1" w:rsidP="00BB29A1">
            <w:pPr>
              <w:jc w:val="both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 xml:space="preserve">- формирование нормативной, правовой и методической базы для    обеспечения </w:t>
            </w:r>
            <w:proofErr w:type="gramStart"/>
            <w:r w:rsidRPr="00D04834">
              <w:rPr>
                <w:sz w:val="27"/>
                <w:szCs w:val="27"/>
              </w:rPr>
              <w:t>контроля за</w:t>
            </w:r>
            <w:proofErr w:type="gramEnd"/>
            <w:r w:rsidRPr="00D04834">
              <w:rPr>
                <w:sz w:val="27"/>
                <w:szCs w:val="27"/>
              </w:rPr>
              <w:t xml:space="preserve"> соблюдением первичных  мер пожарной безопасности;  </w:t>
            </w:r>
          </w:p>
          <w:p w:rsidR="00BB29A1" w:rsidRPr="00D04834" w:rsidRDefault="00BB29A1" w:rsidP="00BB29A1">
            <w:pPr>
              <w:jc w:val="both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>- совершенствование материально-технического обеспечения деятельности  по предупреждению и тушению пожаров;</w:t>
            </w:r>
          </w:p>
          <w:p w:rsidR="00BB29A1" w:rsidRPr="00D04834" w:rsidRDefault="00BB29A1" w:rsidP="00BB29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>- совершенствование системы подготовки специалистов и обучения населения мерам  пожарной безопасности</w:t>
            </w:r>
          </w:p>
          <w:p w:rsidR="009F399E" w:rsidRPr="00D04834" w:rsidRDefault="009F399E" w:rsidP="000A7455">
            <w:pPr>
              <w:jc w:val="both"/>
              <w:rPr>
                <w:sz w:val="27"/>
                <w:szCs w:val="27"/>
              </w:rPr>
            </w:pPr>
          </w:p>
        </w:tc>
      </w:tr>
      <w:tr w:rsidR="000A7455" w:rsidRPr="00FF53B8" w:rsidTr="00633006">
        <w:trPr>
          <w:trHeight w:hRule="exact" w:val="3246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D04834" w:rsidRDefault="000A7455" w:rsidP="00D04834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pacing w:val="-5"/>
                <w:sz w:val="27"/>
                <w:szCs w:val="27"/>
              </w:rPr>
              <w:t xml:space="preserve">Целевые индикаторы и показатели </w:t>
            </w:r>
            <w:r w:rsidRPr="00D04834">
              <w:rPr>
                <w:sz w:val="27"/>
                <w:szCs w:val="27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D04834" w:rsidRDefault="002E0E49" w:rsidP="00D04834">
            <w:pPr>
              <w:jc w:val="both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>-к</w:t>
            </w:r>
            <w:r w:rsidR="000A7455" w:rsidRPr="00D04834">
              <w:rPr>
                <w:sz w:val="27"/>
                <w:szCs w:val="27"/>
              </w:rPr>
              <w:t xml:space="preserve">оличество пожаров на территории </w:t>
            </w:r>
            <w:proofErr w:type="spellStart"/>
            <w:r w:rsidR="00D04834" w:rsidRPr="00D04834">
              <w:rPr>
                <w:sz w:val="27"/>
                <w:szCs w:val="27"/>
              </w:rPr>
              <w:t>Хабазинского</w:t>
            </w:r>
            <w:proofErr w:type="spellEnd"/>
            <w:r w:rsidR="00D04834" w:rsidRPr="00D04834">
              <w:rPr>
                <w:sz w:val="27"/>
                <w:szCs w:val="27"/>
              </w:rPr>
              <w:t xml:space="preserve"> </w:t>
            </w:r>
            <w:r w:rsidR="000A7455" w:rsidRPr="00D04834">
              <w:rPr>
                <w:sz w:val="27"/>
                <w:szCs w:val="27"/>
              </w:rPr>
              <w:t>сельсовета, шт. в год</w:t>
            </w:r>
          </w:p>
          <w:p w:rsidR="000A7455" w:rsidRPr="00D04834" w:rsidRDefault="002E0E49" w:rsidP="00D04834">
            <w:pPr>
              <w:jc w:val="both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>-к</w:t>
            </w:r>
            <w:r w:rsidR="000A7455" w:rsidRPr="00D04834">
              <w:rPr>
                <w:sz w:val="27"/>
                <w:szCs w:val="27"/>
              </w:rPr>
              <w:t>оличество населения пострадавшего при пожаре, чел. в год</w:t>
            </w:r>
          </w:p>
          <w:p w:rsidR="000A7455" w:rsidRPr="00D04834" w:rsidRDefault="002E0E49" w:rsidP="00D04834">
            <w:pPr>
              <w:jc w:val="both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>-к</w:t>
            </w:r>
            <w:r w:rsidR="000A7455" w:rsidRPr="00D04834">
              <w:rPr>
                <w:sz w:val="27"/>
                <w:szCs w:val="27"/>
              </w:rPr>
              <w:t>оличество населения, прошедшего обучение  мерам  пожарной безопасности от общего количества населения, %</w:t>
            </w:r>
          </w:p>
          <w:p w:rsidR="00E045A4" w:rsidRPr="00D04834" w:rsidRDefault="002E0E49" w:rsidP="002E0E49">
            <w:pPr>
              <w:jc w:val="both"/>
              <w:rPr>
                <w:sz w:val="27"/>
                <w:szCs w:val="27"/>
              </w:rPr>
            </w:pPr>
            <w:r w:rsidRPr="00D04834">
              <w:rPr>
                <w:kern w:val="2"/>
                <w:sz w:val="27"/>
                <w:szCs w:val="27"/>
              </w:rPr>
              <w:t>-и</w:t>
            </w:r>
            <w:r w:rsidR="00E045A4" w:rsidRPr="00D04834">
              <w:rPr>
                <w:kern w:val="2"/>
                <w:sz w:val="27"/>
                <w:szCs w:val="27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D04834">
              <w:rPr>
                <w:sz w:val="27"/>
                <w:szCs w:val="27"/>
              </w:rPr>
              <w:t>, %</w:t>
            </w:r>
          </w:p>
        </w:tc>
      </w:tr>
      <w:tr w:rsidR="000A7455" w:rsidRPr="00FF53B8" w:rsidTr="00D04834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D04834" w:rsidRDefault="000A7455" w:rsidP="00D04834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D04834" w:rsidRDefault="00F22E00" w:rsidP="00D048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="000A7455"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 –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0A7455"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  <w:p w:rsidR="000A7455" w:rsidRPr="00D04834" w:rsidRDefault="000A7455" w:rsidP="00D04834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A7455" w:rsidRPr="00FF53B8" w:rsidTr="00D06B54">
        <w:trPr>
          <w:trHeight w:hRule="exact" w:val="568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D04834" w:rsidRDefault="000A7455" w:rsidP="00D04834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z w:val="27"/>
                <w:szCs w:val="27"/>
              </w:rPr>
              <w:t>Объемы финансирования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D04834" w:rsidRDefault="000A7455" w:rsidP="00D04834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Финансирование 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>рограммы осуществляется за счет средств  бюджета сельсовета.</w:t>
            </w:r>
          </w:p>
          <w:p w:rsidR="000A7455" w:rsidRDefault="000A7455" w:rsidP="00D04834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Объем финансирования 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 xml:space="preserve">рограммы составляет всего </w:t>
            </w:r>
            <w:r w:rsidR="00D04834" w:rsidRPr="00D0483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B5DA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>,0 тыс. рублей, в том числе по годам:</w:t>
            </w:r>
          </w:p>
          <w:p w:rsidR="00D04834" w:rsidRPr="00D04834" w:rsidRDefault="00F22E00" w:rsidP="00D04834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="00D04834">
              <w:rPr>
                <w:rFonts w:ascii="Times New Roman" w:hAnsi="Times New Roman" w:cs="Times New Roman"/>
                <w:sz w:val="27"/>
                <w:szCs w:val="27"/>
              </w:rPr>
              <w:t xml:space="preserve"> г. –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 xml:space="preserve"> 21</w:t>
            </w:r>
            <w:r w:rsidR="00D04834">
              <w:rPr>
                <w:rFonts w:ascii="Times New Roman" w:hAnsi="Times New Roman" w:cs="Times New Roman"/>
                <w:sz w:val="27"/>
                <w:szCs w:val="27"/>
              </w:rPr>
              <w:t>,0 тыс.</w:t>
            </w:r>
            <w:r w:rsidR="00CB5DA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D04834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="00D0483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A7455" w:rsidRPr="00D06B54" w:rsidRDefault="00F22E00" w:rsidP="00D048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D04834"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 г. – 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CB5DA5">
              <w:rPr>
                <w:rFonts w:ascii="Times New Roman" w:hAnsi="Times New Roman" w:cs="Times New Roman"/>
                <w:sz w:val="27"/>
                <w:szCs w:val="27"/>
              </w:rPr>
              <w:t xml:space="preserve">,0 тыс. </w:t>
            </w:r>
            <w:proofErr w:type="spellStart"/>
            <w:r w:rsidR="00CB5DA5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="00CB5DA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A7455" w:rsidRPr="00D06B54" w:rsidRDefault="00D04834" w:rsidP="00D048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F22E0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 г. -  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CB5DA5">
              <w:rPr>
                <w:rFonts w:ascii="Times New Roman" w:hAnsi="Times New Roman" w:cs="Times New Roman"/>
                <w:sz w:val="27"/>
                <w:szCs w:val="27"/>
              </w:rPr>
              <w:t xml:space="preserve">,0 тыс. </w:t>
            </w:r>
            <w:proofErr w:type="spellStart"/>
            <w:r w:rsidR="00CB5DA5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="00CB5DA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A7455" w:rsidRPr="00D06B54" w:rsidRDefault="00D04834" w:rsidP="00D048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F22E0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 г. – 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0A7455"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,0 тыс. </w:t>
            </w:r>
            <w:proofErr w:type="spellStart"/>
            <w:r w:rsidR="000A7455" w:rsidRPr="00D06B54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04834" w:rsidRPr="00D06B54" w:rsidRDefault="00D04834" w:rsidP="00D04834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7"/>
                <w:szCs w:val="27"/>
              </w:rPr>
            </w:pP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F22E0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 xml:space="preserve"> г. – </w:t>
            </w:r>
            <w:r w:rsidR="0063300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,0 тыс.</w:t>
            </w:r>
            <w:r w:rsidR="00CB5DA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</w:p>
          <w:p w:rsidR="000A7455" w:rsidRPr="00D04834" w:rsidRDefault="000A7455" w:rsidP="00D04834">
            <w:pPr>
              <w:jc w:val="both"/>
              <w:rPr>
                <w:rStyle w:val="ab"/>
                <w:i w:val="0"/>
                <w:sz w:val="27"/>
                <w:szCs w:val="27"/>
              </w:rPr>
            </w:pPr>
            <w:r w:rsidRPr="00D04834">
              <w:rPr>
                <w:rStyle w:val="ab"/>
                <w:i w:val="0"/>
                <w:sz w:val="27"/>
                <w:szCs w:val="27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D04834">
              <w:rPr>
                <w:rStyle w:val="ab"/>
                <w:i w:val="0"/>
                <w:sz w:val="27"/>
                <w:szCs w:val="27"/>
              </w:rPr>
              <w:t xml:space="preserve"> на очередной финансовый год и плановый период</w:t>
            </w:r>
            <w:r w:rsidRPr="00D04834">
              <w:rPr>
                <w:rStyle w:val="ab"/>
                <w:i w:val="0"/>
                <w:sz w:val="27"/>
                <w:szCs w:val="27"/>
              </w:rPr>
              <w:t xml:space="preserve">. </w:t>
            </w:r>
          </w:p>
          <w:p w:rsidR="000A7455" w:rsidRPr="00D04834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4834">
              <w:rPr>
                <w:rFonts w:ascii="Times New Roman" w:hAnsi="Times New Roman" w:cs="Times New Roman"/>
                <w:sz w:val="27"/>
                <w:szCs w:val="27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FF53B8" w:rsidTr="00D06B54">
        <w:trPr>
          <w:trHeight w:hRule="exact" w:val="495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D04834" w:rsidRDefault="000A7455" w:rsidP="00D04834">
            <w:pPr>
              <w:shd w:val="clear" w:color="auto" w:fill="FFFFFF"/>
              <w:ind w:firstLine="180"/>
              <w:rPr>
                <w:sz w:val="27"/>
                <w:szCs w:val="27"/>
              </w:rPr>
            </w:pPr>
            <w:r w:rsidRPr="00D04834">
              <w:rPr>
                <w:spacing w:val="-5"/>
                <w:sz w:val="27"/>
                <w:szCs w:val="27"/>
              </w:rPr>
              <w:lastRenderedPageBreak/>
              <w:t xml:space="preserve">Ожидаемые результаты  реализации </w:t>
            </w:r>
            <w:r w:rsidRPr="00D04834">
              <w:rPr>
                <w:sz w:val="27"/>
                <w:szCs w:val="27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D06B54" w:rsidRDefault="00633006" w:rsidP="000A7455">
            <w:pPr>
              <w:ind w:left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п</w:t>
            </w:r>
            <w:r w:rsidR="000A7455" w:rsidRPr="00D06B54">
              <w:rPr>
                <w:sz w:val="27"/>
                <w:szCs w:val="27"/>
              </w:rPr>
              <w:t>рограммы позволит:</w:t>
            </w:r>
          </w:p>
          <w:p w:rsidR="000A7455" w:rsidRPr="00D06B54" w:rsidRDefault="000A7455" w:rsidP="000A7455">
            <w:pPr>
              <w:ind w:left="142"/>
              <w:jc w:val="both"/>
              <w:rPr>
                <w:sz w:val="27"/>
                <w:szCs w:val="27"/>
              </w:rPr>
            </w:pPr>
            <w:r w:rsidRPr="00D06B54">
              <w:rPr>
                <w:sz w:val="27"/>
                <w:szCs w:val="27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="00D06B54" w:rsidRPr="00D06B54">
              <w:rPr>
                <w:sz w:val="27"/>
                <w:szCs w:val="27"/>
              </w:rPr>
              <w:t>Хабазинского</w:t>
            </w:r>
            <w:proofErr w:type="spellEnd"/>
            <w:r w:rsidR="00D06B54" w:rsidRPr="00D06B54">
              <w:rPr>
                <w:sz w:val="27"/>
                <w:szCs w:val="27"/>
              </w:rPr>
              <w:t xml:space="preserve"> </w:t>
            </w:r>
            <w:r w:rsidRPr="00D06B54">
              <w:rPr>
                <w:sz w:val="27"/>
                <w:szCs w:val="27"/>
              </w:rPr>
              <w:t xml:space="preserve"> сельсовета;</w:t>
            </w:r>
          </w:p>
          <w:p w:rsidR="000A7455" w:rsidRPr="00D06B54" w:rsidRDefault="000A7455" w:rsidP="000A7455">
            <w:pPr>
              <w:ind w:left="142"/>
              <w:jc w:val="both"/>
              <w:rPr>
                <w:sz w:val="27"/>
                <w:szCs w:val="27"/>
              </w:rPr>
            </w:pPr>
            <w:r w:rsidRPr="00D06B54">
              <w:rPr>
                <w:sz w:val="27"/>
                <w:szCs w:val="27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D06B54" w:rsidRDefault="000A7455" w:rsidP="000A7455">
            <w:pPr>
              <w:ind w:left="142"/>
              <w:jc w:val="both"/>
              <w:rPr>
                <w:sz w:val="27"/>
                <w:szCs w:val="27"/>
              </w:rPr>
            </w:pPr>
            <w:r w:rsidRPr="00D06B54">
              <w:rPr>
                <w:sz w:val="27"/>
                <w:szCs w:val="27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D06B54" w:rsidRDefault="000A7455" w:rsidP="000A7455">
            <w:pPr>
              <w:ind w:left="142"/>
              <w:jc w:val="both"/>
              <w:rPr>
                <w:sz w:val="27"/>
                <w:szCs w:val="27"/>
              </w:rPr>
            </w:pPr>
            <w:proofErr w:type="gramStart"/>
            <w:r w:rsidRPr="00D06B54">
              <w:rPr>
                <w:sz w:val="27"/>
                <w:szCs w:val="27"/>
              </w:rPr>
              <w:t xml:space="preserve">- повысить </w:t>
            </w:r>
            <w:bookmarkStart w:id="1" w:name="YANDEX_51"/>
            <w:bookmarkEnd w:id="1"/>
            <w:r w:rsidR="0039505D" w:rsidRPr="00D06B54">
              <w:rPr>
                <w:sz w:val="27"/>
                <w:szCs w:val="27"/>
              </w:rPr>
              <w:fldChar w:fldCharType="begin"/>
            </w:r>
            <w:r w:rsidRPr="00D06B54">
              <w:rPr>
                <w:sz w:val="27"/>
                <w:szCs w:val="27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39505D" w:rsidRPr="00D06B54">
              <w:rPr>
                <w:sz w:val="27"/>
                <w:szCs w:val="27"/>
              </w:rPr>
              <w:fldChar w:fldCharType="end"/>
            </w:r>
            <w:r w:rsidRPr="00D06B54">
              <w:rPr>
                <w:sz w:val="27"/>
                <w:szCs w:val="27"/>
              </w:rPr>
              <w:t> пожарную </w:t>
            </w:r>
            <w:hyperlink r:id="rId6" w:anchor="YANDEX_52" w:history="1"/>
            <w:r w:rsidRPr="00D06B54">
              <w:rPr>
                <w:sz w:val="27"/>
                <w:szCs w:val="27"/>
              </w:rPr>
              <w:t xml:space="preserve"> </w:t>
            </w:r>
            <w:bookmarkStart w:id="2" w:name="YANDEX_52"/>
            <w:bookmarkEnd w:id="2"/>
            <w:r w:rsidR="0039505D" w:rsidRPr="00D06B54">
              <w:rPr>
                <w:sz w:val="27"/>
                <w:szCs w:val="27"/>
              </w:rPr>
              <w:fldChar w:fldCharType="begin"/>
            </w:r>
            <w:r w:rsidRPr="00D06B54">
              <w:rPr>
                <w:sz w:val="27"/>
                <w:szCs w:val="27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39505D" w:rsidRPr="00D06B54">
              <w:rPr>
                <w:sz w:val="27"/>
                <w:szCs w:val="27"/>
              </w:rPr>
              <w:fldChar w:fldCharType="end"/>
            </w:r>
            <w:r w:rsidRPr="00D06B54">
              <w:rPr>
                <w:sz w:val="27"/>
                <w:szCs w:val="27"/>
              </w:rPr>
              <w:t> безопасность</w:t>
            </w:r>
            <w:proofErr w:type="gramEnd"/>
            <w:r w:rsidRPr="00D06B54">
              <w:rPr>
                <w:sz w:val="27"/>
                <w:szCs w:val="27"/>
              </w:rPr>
              <w:t> </w:t>
            </w:r>
            <w:hyperlink r:id="rId7" w:anchor="YANDEX_53" w:history="1"/>
            <w:r w:rsidRPr="00D06B54">
              <w:rPr>
                <w:sz w:val="27"/>
                <w:szCs w:val="27"/>
              </w:rPr>
              <w:t xml:space="preserve"> на объектах социальной и жилой сферы;</w:t>
            </w:r>
          </w:p>
          <w:p w:rsidR="000A7455" w:rsidRPr="00D06B54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6B54">
              <w:rPr>
                <w:rFonts w:ascii="Times New Roman" w:hAnsi="Times New Roman" w:cs="Times New Roman"/>
                <w:sz w:val="27"/>
                <w:szCs w:val="27"/>
              </w:rPr>
              <w:t>- исключить гибель и травматизм людей при пожарах</w:t>
            </w:r>
          </w:p>
        </w:tc>
      </w:tr>
    </w:tbl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</w:pPr>
    </w:p>
    <w:p w:rsidR="009F399E" w:rsidRPr="00260A88" w:rsidRDefault="009F399E" w:rsidP="00260A88">
      <w:pPr>
        <w:shd w:val="clear" w:color="auto" w:fill="FFFFFF"/>
        <w:autoSpaceDE w:val="0"/>
        <w:autoSpaceDN w:val="0"/>
        <w:adjustRightInd w:val="0"/>
        <w:ind w:left="3960" w:hanging="3960"/>
        <w:jc w:val="center"/>
        <w:rPr>
          <w:b/>
          <w:sz w:val="27"/>
          <w:szCs w:val="27"/>
        </w:rPr>
      </w:pPr>
      <w:r w:rsidRPr="00260A88">
        <w:rPr>
          <w:b/>
          <w:sz w:val="27"/>
          <w:szCs w:val="27"/>
        </w:rPr>
        <w:t xml:space="preserve">1. Общая характеристика </w:t>
      </w:r>
      <w:r w:rsidR="00260A88" w:rsidRPr="00260A88">
        <w:rPr>
          <w:b/>
          <w:sz w:val="27"/>
          <w:szCs w:val="27"/>
        </w:rPr>
        <w:t>сферы реализации муниципальной п</w:t>
      </w:r>
      <w:r w:rsidRPr="00260A88">
        <w:rPr>
          <w:b/>
          <w:sz w:val="27"/>
          <w:szCs w:val="27"/>
        </w:rPr>
        <w:t>рограммы</w:t>
      </w:r>
    </w:p>
    <w:p w:rsidR="009F399E" w:rsidRPr="00260A88" w:rsidRDefault="009F399E" w:rsidP="00260A88">
      <w:pPr>
        <w:jc w:val="center"/>
        <w:rPr>
          <w:b/>
          <w:sz w:val="27"/>
          <w:szCs w:val="27"/>
        </w:rPr>
      </w:pPr>
    </w:p>
    <w:p w:rsidR="004805EE" w:rsidRPr="00260A8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/>
          <w:sz w:val="27"/>
          <w:szCs w:val="27"/>
        </w:rPr>
        <w:t>Обеспечение первичных мер пожарной безопасности в границах населенных пунктов поселения</w:t>
      </w:r>
      <w:r w:rsidRPr="00260A88">
        <w:rPr>
          <w:rFonts w:ascii="Times New Roman" w:hAnsi="Times New Roman" w:cs="Times New Roman"/>
          <w:sz w:val="27"/>
          <w:szCs w:val="27"/>
        </w:rPr>
        <w:t xml:space="preserve"> относится к вопросам местного значения муници</w:t>
      </w:r>
      <w:r w:rsidR="00D06B54" w:rsidRPr="00260A88">
        <w:rPr>
          <w:rFonts w:ascii="Times New Roman" w:hAnsi="Times New Roman" w:cs="Times New Roman"/>
          <w:sz w:val="27"/>
          <w:szCs w:val="27"/>
        </w:rPr>
        <w:t xml:space="preserve">пального образования </w:t>
      </w:r>
      <w:proofErr w:type="spellStart"/>
      <w:r w:rsidR="00D06B54" w:rsidRPr="00260A88">
        <w:rPr>
          <w:rFonts w:ascii="Times New Roman" w:hAnsi="Times New Roman" w:cs="Times New Roman"/>
          <w:sz w:val="27"/>
          <w:szCs w:val="27"/>
        </w:rPr>
        <w:t>Хабазинский</w:t>
      </w:r>
      <w:proofErr w:type="spellEnd"/>
      <w:r w:rsidR="00D06B54" w:rsidRPr="00260A88">
        <w:rPr>
          <w:rFonts w:ascii="Times New Roman" w:hAnsi="Times New Roman" w:cs="Times New Roman"/>
          <w:sz w:val="27"/>
          <w:szCs w:val="27"/>
        </w:rPr>
        <w:t xml:space="preserve"> </w:t>
      </w:r>
      <w:r w:rsidRPr="00260A88">
        <w:rPr>
          <w:rFonts w:ascii="Times New Roman" w:hAnsi="Times New Roman" w:cs="Times New Roman"/>
          <w:sz w:val="27"/>
          <w:szCs w:val="27"/>
        </w:rPr>
        <w:t xml:space="preserve"> сельсовет.</w:t>
      </w:r>
    </w:p>
    <w:p w:rsidR="004805EE" w:rsidRPr="00260A88" w:rsidRDefault="00D06B54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Pr="00260A88">
        <w:rPr>
          <w:rFonts w:ascii="Times New Roman" w:hAnsi="Times New Roman" w:cs="Times New Roman"/>
          <w:sz w:val="27"/>
          <w:szCs w:val="27"/>
        </w:rPr>
        <w:t>Хабазинского</w:t>
      </w:r>
      <w:proofErr w:type="spellEnd"/>
      <w:r w:rsidRPr="00260A88">
        <w:rPr>
          <w:rFonts w:ascii="Times New Roman" w:hAnsi="Times New Roman" w:cs="Times New Roman"/>
          <w:sz w:val="27"/>
          <w:szCs w:val="27"/>
        </w:rPr>
        <w:t xml:space="preserve"> </w:t>
      </w:r>
      <w:r w:rsidR="004805EE" w:rsidRPr="00260A88">
        <w:rPr>
          <w:rFonts w:ascii="Times New Roman" w:hAnsi="Times New Roman" w:cs="Times New Roman"/>
          <w:sz w:val="27"/>
          <w:szCs w:val="27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260A8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пожаров.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260A88" w:rsidRDefault="00260A88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>Достижение целей и задач п</w:t>
      </w:r>
      <w:r w:rsidR="004805EE" w:rsidRPr="00260A88">
        <w:rPr>
          <w:rFonts w:ascii="Times New Roman" w:hAnsi="Times New Roman" w:cs="Times New Roman"/>
          <w:sz w:val="27"/>
          <w:szCs w:val="27"/>
        </w:rPr>
        <w:t>рограммы позволит осуществлять на территории сельсовета постоянный мониторинг, прогнозировать риски возникновения пожаров и на этой основе своевременно разрабатывать и реализовывать систему мер по предупреждению и ликвидации пожаров.</w:t>
      </w:r>
    </w:p>
    <w:p w:rsidR="004805EE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 xml:space="preserve"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</w:t>
      </w:r>
      <w:r w:rsidRPr="00260A88">
        <w:rPr>
          <w:sz w:val="27"/>
          <w:szCs w:val="27"/>
        </w:rPr>
        <w:lastRenderedPageBreak/>
        <w:t>пропагандистская и разъяснительная работа с населением в области  выполнения мер пожарной безопасности.</w:t>
      </w:r>
    </w:p>
    <w:p w:rsidR="004805EE" w:rsidRPr="00260A8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Pr="00260A88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4805EE" w:rsidRPr="00260A88" w:rsidRDefault="00D06B54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Pr="00260A88">
        <w:rPr>
          <w:rFonts w:ascii="Times New Roman" w:hAnsi="Times New Roman" w:cs="Times New Roman"/>
          <w:sz w:val="27"/>
          <w:szCs w:val="27"/>
        </w:rPr>
        <w:t>Хабазинского</w:t>
      </w:r>
      <w:proofErr w:type="spellEnd"/>
      <w:r w:rsidR="004805EE" w:rsidRPr="00260A88">
        <w:rPr>
          <w:rFonts w:ascii="Times New Roman" w:hAnsi="Times New Roman" w:cs="Times New Roman"/>
          <w:sz w:val="27"/>
          <w:szCs w:val="27"/>
        </w:rPr>
        <w:t xml:space="preserve">  сельсовета расположена 1 школа</w:t>
      </w:r>
      <w:r w:rsidRPr="00260A88">
        <w:rPr>
          <w:rFonts w:ascii="Times New Roman" w:hAnsi="Times New Roman" w:cs="Times New Roman"/>
          <w:sz w:val="27"/>
          <w:szCs w:val="27"/>
        </w:rPr>
        <w:t>, 1 детский сад,</w:t>
      </w:r>
      <w:r w:rsidR="004805EE" w:rsidRPr="00260A88">
        <w:rPr>
          <w:rFonts w:ascii="Times New Roman" w:hAnsi="Times New Roman" w:cs="Times New Roman"/>
          <w:sz w:val="27"/>
          <w:szCs w:val="27"/>
        </w:rPr>
        <w:t xml:space="preserve">  1 сельский Дом культуры, 1 фельдшерский пункт,</w:t>
      </w:r>
      <w:r w:rsidRPr="00260A88">
        <w:rPr>
          <w:rFonts w:ascii="Times New Roman" w:hAnsi="Times New Roman" w:cs="Times New Roman"/>
          <w:sz w:val="27"/>
          <w:szCs w:val="27"/>
        </w:rPr>
        <w:t xml:space="preserve"> пожарная часть № 66, </w:t>
      </w:r>
      <w:r w:rsidR="004805EE" w:rsidRPr="00260A88">
        <w:rPr>
          <w:rFonts w:ascii="Times New Roman" w:hAnsi="Times New Roman" w:cs="Times New Roman"/>
          <w:sz w:val="27"/>
          <w:szCs w:val="27"/>
        </w:rPr>
        <w:t xml:space="preserve"> </w:t>
      </w:r>
      <w:r w:rsidRPr="00260A88">
        <w:rPr>
          <w:rFonts w:ascii="Times New Roman" w:hAnsi="Times New Roman" w:cs="Times New Roman"/>
          <w:sz w:val="27"/>
          <w:szCs w:val="27"/>
        </w:rPr>
        <w:t>МУП «</w:t>
      </w:r>
      <w:proofErr w:type="spellStart"/>
      <w:r w:rsidRPr="00260A88">
        <w:rPr>
          <w:rFonts w:ascii="Times New Roman" w:hAnsi="Times New Roman" w:cs="Times New Roman"/>
          <w:sz w:val="27"/>
          <w:szCs w:val="27"/>
        </w:rPr>
        <w:t>Хабазинское</w:t>
      </w:r>
      <w:proofErr w:type="spellEnd"/>
      <w:r w:rsidRPr="00260A88">
        <w:rPr>
          <w:rFonts w:ascii="Times New Roman" w:hAnsi="Times New Roman" w:cs="Times New Roman"/>
          <w:sz w:val="27"/>
          <w:szCs w:val="27"/>
        </w:rPr>
        <w:t xml:space="preserve">», </w:t>
      </w:r>
      <w:r w:rsidR="00632BA1">
        <w:rPr>
          <w:rFonts w:ascii="Times New Roman" w:hAnsi="Times New Roman" w:cs="Times New Roman"/>
          <w:sz w:val="27"/>
          <w:szCs w:val="27"/>
        </w:rPr>
        <w:t>УФПС Алтайского края АО «П</w:t>
      </w:r>
      <w:r w:rsidRPr="00260A88">
        <w:rPr>
          <w:rFonts w:ascii="Times New Roman" w:hAnsi="Times New Roman" w:cs="Times New Roman"/>
          <w:sz w:val="27"/>
          <w:szCs w:val="27"/>
        </w:rPr>
        <w:t>очта России</w:t>
      </w:r>
      <w:r w:rsidR="00632BA1">
        <w:rPr>
          <w:rFonts w:ascii="Times New Roman" w:hAnsi="Times New Roman" w:cs="Times New Roman"/>
          <w:sz w:val="27"/>
          <w:szCs w:val="27"/>
        </w:rPr>
        <w:t>»</w:t>
      </w:r>
      <w:r w:rsidRPr="00260A88">
        <w:rPr>
          <w:rFonts w:ascii="Times New Roman" w:hAnsi="Times New Roman" w:cs="Times New Roman"/>
          <w:sz w:val="27"/>
          <w:szCs w:val="27"/>
        </w:rPr>
        <w:t xml:space="preserve">, </w:t>
      </w:r>
      <w:r w:rsidR="002D78DC">
        <w:rPr>
          <w:rFonts w:ascii="Times New Roman" w:hAnsi="Times New Roman" w:cs="Times New Roman"/>
          <w:sz w:val="27"/>
          <w:szCs w:val="27"/>
        </w:rPr>
        <w:t>2</w:t>
      </w:r>
      <w:r w:rsidR="004805EE" w:rsidRPr="00260A88">
        <w:rPr>
          <w:rFonts w:ascii="Times New Roman" w:hAnsi="Times New Roman" w:cs="Times New Roman"/>
          <w:sz w:val="27"/>
          <w:szCs w:val="27"/>
        </w:rPr>
        <w:t xml:space="preserve"> магазина</w:t>
      </w:r>
      <w:r w:rsidRPr="00260A88">
        <w:rPr>
          <w:rFonts w:ascii="Times New Roman" w:hAnsi="Times New Roman" w:cs="Times New Roman"/>
          <w:sz w:val="27"/>
          <w:szCs w:val="27"/>
        </w:rPr>
        <w:t>.</w:t>
      </w:r>
      <w:r w:rsidR="004805EE" w:rsidRPr="00260A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05EE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ab/>
        <w:t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</w:t>
      </w:r>
      <w:proofErr w:type="gramStart"/>
      <w:r w:rsidRPr="00260A88">
        <w:rPr>
          <w:sz w:val="27"/>
          <w:szCs w:val="27"/>
        </w:rPr>
        <w:t>дств дл</w:t>
      </w:r>
      <w:proofErr w:type="gramEnd"/>
      <w:r w:rsidRPr="00260A88">
        <w:rPr>
          <w:sz w:val="27"/>
          <w:szCs w:val="27"/>
        </w:rPr>
        <w:t xml:space="preserve">я их реализации. Действенным финансовым  инструментом для этого должна стать настоящая </w:t>
      </w:r>
      <w:r w:rsidR="00260A88" w:rsidRPr="00260A88">
        <w:rPr>
          <w:sz w:val="27"/>
          <w:szCs w:val="27"/>
        </w:rPr>
        <w:t>п</w:t>
      </w:r>
      <w:r w:rsidRPr="00260A88">
        <w:rPr>
          <w:sz w:val="27"/>
          <w:szCs w:val="27"/>
        </w:rPr>
        <w:t>рограмма.</w:t>
      </w:r>
    </w:p>
    <w:p w:rsidR="000836A2" w:rsidRDefault="004805EE" w:rsidP="000836A2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ab/>
        <w:t>Ре</w:t>
      </w:r>
      <w:r w:rsidR="00260A88" w:rsidRPr="00260A88">
        <w:rPr>
          <w:sz w:val="27"/>
          <w:szCs w:val="27"/>
        </w:rPr>
        <w:t>ализация мероприятий настоящей п</w:t>
      </w:r>
      <w:r w:rsidRPr="00260A88">
        <w:rPr>
          <w:sz w:val="27"/>
          <w:szCs w:val="27"/>
        </w:rPr>
        <w:t xml:space="preserve">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proofErr w:type="spellStart"/>
      <w:r w:rsidR="00260A88" w:rsidRPr="00260A88">
        <w:rPr>
          <w:sz w:val="27"/>
          <w:szCs w:val="27"/>
        </w:rPr>
        <w:t>Хабазинского</w:t>
      </w:r>
      <w:proofErr w:type="spellEnd"/>
      <w:r w:rsidR="00260A88" w:rsidRPr="00260A88">
        <w:rPr>
          <w:sz w:val="27"/>
          <w:szCs w:val="27"/>
        </w:rPr>
        <w:t xml:space="preserve"> </w:t>
      </w:r>
      <w:r w:rsidRPr="00260A88">
        <w:rPr>
          <w:sz w:val="27"/>
          <w:szCs w:val="27"/>
        </w:rPr>
        <w:t>сельсовета.</w:t>
      </w:r>
    </w:p>
    <w:p w:rsidR="000836A2" w:rsidRDefault="000836A2" w:rsidP="000836A2">
      <w:pPr>
        <w:jc w:val="both"/>
        <w:rPr>
          <w:sz w:val="27"/>
          <w:szCs w:val="27"/>
        </w:rPr>
      </w:pPr>
    </w:p>
    <w:p w:rsidR="00791875" w:rsidRPr="00615440" w:rsidRDefault="00791875" w:rsidP="000836A2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615440">
        <w:rPr>
          <w:color w:val="000000"/>
          <w:sz w:val="27"/>
          <w:szCs w:val="27"/>
        </w:rPr>
        <w:t>Реализация программы позволит:</w:t>
      </w:r>
    </w:p>
    <w:p w:rsidR="00791875" w:rsidRPr="00615440" w:rsidRDefault="00791875" w:rsidP="00791875">
      <w:pPr>
        <w:ind w:left="142"/>
        <w:jc w:val="both"/>
        <w:rPr>
          <w:color w:val="000000"/>
          <w:sz w:val="27"/>
          <w:szCs w:val="27"/>
        </w:rPr>
      </w:pPr>
      <w:r w:rsidRPr="00615440">
        <w:rPr>
          <w:color w:val="000000"/>
          <w:sz w:val="27"/>
          <w:szCs w:val="27"/>
        </w:rPr>
        <w:tab/>
        <w:t xml:space="preserve">-  минимизировать возможность возникновения пожаров на территории </w:t>
      </w:r>
      <w:proofErr w:type="spellStart"/>
      <w:r w:rsidRPr="00615440">
        <w:rPr>
          <w:color w:val="000000"/>
          <w:sz w:val="27"/>
          <w:szCs w:val="27"/>
        </w:rPr>
        <w:t>Хабазинского</w:t>
      </w:r>
      <w:proofErr w:type="spellEnd"/>
      <w:r w:rsidRPr="00615440">
        <w:rPr>
          <w:color w:val="000000"/>
          <w:sz w:val="27"/>
          <w:szCs w:val="27"/>
        </w:rPr>
        <w:t xml:space="preserve"> сельсовета;</w:t>
      </w:r>
    </w:p>
    <w:p w:rsidR="00791875" w:rsidRPr="00615440" w:rsidRDefault="00791875" w:rsidP="00791875">
      <w:pPr>
        <w:ind w:left="142"/>
        <w:jc w:val="both"/>
        <w:rPr>
          <w:color w:val="000000"/>
          <w:sz w:val="27"/>
          <w:szCs w:val="27"/>
        </w:rPr>
      </w:pPr>
      <w:r w:rsidRPr="00615440">
        <w:rPr>
          <w:color w:val="000000"/>
          <w:sz w:val="27"/>
          <w:szCs w:val="27"/>
        </w:rPr>
        <w:tab/>
        <w:t>- значительно уменьшить материальный и экологический вред, причиненный пожарами;</w:t>
      </w:r>
    </w:p>
    <w:p w:rsidR="00791875" w:rsidRPr="00615440" w:rsidRDefault="00791875" w:rsidP="00791875">
      <w:pPr>
        <w:ind w:left="142"/>
        <w:jc w:val="both"/>
        <w:rPr>
          <w:color w:val="000000"/>
          <w:sz w:val="27"/>
          <w:szCs w:val="27"/>
        </w:rPr>
      </w:pPr>
      <w:r w:rsidRPr="00615440">
        <w:rPr>
          <w:color w:val="000000"/>
          <w:sz w:val="27"/>
          <w:szCs w:val="27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791875" w:rsidRPr="00615440" w:rsidRDefault="00791875" w:rsidP="00791875">
      <w:pPr>
        <w:ind w:left="142"/>
        <w:jc w:val="both"/>
        <w:rPr>
          <w:color w:val="000000"/>
          <w:sz w:val="27"/>
          <w:szCs w:val="27"/>
        </w:rPr>
      </w:pPr>
      <w:r w:rsidRPr="00615440">
        <w:rPr>
          <w:color w:val="000000"/>
          <w:sz w:val="27"/>
          <w:szCs w:val="27"/>
        </w:rPr>
        <w:tab/>
      </w:r>
      <w:proofErr w:type="gramStart"/>
      <w:r w:rsidRPr="00615440">
        <w:rPr>
          <w:color w:val="000000"/>
          <w:sz w:val="27"/>
          <w:szCs w:val="27"/>
        </w:rPr>
        <w:t xml:space="preserve">- повысить </w:t>
      </w:r>
      <w:hyperlink r:id="rId8" w:anchor="YANDEX_50" w:history="1"/>
      <w:r w:rsidRPr="00615440">
        <w:rPr>
          <w:color w:val="000000"/>
          <w:sz w:val="27"/>
          <w:szCs w:val="27"/>
        </w:rPr>
        <w:t> пожарную </w:t>
      </w:r>
      <w:hyperlink r:id="rId9" w:anchor="YANDEX_52" w:history="1"/>
      <w:r w:rsidRPr="00615440">
        <w:rPr>
          <w:color w:val="000000"/>
          <w:sz w:val="27"/>
          <w:szCs w:val="27"/>
        </w:rPr>
        <w:t xml:space="preserve"> </w:t>
      </w:r>
      <w:hyperlink r:id="rId10" w:anchor="YANDEX_51" w:history="1"/>
      <w:r w:rsidRPr="00615440">
        <w:rPr>
          <w:color w:val="000000"/>
          <w:sz w:val="27"/>
          <w:szCs w:val="27"/>
        </w:rPr>
        <w:t> безопасность</w:t>
      </w:r>
      <w:proofErr w:type="gramEnd"/>
      <w:r w:rsidRPr="00615440">
        <w:rPr>
          <w:color w:val="000000"/>
          <w:sz w:val="27"/>
          <w:szCs w:val="27"/>
        </w:rPr>
        <w:t> </w:t>
      </w:r>
      <w:hyperlink r:id="rId11" w:anchor="YANDEX_53" w:history="1"/>
      <w:r w:rsidRPr="00615440">
        <w:rPr>
          <w:color w:val="000000"/>
          <w:sz w:val="27"/>
          <w:szCs w:val="27"/>
        </w:rPr>
        <w:t xml:space="preserve"> на объектах социальной и жилой сферы;</w:t>
      </w:r>
    </w:p>
    <w:p w:rsidR="00791875" w:rsidRPr="00615440" w:rsidRDefault="00791875" w:rsidP="00791875">
      <w:pPr>
        <w:rPr>
          <w:sz w:val="27"/>
          <w:szCs w:val="27"/>
        </w:rPr>
      </w:pPr>
      <w:r w:rsidRPr="00615440">
        <w:rPr>
          <w:color w:val="000000"/>
          <w:sz w:val="27"/>
          <w:szCs w:val="27"/>
        </w:rPr>
        <w:tab/>
        <w:t>- исключить гибель и травматизм людей при пожарах.</w:t>
      </w:r>
      <w:r w:rsidRPr="00615440">
        <w:rPr>
          <w:sz w:val="27"/>
          <w:szCs w:val="27"/>
        </w:rPr>
        <w:t xml:space="preserve"> </w:t>
      </w:r>
    </w:p>
    <w:p w:rsidR="00791875" w:rsidRPr="00615440" w:rsidRDefault="00791875" w:rsidP="00791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5440">
        <w:rPr>
          <w:rFonts w:ascii="Times New Roman" w:hAnsi="Times New Roman" w:cs="Times New Roman"/>
          <w:sz w:val="27"/>
          <w:szCs w:val="27"/>
        </w:rPr>
        <w:t>Бюджетные средства, вложенные в реализацию программы, позволят обеспечить необходимые условия для укрепления пожарной безопасности, имущества граждан и организаций от пожаров.</w:t>
      </w:r>
    </w:p>
    <w:p w:rsidR="00791875" w:rsidRPr="00615440" w:rsidRDefault="00791875" w:rsidP="00791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5440">
        <w:rPr>
          <w:rFonts w:ascii="Times New Roman" w:hAnsi="Times New Roman" w:cs="Times New Roman"/>
          <w:sz w:val="27"/>
          <w:szCs w:val="27"/>
        </w:rPr>
        <w:t xml:space="preserve">Средства, вложенные в установку новых пожарных гидрантов, ремонт пожарных гидрантов, строительство пирсов для установки пожарных автомобилей на естественные </w:t>
      </w:r>
      <w:proofErr w:type="spellStart"/>
      <w:r w:rsidRPr="00615440">
        <w:rPr>
          <w:rFonts w:ascii="Times New Roman" w:hAnsi="Times New Roman" w:cs="Times New Roman"/>
          <w:sz w:val="27"/>
          <w:szCs w:val="27"/>
        </w:rPr>
        <w:t>водоисточники</w:t>
      </w:r>
      <w:proofErr w:type="spellEnd"/>
      <w:r w:rsidRPr="00615440">
        <w:rPr>
          <w:rFonts w:ascii="Times New Roman" w:hAnsi="Times New Roman" w:cs="Times New Roman"/>
          <w:sz w:val="27"/>
          <w:szCs w:val="27"/>
        </w:rPr>
        <w:t xml:space="preserve"> для забора воды, предполагают улучшение противопожарного водоснабжения и снижение время локализации пожара. Снижение материального ущерба от пожаров позволит сохранить стабильное поступление налогов на имущество.</w:t>
      </w:r>
    </w:p>
    <w:p w:rsidR="00791875" w:rsidRPr="00615440" w:rsidRDefault="00791875" w:rsidP="00791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5440">
        <w:rPr>
          <w:rFonts w:ascii="Times New Roman" w:hAnsi="Times New Roman" w:cs="Times New Roman"/>
          <w:sz w:val="27"/>
          <w:szCs w:val="27"/>
        </w:rPr>
        <w:t>Эффективность реализации программы заключается также в привлечении средств организаций различных форм собственности.</w:t>
      </w:r>
    </w:p>
    <w:p w:rsidR="00791875" w:rsidRPr="00615440" w:rsidRDefault="00791875" w:rsidP="00791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5440">
        <w:rPr>
          <w:rFonts w:ascii="Times New Roman" w:hAnsi="Times New Roman" w:cs="Times New Roman"/>
          <w:sz w:val="27"/>
          <w:szCs w:val="27"/>
        </w:rPr>
        <w:lastRenderedPageBreak/>
        <w:t xml:space="preserve">Кроме средств бюджета сельсовета планируется привлекать средства организаций различных форм собственности. </w:t>
      </w:r>
    </w:p>
    <w:p w:rsidR="00791875" w:rsidRPr="00615440" w:rsidRDefault="00791875" w:rsidP="00791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5440">
        <w:rPr>
          <w:rFonts w:ascii="Times New Roman" w:hAnsi="Times New Roman" w:cs="Times New Roman"/>
          <w:sz w:val="27"/>
          <w:szCs w:val="27"/>
        </w:rPr>
        <w:t xml:space="preserve">Для уменьшения количества пожаров в частном жилом секторе планируется изготовление листовок, памяток, установка стендов в Администрации сельсовета, сельской библиотеке. </w:t>
      </w:r>
    </w:p>
    <w:p w:rsidR="00791875" w:rsidRPr="00615440" w:rsidRDefault="00791875" w:rsidP="007918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5440">
        <w:rPr>
          <w:rFonts w:ascii="Times New Roman" w:hAnsi="Times New Roman" w:cs="Times New Roman"/>
          <w:sz w:val="27"/>
          <w:szCs w:val="27"/>
        </w:rPr>
        <w:t>Программа пожарной безопасности  направлена на максимальное снижение количества пожаров и ущерба имуществу.</w:t>
      </w:r>
    </w:p>
    <w:p w:rsidR="00791875" w:rsidRPr="00632BA1" w:rsidRDefault="00791875" w:rsidP="00791875">
      <w:pPr>
        <w:shd w:val="clear" w:color="auto" w:fill="FFFFFF"/>
        <w:tabs>
          <w:tab w:val="left" w:pos="941"/>
        </w:tabs>
        <w:spacing w:line="276" w:lineRule="auto"/>
        <w:ind w:firstLine="720"/>
        <w:jc w:val="both"/>
        <w:rPr>
          <w:sz w:val="27"/>
          <w:szCs w:val="27"/>
        </w:rPr>
      </w:pPr>
      <w:r w:rsidRPr="00615440">
        <w:rPr>
          <w:sz w:val="27"/>
          <w:szCs w:val="27"/>
        </w:rPr>
        <w:t>Текущее управление и контроль   реализации муниципальной</w:t>
      </w:r>
      <w:r w:rsidRPr="00615440">
        <w:rPr>
          <w:sz w:val="27"/>
          <w:szCs w:val="27"/>
        </w:rPr>
        <w:br/>
        <w:t>программы, осуществляет ответствен</w:t>
      </w:r>
      <w:r>
        <w:rPr>
          <w:sz w:val="27"/>
          <w:szCs w:val="27"/>
        </w:rPr>
        <w:t>ный исполнитель.</w:t>
      </w:r>
    </w:p>
    <w:p w:rsidR="009F399E" w:rsidRPr="00260A88" w:rsidRDefault="009F399E" w:rsidP="009F399E">
      <w:pPr>
        <w:shd w:val="clear" w:color="auto" w:fill="FFFFFF"/>
        <w:spacing w:line="322" w:lineRule="exact"/>
        <w:ind w:left="19" w:firstLine="710"/>
        <w:jc w:val="both"/>
        <w:rPr>
          <w:sz w:val="27"/>
          <w:szCs w:val="27"/>
        </w:rPr>
      </w:pPr>
    </w:p>
    <w:p w:rsidR="009F399E" w:rsidRPr="00260A88" w:rsidRDefault="009F399E" w:rsidP="009F399E">
      <w:pPr>
        <w:jc w:val="center"/>
        <w:rPr>
          <w:b/>
          <w:sz w:val="27"/>
          <w:szCs w:val="27"/>
        </w:rPr>
      </w:pPr>
      <w:r w:rsidRPr="00260A88">
        <w:rPr>
          <w:b/>
          <w:sz w:val="27"/>
          <w:szCs w:val="27"/>
        </w:rPr>
        <w:t>2. Приоритеты муниципальн</w:t>
      </w:r>
      <w:r w:rsidR="00260A88" w:rsidRPr="00260A88">
        <w:rPr>
          <w:b/>
          <w:sz w:val="27"/>
          <w:szCs w:val="27"/>
        </w:rPr>
        <w:t>ой политики в сфере реализации п</w:t>
      </w:r>
      <w:r w:rsidRPr="00260A88">
        <w:rPr>
          <w:b/>
          <w:sz w:val="27"/>
          <w:szCs w:val="27"/>
        </w:rPr>
        <w:t xml:space="preserve">рограммы, цели и задачи, описание ожидаемых конечных результатов </w:t>
      </w:r>
      <w:r w:rsidR="00260A88" w:rsidRPr="00260A88">
        <w:rPr>
          <w:b/>
          <w:sz w:val="27"/>
          <w:szCs w:val="27"/>
        </w:rPr>
        <w:t>п</w:t>
      </w:r>
      <w:r w:rsidRPr="00260A88">
        <w:rPr>
          <w:b/>
          <w:sz w:val="27"/>
          <w:szCs w:val="27"/>
        </w:rPr>
        <w:t>рограммы, сроков и этапов её реализации</w:t>
      </w:r>
    </w:p>
    <w:p w:rsidR="004805EE" w:rsidRDefault="004805EE" w:rsidP="009F399E">
      <w:pPr>
        <w:jc w:val="center"/>
        <w:rPr>
          <w:sz w:val="28"/>
          <w:szCs w:val="28"/>
        </w:rPr>
      </w:pPr>
    </w:p>
    <w:p w:rsidR="00260A88" w:rsidRPr="002D78DC" w:rsidRDefault="004805EE" w:rsidP="002D78DC">
      <w:pPr>
        <w:pStyle w:val="ae"/>
        <w:spacing w:before="0" w:beforeAutospacing="0" w:after="0"/>
        <w:jc w:val="center"/>
        <w:rPr>
          <w:b/>
          <w:sz w:val="27"/>
          <w:szCs w:val="27"/>
        </w:rPr>
      </w:pPr>
      <w:r w:rsidRPr="00791875">
        <w:rPr>
          <w:b/>
          <w:sz w:val="27"/>
          <w:szCs w:val="27"/>
        </w:rPr>
        <w:t>2.1. Приоритеты политики в сфере реализации программы</w:t>
      </w:r>
    </w:p>
    <w:p w:rsidR="004805EE" w:rsidRPr="00260A88" w:rsidRDefault="004805EE" w:rsidP="004805EE">
      <w:pPr>
        <w:ind w:firstLine="709"/>
        <w:jc w:val="both"/>
        <w:rPr>
          <w:sz w:val="27"/>
          <w:szCs w:val="27"/>
        </w:rPr>
      </w:pPr>
      <w:r w:rsidRPr="00260A88">
        <w:rPr>
          <w:sz w:val="27"/>
          <w:szCs w:val="27"/>
        </w:rPr>
        <w:t xml:space="preserve">Приоритетными направлениями муниципальной политики в области пожарной безопасности </w:t>
      </w:r>
      <w:proofErr w:type="spellStart"/>
      <w:r w:rsidR="00260A88" w:rsidRPr="00260A88">
        <w:rPr>
          <w:sz w:val="27"/>
          <w:szCs w:val="27"/>
        </w:rPr>
        <w:t>Хабазинского</w:t>
      </w:r>
      <w:proofErr w:type="spellEnd"/>
      <w:r w:rsidR="00260A88" w:rsidRPr="00260A88">
        <w:rPr>
          <w:sz w:val="27"/>
          <w:szCs w:val="27"/>
        </w:rPr>
        <w:t xml:space="preserve"> </w:t>
      </w:r>
      <w:r w:rsidRPr="00260A88">
        <w:rPr>
          <w:sz w:val="27"/>
          <w:szCs w:val="27"/>
        </w:rPr>
        <w:t>сельсовета являются:</w:t>
      </w:r>
    </w:p>
    <w:p w:rsidR="004805EE" w:rsidRPr="00260A88" w:rsidRDefault="004805EE" w:rsidP="004805EE">
      <w:pPr>
        <w:ind w:firstLine="720"/>
        <w:jc w:val="both"/>
        <w:rPr>
          <w:sz w:val="27"/>
          <w:szCs w:val="27"/>
        </w:rPr>
      </w:pPr>
      <w:r w:rsidRPr="00260A88">
        <w:rPr>
          <w:sz w:val="27"/>
          <w:szCs w:val="27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260A88" w:rsidRDefault="004805EE" w:rsidP="004805EE">
      <w:pPr>
        <w:ind w:firstLine="720"/>
        <w:jc w:val="both"/>
        <w:rPr>
          <w:sz w:val="27"/>
          <w:szCs w:val="27"/>
        </w:rPr>
      </w:pPr>
      <w:r w:rsidRPr="00260A88">
        <w:rPr>
          <w:sz w:val="27"/>
          <w:szCs w:val="27"/>
        </w:rPr>
        <w:t>- развитие системы оперативного реагирования на пожарную опасность;</w:t>
      </w:r>
    </w:p>
    <w:p w:rsidR="004805EE" w:rsidRPr="000836A2" w:rsidRDefault="004805EE" w:rsidP="000836A2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Pr="00791875" w:rsidRDefault="004805EE" w:rsidP="004805EE">
      <w:pPr>
        <w:pStyle w:val="1"/>
        <w:rPr>
          <w:sz w:val="27"/>
          <w:szCs w:val="27"/>
        </w:rPr>
      </w:pPr>
      <w:r w:rsidRPr="00791875">
        <w:rPr>
          <w:sz w:val="27"/>
          <w:szCs w:val="27"/>
        </w:rPr>
        <w:t>2.2. Цель и задачи программы</w:t>
      </w:r>
    </w:p>
    <w:p w:rsidR="004805EE" w:rsidRPr="00260A88" w:rsidRDefault="004805EE" w:rsidP="004805EE">
      <w:pPr>
        <w:pStyle w:val="1"/>
        <w:jc w:val="both"/>
        <w:rPr>
          <w:b w:val="0"/>
          <w:sz w:val="27"/>
          <w:szCs w:val="27"/>
        </w:rPr>
      </w:pPr>
      <w:r w:rsidRPr="00260A88">
        <w:rPr>
          <w:b w:val="0"/>
          <w:sz w:val="27"/>
          <w:szCs w:val="27"/>
        </w:rPr>
        <w:t>Целью программы является:</w:t>
      </w:r>
    </w:p>
    <w:p w:rsidR="004805EE" w:rsidRPr="00260A8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ab/>
        <w:t xml:space="preserve">          Обеспечение необходимых условий укрепления пожарной безопасности, защита жизни и здоровья населения </w:t>
      </w:r>
      <w:proofErr w:type="spellStart"/>
      <w:r w:rsidR="00260A88" w:rsidRPr="00260A88">
        <w:rPr>
          <w:rFonts w:ascii="Times New Roman" w:hAnsi="Times New Roman" w:cs="Times New Roman"/>
          <w:sz w:val="27"/>
          <w:szCs w:val="27"/>
        </w:rPr>
        <w:t>Хабазинского</w:t>
      </w:r>
      <w:proofErr w:type="spellEnd"/>
      <w:r w:rsidR="00260A88" w:rsidRPr="00260A88">
        <w:rPr>
          <w:rFonts w:ascii="Times New Roman" w:hAnsi="Times New Roman" w:cs="Times New Roman"/>
          <w:sz w:val="27"/>
          <w:szCs w:val="27"/>
        </w:rPr>
        <w:t xml:space="preserve"> </w:t>
      </w:r>
      <w:r w:rsidRPr="00260A88">
        <w:rPr>
          <w:rFonts w:ascii="Times New Roman" w:hAnsi="Times New Roman" w:cs="Times New Roman"/>
          <w:sz w:val="27"/>
          <w:szCs w:val="27"/>
        </w:rPr>
        <w:t xml:space="preserve">сельсовета от пожаров и  </w:t>
      </w:r>
      <w:proofErr w:type="gramStart"/>
      <w:r w:rsidRPr="00260A88">
        <w:rPr>
          <w:rFonts w:ascii="Times New Roman" w:hAnsi="Times New Roman" w:cs="Times New Roman"/>
          <w:sz w:val="27"/>
          <w:szCs w:val="27"/>
        </w:rPr>
        <w:t>сопутствующим</w:t>
      </w:r>
      <w:proofErr w:type="gramEnd"/>
      <w:r w:rsidRPr="00260A88">
        <w:rPr>
          <w:rFonts w:ascii="Times New Roman" w:hAnsi="Times New Roman" w:cs="Times New Roman"/>
          <w:sz w:val="27"/>
          <w:szCs w:val="27"/>
        </w:rPr>
        <w:t xml:space="preserve"> их факторов.</w:t>
      </w:r>
    </w:p>
    <w:p w:rsidR="004805EE" w:rsidRPr="00260A8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/>
          <w:sz w:val="27"/>
          <w:szCs w:val="27"/>
        </w:rPr>
        <w:t>Задачи программы:</w:t>
      </w:r>
    </w:p>
    <w:p w:rsidR="004805EE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 xml:space="preserve">- формирование нормативной, правовой и методической базы для    обеспечения </w:t>
      </w:r>
      <w:proofErr w:type="gramStart"/>
      <w:r w:rsidRPr="00260A88">
        <w:rPr>
          <w:sz w:val="27"/>
          <w:szCs w:val="27"/>
        </w:rPr>
        <w:t>контроля за</w:t>
      </w:r>
      <w:proofErr w:type="gramEnd"/>
      <w:r w:rsidRPr="00260A88">
        <w:rPr>
          <w:sz w:val="27"/>
          <w:szCs w:val="27"/>
        </w:rPr>
        <w:t xml:space="preserve"> соблюдением первичных  мер пожарной безопасности;  </w:t>
      </w:r>
    </w:p>
    <w:p w:rsidR="004805EE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>- совершенствование материально-технического обеспечения деятельности  по предупреждению и тушению пожаров;</w:t>
      </w:r>
    </w:p>
    <w:p w:rsidR="004805EE" w:rsidRPr="00260A88" w:rsidRDefault="004805EE" w:rsidP="004805EE">
      <w:pPr>
        <w:jc w:val="both"/>
        <w:rPr>
          <w:color w:val="FF0000"/>
          <w:sz w:val="27"/>
          <w:szCs w:val="27"/>
        </w:rPr>
      </w:pPr>
      <w:r w:rsidRPr="00260A88">
        <w:rPr>
          <w:sz w:val="27"/>
          <w:szCs w:val="27"/>
        </w:rPr>
        <w:t>- совершенствование системы подготовки специалистов и обучения населения мерам  пожарной безопасности.</w:t>
      </w:r>
    </w:p>
    <w:p w:rsidR="004805EE" w:rsidRPr="00260A88" w:rsidRDefault="004805EE" w:rsidP="004805EE">
      <w:pPr>
        <w:jc w:val="both"/>
        <w:rPr>
          <w:color w:val="FF0000"/>
          <w:sz w:val="27"/>
          <w:szCs w:val="27"/>
        </w:rPr>
      </w:pPr>
    </w:p>
    <w:p w:rsidR="004805EE" w:rsidRPr="00791875" w:rsidRDefault="004805EE" w:rsidP="004805EE">
      <w:pPr>
        <w:pStyle w:val="ae"/>
        <w:spacing w:before="0" w:beforeAutospacing="0" w:after="0"/>
        <w:jc w:val="center"/>
        <w:rPr>
          <w:b/>
          <w:sz w:val="27"/>
          <w:szCs w:val="27"/>
        </w:rPr>
      </w:pPr>
      <w:r w:rsidRPr="00791875">
        <w:rPr>
          <w:b/>
          <w:sz w:val="27"/>
          <w:szCs w:val="27"/>
        </w:rPr>
        <w:t>2.3. Конечные результаты реализации программы</w:t>
      </w:r>
    </w:p>
    <w:p w:rsidR="004805EE" w:rsidRPr="00260A88" w:rsidRDefault="004805EE" w:rsidP="004805EE">
      <w:pPr>
        <w:ind w:left="142"/>
        <w:jc w:val="both"/>
        <w:rPr>
          <w:color w:val="000000"/>
          <w:sz w:val="27"/>
          <w:szCs w:val="27"/>
        </w:rPr>
      </w:pPr>
      <w:r w:rsidRPr="00260A88">
        <w:rPr>
          <w:color w:val="000000"/>
          <w:sz w:val="27"/>
          <w:szCs w:val="27"/>
        </w:rPr>
        <w:tab/>
      </w:r>
      <w:r w:rsidR="00260A88" w:rsidRPr="00260A88">
        <w:rPr>
          <w:color w:val="000000"/>
          <w:sz w:val="27"/>
          <w:szCs w:val="27"/>
        </w:rPr>
        <w:t>Реализация п</w:t>
      </w:r>
      <w:r w:rsidRPr="00260A88">
        <w:rPr>
          <w:color w:val="000000"/>
          <w:sz w:val="27"/>
          <w:szCs w:val="27"/>
        </w:rPr>
        <w:t>рограммы позволит:</w:t>
      </w:r>
    </w:p>
    <w:p w:rsidR="004805EE" w:rsidRPr="00260A88" w:rsidRDefault="004805EE" w:rsidP="004805EE">
      <w:pPr>
        <w:ind w:left="142"/>
        <w:jc w:val="both"/>
        <w:rPr>
          <w:color w:val="000000"/>
          <w:sz w:val="27"/>
          <w:szCs w:val="27"/>
        </w:rPr>
      </w:pPr>
      <w:r w:rsidRPr="00260A88">
        <w:rPr>
          <w:color w:val="000000"/>
          <w:sz w:val="27"/>
          <w:szCs w:val="27"/>
        </w:rPr>
        <w:tab/>
        <w:t xml:space="preserve">- минимизировать возможность возникновения пожаров на территории </w:t>
      </w:r>
      <w:proofErr w:type="spellStart"/>
      <w:r w:rsidR="00260A88" w:rsidRPr="00260A88">
        <w:rPr>
          <w:color w:val="000000"/>
          <w:sz w:val="27"/>
          <w:szCs w:val="27"/>
        </w:rPr>
        <w:t>Хабазинского</w:t>
      </w:r>
      <w:proofErr w:type="spellEnd"/>
      <w:r w:rsidR="00260A88" w:rsidRPr="00260A88">
        <w:rPr>
          <w:color w:val="000000"/>
          <w:sz w:val="27"/>
          <w:szCs w:val="27"/>
        </w:rPr>
        <w:t xml:space="preserve"> </w:t>
      </w:r>
      <w:r w:rsidRPr="00260A88">
        <w:rPr>
          <w:color w:val="000000"/>
          <w:sz w:val="27"/>
          <w:szCs w:val="27"/>
        </w:rPr>
        <w:t>сельсовета;</w:t>
      </w:r>
    </w:p>
    <w:p w:rsidR="004805EE" w:rsidRPr="00260A88" w:rsidRDefault="004805EE" w:rsidP="004805EE">
      <w:pPr>
        <w:ind w:left="142"/>
        <w:jc w:val="both"/>
        <w:rPr>
          <w:color w:val="000000"/>
          <w:sz w:val="27"/>
          <w:szCs w:val="27"/>
        </w:rPr>
      </w:pPr>
      <w:r w:rsidRPr="00260A88">
        <w:rPr>
          <w:color w:val="000000"/>
          <w:sz w:val="27"/>
          <w:szCs w:val="27"/>
        </w:rPr>
        <w:tab/>
        <w:t>- значительно уменьшить материальный и экологический вред, причиненный пожарами;</w:t>
      </w:r>
    </w:p>
    <w:p w:rsidR="004805EE" w:rsidRPr="00260A88" w:rsidRDefault="004805EE" w:rsidP="004805EE">
      <w:pPr>
        <w:ind w:left="142"/>
        <w:jc w:val="both"/>
        <w:rPr>
          <w:color w:val="000000"/>
          <w:sz w:val="27"/>
          <w:szCs w:val="27"/>
        </w:rPr>
      </w:pPr>
      <w:r w:rsidRPr="00260A88">
        <w:rPr>
          <w:color w:val="000000"/>
          <w:sz w:val="27"/>
          <w:szCs w:val="27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4805EE" w:rsidRPr="00260A88" w:rsidRDefault="004805EE" w:rsidP="004805EE">
      <w:pPr>
        <w:ind w:left="142"/>
        <w:jc w:val="both"/>
        <w:rPr>
          <w:color w:val="000000"/>
          <w:sz w:val="27"/>
          <w:szCs w:val="27"/>
        </w:rPr>
      </w:pPr>
      <w:r w:rsidRPr="00260A88">
        <w:rPr>
          <w:color w:val="000000"/>
          <w:sz w:val="27"/>
          <w:szCs w:val="27"/>
        </w:rPr>
        <w:tab/>
      </w:r>
      <w:proofErr w:type="gramStart"/>
      <w:r w:rsidRPr="00260A88">
        <w:rPr>
          <w:color w:val="000000"/>
          <w:sz w:val="27"/>
          <w:szCs w:val="27"/>
        </w:rPr>
        <w:t xml:space="preserve">- повысить </w:t>
      </w:r>
      <w:hyperlink r:id="rId12" w:anchor="YANDEX_50" w:history="1"/>
      <w:r w:rsidRPr="00260A88">
        <w:rPr>
          <w:color w:val="000000"/>
          <w:sz w:val="27"/>
          <w:szCs w:val="27"/>
        </w:rPr>
        <w:t> пожарную </w:t>
      </w:r>
      <w:hyperlink r:id="rId13" w:anchor="YANDEX_52" w:history="1"/>
      <w:r w:rsidRPr="00260A88">
        <w:rPr>
          <w:color w:val="000000"/>
          <w:sz w:val="27"/>
          <w:szCs w:val="27"/>
        </w:rPr>
        <w:t xml:space="preserve"> </w:t>
      </w:r>
      <w:hyperlink r:id="rId14" w:anchor="YANDEX_51" w:history="1"/>
      <w:r w:rsidRPr="00260A88">
        <w:rPr>
          <w:color w:val="000000"/>
          <w:sz w:val="27"/>
          <w:szCs w:val="27"/>
        </w:rPr>
        <w:t> безопасность</w:t>
      </w:r>
      <w:proofErr w:type="gramEnd"/>
      <w:r w:rsidRPr="00260A88">
        <w:rPr>
          <w:color w:val="000000"/>
          <w:sz w:val="27"/>
          <w:szCs w:val="27"/>
        </w:rPr>
        <w:t> </w:t>
      </w:r>
      <w:hyperlink r:id="rId15" w:anchor="YANDEX_53" w:history="1"/>
      <w:r w:rsidRPr="00260A88">
        <w:rPr>
          <w:color w:val="000000"/>
          <w:sz w:val="27"/>
          <w:szCs w:val="27"/>
        </w:rPr>
        <w:t xml:space="preserve"> на объектах социальной и жилой сферы;</w:t>
      </w:r>
    </w:p>
    <w:p w:rsidR="004805EE" w:rsidRPr="00260A88" w:rsidRDefault="004805EE" w:rsidP="004805EE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sz w:val="27"/>
          <w:szCs w:val="27"/>
        </w:rPr>
      </w:pPr>
      <w:r w:rsidRPr="00260A88">
        <w:rPr>
          <w:rFonts w:ascii="Times New Roman" w:hAnsi="Times New Roman" w:cs="Times New Roman"/>
          <w:color w:val="000000"/>
          <w:sz w:val="27"/>
          <w:szCs w:val="27"/>
        </w:rPr>
        <w:t xml:space="preserve">          - исключить гибель и травматизм людей при пожарах.</w:t>
      </w:r>
      <w:r w:rsidRPr="00260A88">
        <w:rPr>
          <w:sz w:val="27"/>
          <w:szCs w:val="27"/>
        </w:rPr>
        <w:tab/>
      </w:r>
    </w:p>
    <w:p w:rsidR="004805EE" w:rsidRPr="00260A88" w:rsidRDefault="004805EE" w:rsidP="004805EE">
      <w:pPr>
        <w:rPr>
          <w:sz w:val="27"/>
          <w:szCs w:val="27"/>
        </w:rPr>
      </w:pPr>
    </w:p>
    <w:p w:rsidR="004805EE" w:rsidRPr="00791875" w:rsidRDefault="004805EE" w:rsidP="004805EE">
      <w:pPr>
        <w:pStyle w:val="ae"/>
        <w:spacing w:before="0" w:beforeAutospacing="0" w:after="0"/>
        <w:jc w:val="center"/>
        <w:rPr>
          <w:b/>
          <w:sz w:val="27"/>
          <w:szCs w:val="27"/>
        </w:rPr>
      </w:pPr>
      <w:r w:rsidRPr="00791875">
        <w:rPr>
          <w:b/>
          <w:sz w:val="27"/>
          <w:szCs w:val="27"/>
        </w:rPr>
        <w:t>2.4. Сроки и этапы реализации программы</w:t>
      </w:r>
    </w:p>
    <w:p w:rsidR="009F399E" w:rsidRPr="00260A88" w:rsidRDefault="004805EE" w:rsidP="000836A2">
      <w:pPr>
        <w:pStyle w:val="ae"/>
        <w:spacing w:before="0" w:beforeAutospacing="0" w:after="0"/>
        <w:ind w:firstLine="709"/>
        <w:jc w:val="both"/>
        <w:rPr>
          <w:sz w:val="27"/>
          <w:szCs w:val="27"/>
        </w:rPr>
      </w:pPr>
      <w:r w:rsidRPr="00260A88">
        <w:rPr>
          <w:sz w:val="27"/>
          <w:szCs w:val="27"/>
        </w:rPr>
        <w:t>Прог</w:t>
      </w:r>
      <w:r w:rsidR="002D78DC">
        <w:rPr>
          <w:sz w:val="27"/>
          <w:szCs w:val="27"/>
        </w:rPr>
        <w:t>рамма реализуется в период с 2023</w:t>
      </w:r>
      <w:r w:rsidRPr="00260A88">
        <w:rPr>
          <w:sz w:val="27"/>
          <w:szCs w:val="27"/>
        </w:rPr>
        <w:t xml:space="preserve"> по 202</w:t>
      </w:r>
      <w:r w:rsidR="002D78DC">
        <w:rPr>
          <w:sz w:val="27"/>
          <w:szCs w:val="27"/>
        </w:rPr>
        <w:t>7</w:t>
      </w:r>
      <w:r w:rsidRPr="00260A88">
        <w:rPr>
          <w:sz w:val="27"/>
          <w:szCs w:val="27"/>
        </w:rPr>
        <w:t xml:space="preserve"> годы</w:t>
      </w:r>
      <w:r w:rsidR="00BB29A1" w:rsidRPr="00260A88">
        <w:rPr>
          <w:sz w:val="27"/>
          <w:szCs w:val="27"/>
        </w:rPr>
        <w:t xml:space="preserve"> без деления на этапы</w:t>
      </w:r>
    </w:p>
    <w:p w:rsidR="009F399E" w:rsidRPr="002D78DC" w:rsidRDefault="009F399E" w:rsidP="002D78DC">
      <w:pPr>
        <w:ind w:firstLine="709"/>
        <w:jc w:val="center"/>
        <w:rPr>
          <w:b/>
          <w:sz w:val="27"/>
          <w:szCs w:val="27"/>
        </w:rPr>
      </w:pPr>
      <w:r w:rsidRPr="00260A88">
        <w:rPr>
          <w:b/>
          <w:sz w:val="27"/>
          <w:szCs w:val="27"/>
        </w:rPr>
        <w:t>3. Обобщенная характеристика мероприяти</w:t>
      </w:r>
      <w:r w:rsidR="00260A88" w:rsidRPr="00260A88">
        <w:rPr>
          <w:b/>
          <w:sz w:val="27"/>
          <w:szCs w:val="27"/>
        </w:rPr>
        <w:t>й п</w:t>
      </w:r>
      <w:r w:rsidRPr="00260A88">
        <w:rPr>
          <w:b/>
          <w:sz w:val="27"/>
          <w:szCs w:val="27"/>
        </w:rPr>
        <w:t>рограммы</w:t>
      </w:r>
    </w:p>
    <w:p w:rsidR="009F399E" w:rsidRPr="00260A88" w:rsidRDefault="009F399E" w:rsidP="009F399E">
      <w:pPr>
        <w:ind w:firstLine="709"/>
        <w:jc w:val="both"/>
        <w:rPr>
          <w:sz w:val="27"/>
          <w:szCs w:val="27"/>
        </w:rPr>
      </w:pPr>
      <w:r w:rsidRPr="00260A88">
        <w:rPr>
          <w:sz w:val="27"/>
          <w:szCs w:val="27"/>
        </w:rPr>
        <w:t>Мероприятия, направленные на компл</w:t>
      </w:r>
      <w:r w:rsidR="00260A88">
        <w:rPr>
          <w:sz w:val="27"/>
          <w:szCs w:val="27"/>
        </w:rPr>
        <w:t>ексное решение задач настоящей п</w:t>
      </w:r>
      <w:r w:rsidRPr="00260A88">
        <w:rPr>
          <w:sz w:val="27"/>
          <w:szCs w:val="27"/>
        </w:rPr>
        <w:t xml:space="preserve">рограммы, осуществляются в соответствии с перечнем мероприятий </w:t>
      </w:r>
      <w:r w:rsidR="00260A88">
        <w:rPr>
          <w:sz w:val="27"/>
          <w:szCs w:val="27"/>
        </w:rPr>
        <w:t>п</w:t>
      </w:r>
      <w:r w:rsidRPr="00260A88">
        <w:rPr>
          <w:sz w:val="27"/>
          <w:szCs w:val="27"/>
        </w:rPr>
        <w:t>рограммы (приложение 2).</w:t>
      </w:r>
    </w:p>
    <w:p w:rsidR="00260A88" w:rsidRDefault="00260A88" w:rsidP="00791875">
      <w:pPr>
        <w:pStyle w:val="12"/>
        <w:spacing w:after="0" w:line="240" w:lineRule="auto"/>
        <w:ind w:left="0"/>
        <w:rPr>
          <w:rFonts w:ascii="Times New Roman" w:hAnsi="Times New Roman"/>
          <w:b/>
          <w:sz w:val="27"/>
          <w:szCs w:val="27"/>
        </w:rPr>
      </w:pPr>
    </w:p>
    <w:p w:rsidR="009F399E" w:rsidRPr="00260A88" w:rsidRDefault="00791875" w:rsidP="00791875">
      <w:pPr>
        <w:pStyle w:val="12"/>
        <w:spacing w:after="0" w:line="240" w:lineRule="auto"/>
        <w:ind w:left="106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9F399E" w:rsidRPr="00260A88">
        <w:rPr>
          <w:rFonts w:ascii="Times New Roman" w:hAnsi="Times New Roman"/>
          <w:b/>
          <w:sz w:val="27"/>
          <w:szCs w:val="27"/>
        </w:rPr>
        <w:t xml:space="preserve">Общий объем финансовых ресурсов, необходимых </w:t>
      </w:r>
    </w:p>
    <w:p w:rsidR="009F399E" w:rsidRPr="002D78DC" w:rsidRDefault="009F399E" w:rsidP="002D78DC">
      <w:pPr>
        <w:pStyle w:val="12"/>
        <w:spacing w:after="0" w:line="240" w:lineRule="auto"/>
        <w:ind w:left="1429"/>
        <w:jc w:val="center"/>
        <w:rPr>
          <w:rFonts w:ascii="Times New Roman" w:hAnsi="Times New Roman"/>
          <w:b/>
          <w:sz w:val="27"/>
          <w:szCs w:val="27"/>
        </w:rPr>
      </w:pPr>
      <w:r w:rsidRPr="00260A88">
        <w:rPr>
          <w:rFonts w:ascii="Times New Roman" w:hAnsi="Times New Roman"/>
          <w:b/>
          <w:sz w:val="27"/>
          <w:szCs w:val="27"/>
        </w:rPr>
        <w:t xml:space="preserve">для реализации </w:t>
      </w:r>
      <w:r w:rsidR="00260A88" w:rsidRPr="00260A88">
        <w:rPr>
          <w:rFonts w:ascii="Times New Roman" w:hAnsi="Times New Roman"/>
          <w:b/>
          <w:sz w:val="27"/>
          <w:szCs w:val="27"/>
        </w:rPr>
        <w:t>п</w:t>
      </w:r>
      <w:r w:rsidRPr="00260A88">
        <w:rPr>
          <w:rFonts w:ascii="Times New Roman" w:hAnsi="Times New Roman"/>
          <w:b/>
          <w:sz w:val="27"/>
          <w:szCs w:val="27"/>
        </w:rPr>
        <w:t>рограммы</w:t>
      </w:r>
    </w:p>
    <w:p w:rsidR="00260A88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ab/>
        <w:t xml:space="preserve">Финансирование программы осуществляется </w:t>
      </w:r>
      <w:proofErr w:type="gramStart"/>
      <w:r w:rsidRPr="00260A88">
        <w:rPr>
          <w:sz w:val="27"/>
          <w:szCs w:val="27"/>
        </w:rPr>
        <w:t>за счет средств бюджета сельсовета в соответствии с решением сельского Совета депутатов о  бюджете сельсовета на очередной финансовый год</w:t>
      </w:r>
      <w:proofErr w:type="gramEnd"/>
      <w:r w:rsidR="00260A88" w:rsidRPr="00260A88">
        <w:rPr>
          <w:sz w:val="27"/>
          <w:szCs w:val="27"/>
        </w:rPr>
        <w:t>.</w:t>
      </w:r>
    </w:p>
    <w:p w:rsidR="004805EE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ab/>
        <w:t>Общий объем финанс</w:t>
      </w:r>
      <w:r w:rsidR="00260A88" w:rsidRPr="00260A88">
        <w:rPr>
          <w:sz w:val="27"/>
          <w:szCs w:val="27"/>
        </w:rPr>
        <w:t>ирования программы составляет 6</w:t>
      </w:r>
      <w:r w:rsidRPr="00260A88">
        <w:rPr>
          <w:sz w:val="27"/>
          <w:szCs w:val="27"/>
        </w:rPr>
        <w:t>0 тыс. рублей, из них:</w:t>
      </w:r>
    </w:p>
    <w:p w:rsidR="004805EE" w:rsidRPr="00260A88" w:rsidRDefault="00260A88" w:rsidP="004805EE">
      <w:pPr>
        <w:ind w:firstLine="709"/>
        <w:rPr>
          <w:sz w:val="27"/>
          <w:szCs w:val="27"/>
        </w:rPr>
      </w:pPr>
      <w:r w:rsidRPr="00260A88">
        <w:rPr>
          <w:sz w:val="27"/>
          <w:szCs w:val="27"/>
        </w:rPr>
        <w:t>из бюджета сельсовета – 6</w:t>
      </w:r>
      <w:r w:rsidR="00CB5DA5">
        <w:rPr>
          <w:sz w:val="27"/>
          <w:szCs w:val="27"/>
        </w:rPr>
        <w:t>9,0</w:t>
      </w:r>
      <w:r w:rsidR="004805EE" w:rsidRPr="00260A88">
        <w:rPr>
          <w:sz w:val="27"/>
          <w:szCs w:val="27"/>
        </w:rPr>
        <w:t xml:space="preserve"> тыс. рублей, в том числе по годам:</w:t>
      </w:r>
    </w:p>
    <w:p w:rsidR="004805EE" w:rsidRPr="00260A88" w:rsidRDefault="002D78DC" w:rsidP="004805EE">
      <w:pPr>
        <w:ind w:firstLine="709"/>
        <w:rPr>
          <w:sz w:val="27"/>
          <w:szCs w:val="27"/>
        </w:rPr>
      </w:pPr>
      <w:r>
        <w:rPr>
          <w:sz w:val="27"/>
          <w:szCs w:val="27"/>
        </w:rPr>
        <w:t>2023</w:t>
      </w:r>
      <w:r w:rsidR="004805EE" w:rsidRPr="00260A88">
        <w:rPr>
          <w:sz w:val="27"/>
          <w:szCs w:val="27"/>
        </w:rPr>
        <w:t xml:space="preserve"> год –</w:t>
      </w:r>
      <w:r w:rsidR="00633006">
        <w:rPr>
          <w:sz w:val="27"/>
          <w:szCs w:val="27"/>
        </w:rPr>
        <w:t xml:space="preserve"> 21</w:t>
      </w:r>
      <w:r w:rsidR="00260A88" w:rsidRPr="00260A88">
        <w:rPr>
          <w:sz w:val="27"/>
          <w:szCs w:val="27"/>
        </w:rPr>
        <w:t xml:space="preserve">,0 </w:t>
      </w:r>
      <w:r w:rsidR="004805EE" w:rsidRPr="00260A88">
        <w:rPr>
          <w:sz w:val="27"/>
          <w:szCs w:val="27"/>
        </w:rPr>
        <w:t>тыс. рублей;</w:t>
      </w:r>
    </w:p>
    <w:p w:rsidR="004805EE" w:rsidRPr="00260A88" w:rsidRDefault="002D78DC" w:rsidP="004805EE">
      <w:pPr>
        <w:ind w:firstLine="709"/>
        <w:rPr>
          <w:sz w:val="27"/>
          <w:szCs w:val="27"/>
        </w:rPr>
      </w:pPr>
      <w:r>
        <w:rPr>
          <w:sz w:val="27"/>
          <w:szCs w:val="27"/>
        </w:rPr>
        <w:t>2024</w:t>
      </w:r>
      <w:r w:rsidR="00260A88" w:rsidRPr="00260A88">
        <w:rPr>
          <w:sz w:val="27"/>
          <w:szCs w:val="27"/>
        </w:rPr>
        <w:t xml:space="preserve"> год – </w:t>
      </w:r>
      <w:r w:rsidR="00633006">
        <w:rPr>
          <w:sz w:val="27"/>
          <w:szCs w:val="27"/>
        </w:rPr>
        <w:t>12</w:t>
      </w:r>
      <w:r w:rsidR="00260A88" w:rsidRPr="00260A88">
        <w:rPr>
          <w:sz w:val="27"/>
          <w:szCs w:val="27"/>
        </w:rPr>
        <w:t xml:space="preserve">,0 </w:t>
      </w:r>
      <w:r w:rsidR="004805EE" w:rsidRPr="00260A88">
        <w:rPr>
          <w:sz w:val="27"/>
          <w:szCs w:val="27"/>
        </w:rPr>
        <w:t>тыс. рублей;</w:t>
      </w:r>
    </w:p>
    <w:p w:rsidR="004805EE" w:rsidRPr="00260A88" w:rsidRDefault="00260A88" w:rsidP="004805EE">
      <w:pPr>
        <w:ind w:firstLine="709"/>
        <w:rPr>
          <w:sz w:val="27"/>
          <w:szCs w:val="27"/>
        </w:rPr>
      </w:pPr>
      <w:r w:rsidRPr="00260A88">
        <w:rPr>
          <w:sz w:val="27"/>
          <w:szCs w:val="27"/>
        </w:rPr>
        <w:t>202</w:t>
      </w:r>
      <w:r w:rsidR="002D78DC">
        <w:rPr>
          <w:sz w:val="27"/>
          <w:szCs w:val="27"/>
        </w:rPr>
        <w:t>5</w:t>
      </w:r>
      <w:r w:rsidRPr="00260A88">
        <w:rPr>
          <w:sz w:val="27"/>
          <w:szCs w:val="27"/>
        </w:rPr>
        <w:t xml:space="preserve"> год – </w:t>
      </w:r>
      <w:r w:rsidR="00633006">
        <w:rPr>
          <w:sz w:val="27"/>
          <w:szCs w:val="27"/>
        </w:rPr>
        <w:t>12</w:t>
      </w:r>
      <w:r w:rsidRPr="00260A88">
        <w:rPr>
          <w:sz w:val="27"/>
          <w:szCs w:val="27"/>
        </w:rPr>
        <w:t>,0</w:t>
      </w:r>
      <w:r w:rsidR="004805EE" w:rsidRPr="00260A88">
        <w:rPr>
          <w:sz w:val="27"/>
          <w:szCs w:val="27"/>
        </w:rPr>
        <w:t xml:space="preserve"> тыс. рублей;</w:t>
      </w:r>
    </w:p>
    <w:p w:rsidR="004805EE" w:rsidRPr="00260A88" w:rsidRDefault="00260A88" w:rsidP="004805EE">
      <w:pPr>
        <w:ind w:firstLine="709"/>
        <w:rPr>
          <w:sz w:val="27"/>
          <w:szCs w:val="27"/>
        </w:rPr>
      </w:pPr>
      <w:r w:rsidRPr="00260A88">
        <w:rPr>
          <w:sz w:val="27"/>
          <w:szCs w:val="27"/>
        </w:rPr>
        <w:t>202</w:t>
      </w:r>
      <w:r w:rsidR="002D78DC">
        <w:rPr>
          <w:sz w:val="27"/>
          <w:szCs w:val="27"/>
        </w:rPr>
        <w:t>6</w:t>
      </w:r>
      <w:r w:rsidRPr="00260A88">
        <w:rPr>
          <w:sz w:val="27"/>
          <w:szCs w:val="27"/>
        </w:rPr>
        <w:t xml:space="preserve"> год –  </w:t>
      </w:r>
      <w:r w:rsidR="00633006">
        <w:rPr>
          <w:sz w:val="27"/>
          <w:szCs w:val="27"/>
        </w:rPr>
        <w:t>12</w:t>
      </w:r>
      <w:r w:rsidRPr="00260A88">
        <w:rPr>
          <w:sz w:val="27"/>
          <w:szCs w:val="27"/>
        </w:rPr>
        <w:t>,0</w:t>
      </w:r>
      <w:r w:rsidR="004805EE" w:rsidRPr="00260A88">
        <w:rPr>
          <w:sz w:val="27"/>
          <w:szCs w:val="27"/>
        </w:rPr>
        <w:t xml:space="preserve"> тыс. рублей;</w:t>
      </w:r>
    </w:p>
    <w:p w:rsidR="004805EE" w:rsidRPr="00260A88" w:rsidRDefault="00260A88" w:rsidP="004805EE">
      <w:pPr>
        <w:ind w:firstLine="709"/>
        <w:rPr>
          <w:sz w:val="27"/>
          <w:szCs w:val="27"/>
        </w:rPr>
      </w:pPr>
      <w:r w:rsidRPr="00260A88">
        <w:rPr>
          <w:sz w:val="27"/>
          <w:szCs w:val="27"/>
        </w:rPr>
        <w:t>202</w:t>
      </w:r>
      <w:r w:rsidR="002D78DC">
        <w:rPr>
          <w:sz w:val="27"/>
          <w:szCs w:val="27"/>
        </w:rPr>
        <w:t>7</w:t>
      </w:r>
      <w:r w:rsidRPr="00260A88">
        <w:rPr>
          <w:sz w:val="27"/>
          <w:szCs w:val="27"/>
        </w:rPr>
        <w:t xml:space="preserve"> год –  </w:t>
      </w:r>
      <w:r w:rsidR="00633006">
        <w:rPr>
          <w:sz w:val="27"/>
          <w:szCs w:val="27"/>
        </w:rPr>
        <w:t>12</w:t>
      </w:r>
      <w:r w:rsidRPr="00260A88">
        <w:rPr>
          <w:sz w:val="27"/>
          <w:szCs w:val="27"/>
        </w:rPr>
        <w:t>,0</w:t>
      </w:r>
      <w:r w:rsidR="00BB29A1" w:rsidRPr="00260A88">
        <w:rPr>
          <w:sz w:val="27"/>
          <w:szCs w:val="27"/>
        </w:rPr>
        <w:t xml:space="preserve"> тыс. рублей.</w:t>
      </w:r>
    </w:p>
    <w:p w:rsidR="004805EE" w:rsidRPr="00260A88" w:rsidRDefault="004805EE" w:rsidP="004805EE">
      <w:pPr>
        <w:ind w:firstLine="709"/>
        <w:rPr>
          <w:color w:val="FF0000"/>
          <w:sz w:val="27"/>
          <w:szCs w:val="27"/>
        </w:rPr>
      </w:pPr>
    </w:p>
    <w:p w:rsidR="004805EE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ab/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 w:rsidRPr="00260A88">
        <w:rPr>
          <w:sz w:val="27"/>
          <w:szCs w:val="27"/>
        </w:rPr>
        <w:t xml:space="preserve"> и плановый период</w:t>
      </w:r>
      <w:r w:rsidRPr="00260A88">
        <w:rPr>
          <w:sz w:val="27"/>
          <w:szCs w:val="27"/>
        </w:rPr>
        <w:t>.</w:t>
      </w:r>
    </w:p>
    <w:p w:rsidR="004805EE" w:rsidRPr="00260A88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7"/>
          <w:szCs w:val="27"/>
        </w:rPr>
      </w:pPr>
    </w:p>
    <w:p w:rsidR="009F399E" w:rsidRPr="00260A88" w:rsidRDefault="009F399E" w:rsidP="002D78DC">
      <w:pPr>
        <w:jc w:val="center"/>
        <w:rPr>
          <w:b/>
          <w:sz w:val="27"/>
          <w:szCs w:val="27"/>
        </w:rPr>
      </w:pPr>
      <w:r w:rsidRPr="00260A88">
        <w:rPr>
          <w:b/>
          <w:sz w:val="27"/>
          <w:szCs w:val="27"/>
        </w:rPr>
        <w:t xml:space="preserve">5. Анализ рисков реализации программы и описание мер управления рисками реализации </w:t>
      </w:r>
      <w:r w:rsidR="00260A88" w:rsidRPr="00260A88">
        <w:rPr>
          <w:b/>
          <w:sz w:val="27"/>
          <w:szCs w:val="27"/>
        </w:rPr>
        <w:t>п</w:t>
      </w:r>
      <w:r w:rsidRPr="00260A88">
        <w:rPr>
          <w:b/>
          <w:sz w:val="27"/>
          <w:szCs w:val="27"/>
        </w:rPr>
        <w:t>рограммы</w:t>
      </w:r>
    </w:p>
    <w:p w:rsidR="004805EE" w:rsidRPr="00260A88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>К рискам реализации программы следует отнести:</w:t>
      </w:r>
    </w:p>
    <w:p w:rsidR="004805EE" w:rsidRPr="00260A88" w:rsidRDefault="004805EE" w:rsidP="004805E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0A88">
        <w:rPr>
          <w:rFonts w:ascii="Times New Roman" w:hAnsi="Times New Roman" w:cs="Times New Roman"/>
          <w:sz w:val="27"/>
          <w:szCs w:val="27"/>
        </w:rPr>
        <w:t>- финансовые риски.</w:t>
      </w:r>
    </w:p>
    <w:p w:rsidR="004805EE" w:rsidRPr="00260A88" w:rsidRDefault="004805EE" w:rsidP="004805E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60A88">
        <w:rPr>
          <w:sz w:val="27"/>
          <w:szCs w:val="27"/>
        </w:rPr>
        <w:t>Финансовый риск связан с возникновением бюджетного дефицита и вследствие этого с недостаточным уровнем финансирования программы. Реализация данного риска может повлечь невыполнение в полном объеме программных мероприятий.</w:t>
      </w:r>
    </w:p>
    <w:p w:rsidR="009F399E" w:rsidRDefault="009F399E" w:rsidP="009F399E">
      <w:pPr>
        <w:jc w:val="both"/>
        <w:rPr>
          <w:sz w:val="28"/>
          <w:szCs w:val="28"/>
        </w:rPr>
      </w:pPr>
    </w:p>
    <w:p w:rsidR="009F399E" w:rsidRPr="002D78DC" w:rsidRDefault="009F399E" w:rsidP="002D78DC">
      <w:pPr>
        <w:widowControl w:val="0"/>
        <w:autoSpaceDN w:val="0"/>
        <w:adjustRightInd w:val="0"/>
        <w:jc w:val="center"/>
        <w:rPr>
          <w:b/>
          <w:sz w:val="27"/>
          <w:szCs w:val="27"/>
        </w:rPr>
      </w:pPr>
      <w:r w:rsidRPr="00260A88">
        <w:rPr>
          <w:b/>
          <w:sz w:val="27"/>
          <w:szCs w:val="27"/>
        </w:rPr>
        <w:t xml:space="preserve">6. Методика оценки эффективности </w:t>
      </w:r>
      <w:r w:rsidR="00260A88" w:rsidRPr="00260A88">
        <w:rPr>
          <w:b/>
          <w:sz w:val="27"/>
          <w:szCs w:val="27"/>
        </w:rPr>
        <w:t>п</w:t>
      </w:r>
      <w:r w:rsidRPr="00260A88">
        <w:rPr>
          <w:b/>
          <w:sz w:val="27"/>
          <w:szCs w:val="27"/>
        </w:rPr>
        <w:t>рограммы</w:t>
      </w:r>
    </w:p>
    <w:p w:rsidR="004805EE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средств.</w:t>
      </w:r>
    </w:p>
    <w:p w:rsidR="004805EE" w:rsidRPr="00260A88" w:rsidRDefault="004805EE" w:rsidP="004805EE">
      <w:pPr>
        <w:jc w:val="both"/>
        <w:rPr>
          <w:spacing w:val="-4"/>
          <w:sz w:val="27"/>
          <w:szCs w:val="27"/>
        </w:rPr>
      </w:pPr>
      <w:r w:rsidRPr="00260A88">
        <w:rPr>
          <w:spacing w:val="-5"/>
          <w:sz w:val="27"/>
          <w:szCs w:val="27"/>
        </w:rPr>
        <w:tab/>
        <w:t xml:space="preserve">Мониторинг реализации программы осуществляется </w:t>
      </w:r>
      <w:r w:rsidRPr="00260A88">
        <w:rPr>
          <w:spacing w:val="-4"/>
          <w:sz w:val="27"/>
          <w:szCs w:val="27"/>
        </w:rPr>
        <w:t>1 раз в год.</w:t>
      </w:r>
    </w:p>
    <w:p w:rsidR="004805EE" w:rsidRPr="00260A88" w:rsidRDefault="004805EE" w:rsidP="004805EE">
      <w:pPr>
        <w:jc w:val="both"/>
        <w:rPr>
          <w:sz w:val="27"/>
          <w:szCs w:val="27"/>
        </w:rPr>
      </w:pPr>
      <w:r w:rsidRPr="00260A88">
        <w:rPr>
          <w:sz w:val="27"/>
          <w:szCs w:val="27"/>
        </w:rPr>
        <w:tab/>
        <w:t>Для оценки эффективности программы используются целевые индикаторы (приложение 1).</w:t>
      </w:r>
    </w:p>
    <w:p w:rsidR="004805EE" w:rsidRPr="00260A88" w:rsidRDefault="004805EE" w:rsidP="004805EE">
      <w:pPr>
        <w:jc w:val="both"/>
        <w:rPr>
          <w:b/>
          <w:sz w:val="27"/>
          <w:szCs w:val="27"/>
          <w:u w:val="single"/>
        </w:rPr>
      </w:pPr>
      <w:r w:rsidRPr="00260A88">
        <w:rPr>
          <w:sz w:val="27"/>
          <w:szCs w:val="27"/>
        </w:rPr>
        <w:tab/>
        <w:t xml:space="preserve">Общий </w:t>
      </w:r>
      <w:proofErr w:type="gramStart"/>
      <w:r w:rsidRPr="00260A88">
        <w:rPr>
          <w:sz w:val="27"/>
          <w:szCs w:val="27"/>
        </w:rPr>
        <w:t>контроль за</w:t>
      </w:r>
      <w:proofErr w:type="gramEnd"/>
      <w:r w:rsidRPr="00260A88">
        <w:rPr>
          <w:sz w:val="27"/>
          <w:szCs w:val="27"/>
        </w:rPr>
        <w:t xml:space="preserve"> исполнением </w:t>
      </w:r>
      <w:r w:rsidR="00260A88" w:rsidRPr="00260A88">
        <w:rPr>
          <w:sz w:val="27"/>
          <w:szCs w:val="27"/>
        </w:rPr>
        <w:t>п</w:t>
      </w:r>
      <w:r w:rsidRPr="00260A88">
        <w:rPr>
          <w:sz w:val="27"/>
          <w:szCs w:val="27"/>
        </w:rPr>
        <w:t xml:space="preserve">рограммы осуществляет Администрация </w:t>
      </w:r>
      <w:proofErr w:type="spellStart"/>
      <w:r w:rsidR="00260A88" w:rsidRPr="00260A88">
        <w:rPr>
          <w:sz w:val="27"/>
          <w:szCs w:val="27"/>
        </w:rPr>
        <w:t>Хабазинского</w:t>
      </w:r>
      <w:proofErr w:type="spellEnd"/>
      <w:r w:rsidR="00260A88" w:rsidRPr="00260A88">
        <w:rPr>
          <w:sz w:val="27"/>
          <w:szCs w:val="27"/>
        </w:rPr>
        <w:t xml:space="preserve"> </w:t>
      </w:r>
      <w:r w:rsidRPr="00260A88">
        <w:rPr>
          <w:sz w:val="27"/>
          <w:szCs w:val="27"/>
        </w:rPr>
        <w:t>сельсовета, сельский Совет депутатов.</w:t>
      </w:r>
    </w:p>
    <w:p w:rsidR="004805EE" w:rsidRPr="00260A88" w:rsidRDefault="004805EE" w:rsidP="004805EE">
      <w:pPr>
        <w:ind w:firstLine="1080"/>
        <w:jc w:val="both"/>
        <w:rPr>
          <w:sz w:val="27"/>
          <w:szCs w:val="27"/>
        </w:rPr>
      </w:pPr>
      <w:r w:rsidRPr="00260A88">
        <w:rPr>
          <w:sz w:val="27"/>
          <w:szCs w:val="27"/>
        </w:rPr>
        <w:lastRenderedPageBreak/>
        <w:t xml:space="preserve">Исполнители </w:t>
      </w:r>
      <w:r w:rsidR="00260A88" w:rsidRPr="00260A88">
        <w:rPr>
          <w:sz w:val="27"/>
          <w:szCs w:val="27"/>
        </w:rPr>
        <w:t>п</w:t>
      </w:r>
      <w:r w:rsidRPr="00260A88">
        <w:rPr>
          <w:sz w:val="27"/>
          <w:szCs w:val="27"/>
        </w:rPr>
        <w:t>рограммы осуществляют:</w:t>
      </w:r>
    </w:p>
    <w:p w:rsidR="004805EE" w:rsidRPr="00260A88" w:rsidRDefault="004805EE" w:rsidP="004805EE">
      <w:pPr>
        <w:tabs>
          <w:tab w:val="left" w:pos="1134"/>
          <w:tab w:val="left" w:pos="1276"/>
        </w:tabs>
        <w:ind w:firstLine="1080"/>
        <w:jc w:val="both"/>
        <w:rPr>
          <w:sz w:val="27"/>
          <w:szCs w:val="27"/>
        </w:rPr>
      </w:pPr>
      <w:r w:rsidRPr="00260A88">
        <w:rPr>
          <w:sz w:val="27"/>
          <w:szCs w:val="27"/>
        </w:rPr>
        <w:t xml:space="preserve">- обеспечение выполнения </w:t>
      </w:r>
      <w:r w:rsidR="00260A88" w:rsidRPr="00260A88">
        <w:rPr>
          <w:sz w:val="27"/>
          <w:szCs w:val="27"/>
        </w:rPr>
        <w:t>п</w:t>
      </w:r>
      <w:r w:rsidRPr="00260A88">
        <w:rPr>
          <w:sz w:val="27"/>
          <w:szCs w:val="27"/>
        </w:rPr>
        <w:t>рограммы за счет финансирования из бюджета сельсовета;</w:t>
      </w:r>
    </w:p>
    <w:p w:rsidR="004805EE" w:rsidRPr="00260A88" w:rsidRDefault="004805EE" w:rsidP="004805EE">
      <w:pPr>
        <w:ind w:firstLine="1080"/>
        <w:jc w:val="both"/>
        <w:rPr>
          <w:sz w:val="27"/>
          <w:szCs w:val="27"/>
        </w:rPr>
      </w:pPr>
      <w:r w:rsidRPr="00260A88">
        <w:rPr>
          <w:sz w:val="27"/>
          <w:szCs w:val="27"/>
        </w:rPr>
        <w:t xml:space="preserve">- подготовку информации о ходе реализации </w:t>
      </w:r>
      <w:r w:rsidR="00260A88" w:rsidRPr="00260A88">
        <w:rPr>
          <w:sz w:val="27"/>
          <w:szCs w:val="27"/>
        </w:rPr>
        <w:t>п</w:t>
      </w:r>
      <w:r w:rsidRPr="00260A88">
        <w:rPr>
          <w:sz w:val="27"/>
          <w:szCs w:val="27"/>
        </w:rPr>
        <w:t>рограммы;</w:t>
      </w:r>
    </w:p>
    <w:p w:rsidR="004805EE" w:rsidRPr="00260A88" w:rsidRDefault="004805EE" w:rsidP="004805EE">
      <w:pPr>
        <w:ind w:firstLine="1080"/>
        <w:jc w:val="both"/>
        <w:rPr>
          <w:sz w:val="27"/>
          <w:szCs w:val="27"/>
        </w:rPr>
      </w:pPr>
      <w:r w:rsidRPr="00260A88">
        <w:rPr>
          <w:sz w:val="27"/>
          <w:szCs w:val="27"/>
        </w:rPr>
        <w:t xml:space="preserve">- подготовку предложений по корректировке </w:t>
      </w:r>
      <w:r w:rsidR="00260A88" w:rsidRPr="00260A88">
        <w:rPr>
          <w:sz w:val="27"/>
          <w:szCs w:val="27"/>
        </w:rPr>
        <w:t>п</w:t>
      </w:r>
      <w:r w:rsidRPr="00260A88">
        <w:rPr>
          <w:sz w:val="27"/>
          <w:szCs w:val="27"/>
        </w:rPr>
        <w:t>рограммы;</w:t>
      </w:r>
    </w:p>
    <w:p w:rsidR="004805EE" w:rsidRPr="00260A88" w:rsidRDefault="004805EE" w:rsidP="004805EE">
      <w:pPr>
        <w:ind w:firstLine="1080"/>
        <w:jc w:val="both"/>
        <w:rPr>
          <w:sz w:val="27"/>
          <w:szCs w:val="27"/>
        </w:rPr>
      </w:pPr>
      <w:r w:rsidRPr="00260A88">
        <w:rPr>
          <w:sz w:val="27"/>
          <w:szCs w:val="27"/>
        </w:rPr>
        <w:t xml:space="preserve">- совершенствование механизма реализации </w:t>
      </w:r>
      <w:r w:rsidR="00260A88" w:rsidRPr="00260A88">
        <w:rPr>
          <w:sz w:val="27"/>
          <w:szCs w:val="27"/>
        </w:rPr>
        <w:t>п</w:t>
      </w:r>
      <w:r w:rsidRPr="00260A88">
        <w:rPr>
          <w:sz w:val="27"/>
          <w:szCs w:val="27"/>
        </w:rPr>
        <w:t>рограммы;</w:t>
      </w:r>
    </w:p>
    <w:p w:rsidR="004805EE" w:rsidRPr="00260A88" w:rsidRDefault="004805EE" w:rsidP="004805EE">
      <w:pPr>
        <w:ind w:firstLine="1080"/>
        <w:jc w:val="both"/>
        <w:rPr>
          <w:sz w:val="27"/>
          <w:szCs w:val="27"/>
        </w:rPr>
      </w:pPr>
      <w:r w:rsidRPr="00260A88">
        <w:rPr>
          <w:sz w:val="27"/>
          <w:szCs w:val="27"/>
        </w:rPr>
        <w:t>- контроль за эффективным и целевым использованием сре</w:t>
      </w:r>
      <w:r w:rsidR="00260A88" w:rsidRPr="00260A88">
        <w:rPr>
          <w:sz w:val="27"/>
          <w:szCs w:val="27"/>
        </w:rPr>
        <w:t>дств, выделяемых на реализацию п</w:t>
      </w:r>
      <w:r w:rsidRPr="00260A88">
        <w:rPr>
          <w:sz w:val="27"/>
          <w:szCs w:val="27"/>
        </w:rPr>
        <w:t>рограммы.</w:t>
      </w:r>
    </w:p>
    <w:p w:rsidR="00791875" w:rsidRPr="008A24AC" w:rsidRDefault="004805EE" w:rsidP="00791875">
      <w:pPr>
        <w:ind w:firstLine="1080"/>
        <w:jc w:val="both"/>
        <w:rPr>
          <w:sz w:val="27"/>
          <w:szCs w:val="27"/>
        </w:rPr>
      </w:pPr>
      <w:r w:rsidRPr="008A24AC">
        <w:rPr>
          <w:sz w:val="27"/>
          <w:szCs w:val="27"/>
        </w:rPr>
        <w:t xml:space="preserve">Администрация сельсовета ежегодно формирует доклад о ходе реализации и оценке эффективности реализации мероприятий </w:t>
      </w:r>
      <w:r w:rsidR="00260A88" w:rsidRPr="008A24AC">
        <w:rPr>
          <w:sz w:val="27"/>
          <w:szCs w:val="27"/>
        </w:rPr>
        <w:t>п</w:t>
      </w:r>
      <w:r w:rsidRPr="008A24AC">
        <w:rPr>
          <w:sz w:val="27"/>
          <w:szCs w:val="27"/>
        </w:rPr>
        <w:t>рограммы, который заслушивается на сессии сельского Совета депутатов либо на Совете Администрации размещается н</w:t>
      </w:r>
      <w:r w:rsidR="008A24AC" w:rsidRPr="008A24AC">
        <w:rPr>
          <w:sz w:val="27"/>
          <w:szCs w:val="27"/>
        </w:rPr>
        <w:t>а информационном стенде</w:t>
      </w:r>
      <w:r w:rsidRPr="008A24AC">
        <w:rPr>
          <w:sz w:val="27"/>
          <w:szCs w:val="27"/>
        </w:rPr>
        <w:t xml:space="preserve">  Администрации сельсовета, и на официальном сайте муниципального образования </w:t>
      </w:r>
      <w:proofErr w:type="spellStart"/>
      <w:r w:rsidRPr="008A24AC">
        <w:rPr>
          <w:sz w:val="27"/>
          <w:szCs w:val="27"/>
        </w:rPr>
        <w:t>Топчихинский</w:t>
      </w:r>
      <w:proofErr w:type="spellEnd"/>
      <w:r w:rsidRPr="008A24AC">
        <w:rPr>
          <w:sz w:val="27"/>
          <w:szCs w:val="27"/>
        </w:rPr>
        <w:t xml:space="preserve"> район.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</w:t>
      </w:r>
      <w:r w:rsidRPr="00791875">
        <w:rPr>
          <w:rFonts w:ascii="Times New Roman" w:hAnsi="Times New Roman"/>
          <w:sz w:val="27"/>
          <w:szCs w:val="27"/>
          <w:lang w:val="ru-RU"/>
        </w:rPr>
        <w:t>6.1.</w:t>
      </w:r>
      <w:r>
        <w:rPr>
          <w:rFonts w:ascii="Times New Roman" w:hAnsi="Times New Roman"/>
          <w:sz w:val="27"/>
          <w:szCs w:val="27"/>
        </w:rPr>
        <w:t> </w:t>
      </w:r>
      <w:r w:rsidRPr="00791875">
        <w:rPr>
          <w:rFonts w:ascii="Times New Roman" w:hAnsi="Times New Roman"/>
          <w:sz w:val="27"/>
          <w:szCs w:val="27"/>
          <w:lang w:val="ru-RU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791875" w:rsidRPr="00EA38AE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 xml:space="preserve">                </w:t>
      </w:r>
      <w:proofErr w:type="gramStart"/>
      <w:r>
        <w:rPr>
          <w:rFonts w:ascii="Times New Roman" w:hAnsi="Times New Roman"/>
          <w:sz w:val="27"/>
          <w:szCs w:val="27"/>
        </w:rPr>
        <w:t>m</w:t>
      </w:r>
      <w:proofErr w:type="gramEnd"/>
    </w:p>
    <w:p w:rsidR="00791875" w:rsidRPr="00EA38AE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Cel</w:t>
      </w:r>
      <w:proofErr w:type="spellEnd"/>
      <w:r w:rsidRPr="00EA38AE">
        <w:rPr>
          <w:rFonts w:ascii="Times New Roman" w:hAnsi="Times New Roman"/>
          <w:sz w:val="27"/>
          <w:szCs w:val="27"/>
        </w:rPr>
        <w:t xml:space="preserve"> = (1/</w:t>
      </w:r>
      <w:r>
        <w:rPr>
          <w:rFonts w:ascii="Times New Roman" w:hAnsi="Times New Roman"/>
          <w:sz w:val="27"/>
          <w:szCs w:val="27"/>
        </w:rPr>
        <w:t>m</w:t>
      </w:r>
      <w:r w:rsidRPr="00EA38AE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Pr="00EA38AE">
        <w:rPr>
          <w:rFonts w:ascii="Times New Roman" w:hAnsi="Times New Roman"/>
          <w:sz w:val="27"/>
          <w:szCs w:val="27"/>
        </w:rPr>
        <w:t xml:space="preserve">*  </w:t>
      </w:r>
      <w:proofErr w:type="gramEnd"/>
      <w:r>
        <w:rPr>
          <w:rFonts w:ascii="Times New Roman" w:hAnsi="Times New Roman"/>
          <w:sz w:val="27"/>
          <w:szCs w:val="27"/>
        </w:rPr>
        <w:sym w:font="Symbol" w:char="00E5"/>
      </w:r>
      <w:r w:rsidRPr="00EA38AE">
        <w:rPr>
          <w:rFonts w:ascii="Times New Roman" w:hAnsi="Times New Roman"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EA38AE">
        <w:rPr>
          <w:rFonts w:ascii="Times New Roman" w:hAnsi="Times New Roman"/>
          <w:sz w:val="27"/>
          <w:szCs w:val="27"/>
        </w:rPr>
        <w:t>),</w:t>
      </w:r>
    </w:p>
    <w:p w:rsidR="00791875" w:rsidRPr="00EA38AE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i</w:t>
      </w:r>
      <w:proofErr w:type="spellEnd"/>
      <w:r w:rsidRPr="00EA38AE">
        <w:rPr>
          <w:rFonts w:ascii="Times New Roman" w:hAnsi="Times New Roman"/>
          <w:sz w:val="27"/>
          <w:szCs w:val="27"/>
        </w:rPr>
        <w:t>=1</w:t>
      </w:r>
    </w:p>
    <w:p w:rsidR="00791875" w:rsidRPr="00EA38AE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</w:rPr>
      </w:pPr>
      <w:r w:rsidRPr="00F22E00">
        <w:rPr>
          <w:rFonts w:ascii="Times New Roman" w:hAnsi="Times New Roman"/>
          <w:sz w:val="27"/>
          <w:szCs w:val="27"/>
          <w:lang w:val="ru-RU"/>
        </w:rPr>
        <w:t>где</w:t>
      </w:r>
      <w:r w:rsidRPr="00EA38AE">
        <w:rPr>
          <w:rFonts w:ascii="Times New Roman" w:hAnsi="Times New Roman"/>
          <w:sz w:val="27"/>
          <w:szCs w:val="27"/>
        </w:rPr>
        <w:t>:</w:t>
      </w:r>
    </w:p>
    <w:p w:rsid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>
        <w:rPr>
          <w:rFonts w:ascii="Times New Roman" w:hAnsi="Times New Roman"/>
          <w:sz w:val="27"/>
          <w:szCs w:val="27"/>
        </w:rPr>
        <w:t>Cel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 xml:space="preserve"> – оценка степени достижения цели, решения задачи муниципальной программы;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vertAlign w:val="subscript"/>
          <w:lang w:val="ru-RU"/>
        </w:rPr>
        <w:t xml:space="preserve"> 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– оценка значения </w:t>
      </w:r>
      <w:proofErr w:type="spellStart"/>
      <w:r>
        <w:rPr>
          <w:rFonts w:ascii="Times New Roman" w:hAnsi="Times New Roman"/>
          <w:sz w:val="27"/>
          <w:szCs w:val="27"/>
        </w:rPr>
        <w:t>i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>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m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</w:t>
      </w:r>
      <w:proofErr w:type="gramStart"/>
      <w:r w:rsidRPr="00791875">
        <w:rPr>
          <w:rFonts w:ascii="Times New Roman" w:hAnsi="Times New Roman"/>
          <w:sz w:val="27"/>
          <w:szCs w:val="27"/>
          <w:lang w:val="ru-RU"/>
        </w:rPr>
        <w:t>число</w:t>
      </w:r>
      <w:proofErr w:type="gramEnd"/>
      <w:r w:rsidRPr="00791875">
        <w:rPr>
          <w:rFonts w:ascii="Times New Roman" w:hAnsi="Times New Roman"/>
          <w:sz w:val="27"/>
          <w:szCs w:val="27"/>
          <w:lang w:val="ru-RU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sym w:font="Symbol" w:char="00E5"/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сумма значений.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 xml:space="preserve">Оценка значения </w:t>
      </w:r>
      <w:proofErr w:type="spellStart"/>
      <w:r>
        <w:rPr>
          <w:rFonts w:ascii="Times New Roman" w:hAnsi="Times New Roman"/>
          <w:sz w:val="27"/>
          <w:szCs w:val="27"/>
        </w:rPr>
        <w:t>i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>-го индикатора (показателя) муниципальной программы  производится по формуле: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= (</w:t>
      </w:r>
      <w:r>
        <w:rPr>
          <w:rFonts w:ascii="Times New Roman" w:hAnsi="Times New Roman"/>
          <w:sz w:val="27"/>
          <w:szCs w:val="27"/>
        </w:rPr>
        <w:t>F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vertAlign w:val="subscript"/>
          <w:lang w:val="ru-RU"/>
        </w:rPr>
        <w:t xml:space="preserve"> </w:t>
      </w:r>
      <w:r w:rsidRPr="00791875">
        <w:rPr>
          <w:rFonts w:ascii="Times New Roman" w:hAnsi="Times New Roman"/>
          <w:sz w:val="27"/>
          <w:szCs w:val="27"/>
          <w:lang w:val="ru-RU"/>
        </w:rPr>
        <w:t>/</w:t>
      </w:r>
      <w:r>
        <w:rPr>
          <w:rFonts w:ascii="Times New Roman" w:hAnsi="Times New Roman"/>
          <w:sz w:val="27"/>
          <w:szCs w:val="27"/>
        </w:rPr>
        <w:t>P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lang w:val="ru-RU"/>
        </w:rPr>
        <w:t>)*100%,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где: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F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фактическое значение </w:t>
      </w:r>
      <w:proofErr w:type="spellStart"/>
      <w:r>
        <w:rPr>
          <w:rFonts w:ascii="Times New Roman" w:hAnsi="Times New Roman"/>
          <w:sz w:val="27"/>
          <w:szCs w:val="27"/>
        </w:rPr>
        <w:t>i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>-го индикатора (показателя) муниципальной программы;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P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плановое значение </w:t>
      </w:r>
      <w:proofErr w:type="spellStart"/>
      <w:r>
        <w:rPr>
          <w:rFonts w:ascii="Times New Roman" w:hAnsi="Times New Roman"/>
          <w:sz w:val="27"/>
          <w:szCs w:val="27"/>
        </w:rPr>
        <w:t>i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= (</w:t>
      </w:r>
      <w:r>
        <w:rPr>
          <w:rFonts w:ascii="Times New Roman" w:hAnsi="Times New Roman"/>
          <w:sz w:val="27"/>
          <w:szCs w:val="27"/>
        </w:rPr>
        <w:t>P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/ </w:t>
      </w:r>
      <w:r>
        <w:rPr>
          <w:rFonts w:ascii="Times New Roman" w:hAnsi="Times New Roman"/>
          <w:sz w:val="27"/>
          <w:szCs w:val="27"/>
        </w:rPr>
        <w:t>F</w:t>
      </w:r>
      <w:r>
        <w:rPr>
          <w:rFonts w:ascii="Times New Roman" w:hAnsi="Times New Roman"/>
          <w:sz w:val="27"/>
          <w:szCs w:val="27"/>
          <w:vertAlign w:val="subscript"/>
        </w:rPr>
        <w:t>i</w:t>
      </w:r>
      <w:r w:rsidRPr="00791875">
        <w:rPr>
          <w:rFonts w:ascii="Times New Roman" w:hAnsi="Times New Roman"/>
          <w:sz w:val="27"/>
          <w:szCs w:val="27"/>
          <w:lang w:val="ru-RU"/>
        </w:rPr>
        <w:t>) *100% (для индикаторов (показателей), желаемой тенденцией развития которых является снижение значений).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791875">
        <w:rPr>
          <w:rFonts w:ascii="Times New Roman" w:hAnsi="Times New Roman"/>
          <w:sz w:val="27"/>
          <w:szCs w:val="27"/>
          <w:lang w:val="ru-RU"/>
        </w:rPr>
        <w:t>равным</w:t>
      </w:r>
      <w:proofErr w:type="gramEnd"/>
      <w:r w:rsidRPr="00791875">
        <w:rPr>
          <w:rFonts w:ascii="Times New Roman" w:hAnsi="Times New Roman"/>
          <w:sz w:val="27"/>
          <w:szCs w:val="27"/>
          <w:lang w:val="ru-RU"/>
        </w:rPr>
        <w:t xml:space="preserve"> 100%.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6.2.</w:t>
      </w:r>
      <w:r>
        <w:rPr>
          <w:rFonts w:ascii="Times New Roman" w:hAnsi="Times New Roman"/>
          <w:sz w:val="27"/>
          <w:szCs w:val="27"/>
        </w:rPr>
        <w:t> 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Оценка степени соответствия запланированному уровню затрат и эффективности использования средств районного бюджета муниципальной </w:t>
      </w:r>
      <w:r w:rsidRPr="00791875">
        <w:rPr>
          <w:rFonts w:ascii="Times New Roman" w:hAnsi="Times New Roman"/>
          <w:sz w:val="27"/>
          <w:szCs w:val="27"/>
          <w:lang w:val="ru-RU"/>
        </w:rPr>
        <w:lastRenderedPageBreak/>
        <w:t>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Fin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= </w:t>
      </w:r>
      <w:r>
        <w:rPr>
          <w:rFonts w:ascii="Times New Roman" w:hAnsi="Times New Roman"/>
          <w:sz w:val="27"/>
          <w:szCs w:val="27"/>
        </w:rPr>
        <w:t>K</w:t>
      </w:r>
      <w:r w:rsidRPr="00791875">
        <w:rPr>
          <w:rFonts w:ascii="Times New Roman" w:hAnsi="Times New Roman"/>
          <w:sz w:val="27"/>
          <w:szCs w:val="27"/>
          <w:vertAlign w:val="subscript"/>
          <w:lang w:val="ru-RU"/>
        </w:rPr>
        <w:t xml:space="preserve"> 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/ </w:t>
      </w:r>
      <w:r>
        <w:rPr>
          <w:rFonts w:ascii="Times New Roman" w:hAnsi="Times New Roman"/>
          <w:sz w:val="27"/>
          <w:szCs w:val="27"/>
        </w:rPr>
        <w:t>L</w:t>
      </w:r>
      <w:r w:rsidRPr="00791875">
        <w:rPr>
          <w:rFonts w:ascii="Times New Roman" w:hAnsi="Times New Roman"/>
          <w:sz w:val="27"/>
          <w:szCs w:val="27"/>
          <w:lang w:val="ru-RU"/>
        </w:rPr>
        <w:t>*100%,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где: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Fin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уровень финансирования реализации мероприятий муниципальной программы;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K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</w:t>
      </w:r>
      <w:proofErr w:type="gramStart"/>
      <w:r w:rsidRPr="00791875">
        <w:rPr>
          <w:rFonts w:ascii="Times New Roman" w:hAnsi="Times New Roman"/>
          <w:sz w:val="27"/>
          <w:szCs w:val="27"/>
          <w:lang w:val="ru-RU"/>
        </w:rPr>
        <w:t>фактический</w:t>
      </w:r>
      <w:proofErr w:type="gramEnd"/>
      <w:r w:rsidRPr="00791875">
        <w:rPr>
          <w:rFonts w:ascii="Times New Roman" w:hAnsi="Times New Roman"/>
          <w:sz w:val="27"/>
          <w:szCs w:val="27"/>
          <w:lang w:val="ru-RU"/>
        </w:rPr>
        <w:t xml:space="preserve"> объем финансовых ресурсов, направленный на реализацию мероприятий муниципальной программы;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L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</w:t>
      </w:r>
      <w:proofErr w:type="gramStart"/>
      <w:r w:rsidRPr="00791875">
        <w:rPr>
          <w:rFonts w:ascii="Times New Roman" w:hAnsi="Times New Roman"/>
          <w:sz w:val="27"/>
          <w:szCs w:val="27"/>
          <w:lang w:val="ru-RU"/>
        </w:rPr>
        <w:t>плановый</w:t>
      </w:r>
      <w:proofErr w:type="gramEnd"/>
      <w:r w:rsidRPr="00791875">
        <w:rPr>
          <w:rFonts w:ascii="Times New Roman" w:hAnsi="Times New Roman"/>
          <w:sz w:val="27"/>
          <w:szCs w:val="27"/>
          <w:lang w:val="ru-RU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6.3.</w:t>
      </w:r>
      <w:r>
        <w:rPr>
          <w:rFonts w:ascii="Times New Roman" w:hAnsi="Times New Roman"/>
          <w:sz w:val="27"/>
          <w:szCs w:val="27"/>
        </w:rPr>
        <w:t> </w:t>
      </w:r>
      <w:r w:rsidRPr="00791875">
        <w:rPr>
          <w:rFonts w:ascii="Times New Roman" w:hAnsi="Times New Roman"/>
          <w:sz w:val="27"/>
          <w:szCs w:val="27"/>
          <w:lang w:val="ru-RU"/>
        </w:rPr>
        <w:t>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791875" w:rsidRPr="00EA38AE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 xml:space="preserve">        </w:t>
      </w:r>
      <w:proofErr w:type="gramStart"/>
      <w:r>
        <w:rPr>
          <w:rFonts w:ascii="Times New Roman" w:hAnsi="Times New Roman"/>
          <w:sz w:val="27"/>
          <w:szCs w:val="27"/>
        </w:rPr>
        <w:t>n</w:t>
      </w:r>
      <w:proofErr w:type="gramEnd"/>
    </w:p>
    <w:p w:rsidR="00791875" w:rsidRPr="00EA38AE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/>
          <w:sz w:val="27"/>
          <w:szCs w:val="27"/>
        </w:rPr>
        <w:t>Mer</w:t>
      </w:r>
      <w:proofErr w:type="spellEnd"/>
      <w:r w:rsidRPr="00EA38AE">
        <w:rPr>
          <w:rFonts w:ascii="Times New Roman" w:hAnsi="Times New Roman"/>
          <w:sz w:val="27"/>
          <w:szCs w:val="27"/>
        </w:rPr>
        <w:t xml:space="preserve">  =</w:t>
      </w:r>
      <w:proofErr w:type="gramEnd"/>
      <w:r w:rsidRPr="00EA38AE">
        <w:rPr>
          <w:rFonts w:ascii="Times New Roman" w:hAnsi="Times New Roman"/>
          <w:sz w:val="27"/>
          <w:szCs w:val="27"/>
        </w:rPr>
        <w:t xml:space="preserve">  (1/</w:t>
      </w:r>
      <w:r>
        <w:rPr>
          <w:rFonts w:ascii="Times New Roman" w:hAnsi="Times New Roman"/>
          <w:sz w:val="27"/>
          <w:szCs w:val="27"/>
        </w:rPr>
        <w:t>n</w:t>
      </w:r>
      <w:r w:rsidRPr="00EA38AE">
        <w:rPr>
          <w:rFonts w:ascii="Times New Roman" w:hAnsi="Times New Roman"/>
          <w:sz w:val="27"/>
          <w:szCs w:val="27"/>
        </w:rPr>
        <w:t xml:space="preserve">) *  </w:t>
      </w:r>
      <w:r>
        <w:rPr>
          <w:rFonts w:ascii="Times New Roman" w:hAnsi="Times New Roman"/>
          <w:sz w:val="27"/>
          <w:szCs w:val="27"/>
        </w:rPr>
        <w:sym w:font="Symbol" w:char="00E5"/>
      </w:r>
      <w:r w:rsidRPr="00EA38AE">
        <w:rPr>
          <w:rFonts w:ascii="Times New Roman" w:hAnsi="Times New Roman"/>
          <w:sz w:val="27"/>
          <w:szCs w:val="27"/>
        </w:rPr>
        <w:t>(</w:t>
      </w:r>
      <w:proofErr w:type="spellStart"/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  <w:vertAlign w:val="subscript"/>
        </w:rPr>
        <w:t>j</w:t>
      </w:r>
      <w:proofErr w:type="spellEnd"/>
      <w:r w:rsidRPr="00EA38AE">
        <w:rPr>
          <w:rFonts w:ascii="Times New Roman" w:hAnsi="Times New Roman"/>
          <w:sz w:val="27"/>
          <w:szCs w:val="27"/>
        </w:rPr>
        <w:t>*100%),</w:t>
      </w:r>
    </w:p>
    <w:p w:rsidR="00791875" w:rsidRPr="00EA38AE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</w:rPr>
      </w:pPr>
      <w:r w:rsidRPr="00EA38AE">
        <w:rPr>
          <w:rFonts w:ascii="Times New Roman" w:hAnsi="Times New Roman"/>
          <w:sz w:val="27"/>
          <w:szCs w:val="27"/>
        </w:rPr>
        <w:t xml:space="preserve">              </w:t>
      </w:r>
      <w:r>
        <w:rPr>
          <w:rFonts w:ascii="Times New Roman" w:hAnsi="Times New Roman"/>
          <w:sz w:val="27"/>
          <w:szCs w:val="27"/>
        </w:rPr>
        <w:t>j</w:t>
      </w:r>
      <w:r w:rsidRPr="00EA38AE">
        <w:rPr>
          <w:rFonts w:ascii="Times New Roman" w:hAnsi="Times New Roman"/>
          <w:sz w:val="27"/>
          <w:szCs w:val="27"/>
        </w:rPr>
        <w:t>=1</w:t>
      </w:r>
    </w:p>
    <w:p w:rsidR="00791875" w:rsidRPr="00EA38AE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</w:rPr>
      </w:pPr>
      <w:r w:rsidRPr="00F22E00">
        <w:rPr>
          <w:rFonts w:ascii="Times New Roman" w:hAnsi="Times New Roman"/>
          <w:sz w:val="27"/>
          <w:szCs w:val="27"/>
          <w:lang w:val="ru-RU"/>
        </w:rPr>
        <w:t>где</w:t>
      </w:r>
      <w:r w:rsidRPr="00EA38AE">
        <w:rPr>
          <w:rFonts w:ascii="Times New Roman" w:hAnsi="Times New Roman"/>
          <w:sz w:val="27"/>
          <w:szCs w:val="27"/>
        </w:rPr>
        <w:t>:</w:t>
      </w:r>
    </w:p>
    <w:p w:rsid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>
        <w:rPr>
          <w:rFonts w:ascii="Times New Roman" w:hAnsi="Times New Roman"/>
          <w:sz w:val="27"/>
          <w:szCs w:val="27"/>
        </w:rPr>
        <w:t>Mer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 xml:space="preserve"> – оценка степени реализации мероприятий муниципальной программы;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proofErr w:type="spellStart"/>
      <w:r>
        <w:rPr>
          <w:rFonts w:ascii="Times New Roman" w:hAnsi="Times New Roman"/>
          <w:sz w:val="27"/>
          <w:szCs w:val="27"/>
        </w:rPr>
        <w:t>R</w:t>
      </w:r>
      <w:r>
        <w:rPr>
          <w:rFonts w:ascii="Times New Roman" w:hAnsi="Times New Roman"/>
          <w:sz w:val="27"/>
          <w:szCs w:val="27"/>
          <w:vertAlign w:val="subscript"/>
        </w:rPr>
        <w:t>j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 xml:space="preserve"> – показатель достижения ожидаемого непосредственного результата  </w:t>
      </w:r>
      <w:r>
        <w:rPr>
          <w:rFonts w:ascii="Times New Roman" w:hAnsi="Times New Roman"/>
          <w:sz w:val="27"/>
          <w:szCs w:val="27"/>
        </w:rPr>
        <w:t>j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791875">
        <w:rPr>
          <w:rFonts w:ascii="Times New Roman" w:hAnsi="Times New Roman"/>
          <w:sz w:val="27"/>
          <w:szCs w:val="27"/>
          <w:lang w:val="ru-RU"/>
        </w:rPr>
        <w:t>недостижения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 xml:space="preserve"> непосредственного результата - как «0»;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n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</w:t>
      </w:r>
      <w:proofErr w:type="gramStart"/>
      <w:r w:rsidRPr="00791875">
        <w:rPr>
          <w:rFonts w:ascii="Times New Roman" w:hAnsi="Times New Roman"/>
          <w:sz w:val="27"/>
          <w:szCs w:val="27"/>
          <w:lang w:val="ru-RU"/>
        </w:rPr>
        <w:t>количество</w:t>
      </w:r>
      <w:proofErr w:type="gramEnd"/>
      <w:r w:rsidRPr="00791875">
        <w:rPr>
          <w:rFonts w:ascii="Times New Roman" w:hAnsi="Times New Roman"/>
          <w:sz w:val="27"/>
          <w:szCs w:val="27"/>
          <w:lang w:val="ru-RU"/>
        </w:rPr>
        <w:t xml:space="preserve"> мероприятий, включенных в муниципальную программу;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sym w:font="Symbol" w:char="00E5"/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сумма значений.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highlight w:val="lightGray"/>
          <w:lang w:val="ru-RU"/>
        </w:rPr>
      </w:pP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6.4.</w:t>
      </w:r>
      <w:r>
        <w:rPr>
          <w:rFonts w:ascii="Times New Roman" w:hAnsi="Times New Roman"/>
          <w:sz w:val="27"/>
          <w:szCs w:val="27"/>
        </w:rPr>
        <w:t> </w:t>
      </w:r>
      <w:r w:rsidRPr="00791875">
        <w:rPr>
          <w:rFonts w:ascii="Times New Roman" w:hAnsi="Times New Roman"/>
          <w:sz w:val="27"/>
          <w:szCs w:val="27"/>
          <w:lang w:val="ru-RU"/>
        </w:rPr>
        <w:t>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O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= (</w:t>
      </w:r>
      <w:proofErr w:type="spellStart"/>
      <w:r>
        <w:rPr>
          <w:rFonts w:ascii="Times New Roman" w:hAnsi="Times New Roman"/>
          <w:sz w:val="27"/>
          <w:szCs w:val="27"/>
        </w:rPr>
        <w:t>Cel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 xml:space="preserve"> + </w:t>
      </w:r>
      <w:r>
        <w:rPr>
          <w:rFonts w:ascii="Times New Roman" w:hAnsi="Times New Roman"/>
          <w:sz w:val="27"/>
          <w:szCs w:val="27"/>
        </w:rPr>
        <w:t>Fin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+ </w:t>
      </w:r>
      <w:proofErr w:type="spellStart"/>
      <w:r>
        <w:rPr>
          <w:rFonts w:ascii="Times New Roman" w:hAnsi="Times New Roman"/>
          <w:sz w:val="27"/>
          <w:szCs w:val="27"/>
        </w:rPr>
        <w:t>Mer</w:t>
      </w:r>
      <w:proofErr w:type="spellEnd"/>
      <w:r w:rsidRPr="00791875">
        <w:rPr>
          <w:rFonts w:ascii="Times New Roman" w:hAnsi="Times New Roman"/>
          <w:sz w:val="27"/>
          <w:szCs w:val="27"/>
          <w:lang w:val="ru-RU"/>
        </w:rPr>
        <w:t>)/3,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 xml:space="preserve">где: </w:t>
      </w:r>
      <w:r>
        <w:rPr>
          <w:rFonts w:ascii="Times New Roman" w:hAnsi="Times New Roman"/>
          <w:sz w:val="27"/>
          <w:szCs w:val="27"/>
        </w:rPr>
        <w:t>O</w:t>
      </w:r>
      <w:r w:rsidRPr="00791875">
        <w:rPr>
          <w:rFonts w:ascii="Times New Roman" w:hAnsi="Times New Roman"/>
          <w:sz w:val="27"/>
          <w:szCs w:val="27"/>
          <w:lang w:val="ru-RU"/>
        </w:rPr>
        <w:t xml:space="preserve"> – комплексная оценка.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6.5.</w:t>
      </w:r>
      <w:r>
        <w:rPr>
          <w:rFonts w:ascii="Times New Roman" w:hAnsi="Times New Roman"/>
          <w:sz w:val="27"/>
          <w:szCs w:val="27"/>
        </w:rPr>
        <w:t> </w:t>
      </w:r>
      <w:r w:rsidRPr="00791875">
        <w:rPr>
          <w:rFonts w:ascii="Times New Roman" w:hAnsi="Times New Roman"/>
          <w:sz w:val="27"/>
          <w:szCs w:val="27"/>
          <w:lang w:val="ru-RU"/>
        </w:rPr>
        <w:t>Реализация муниципальной программы может характеризоваться: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высоким уровнем эффективности;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средним уровнем эффективности;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низким уровнем эффективности.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791875" w:rsidRPr="00791875" w:rsidRDefault="00791875" w:rsidP="00791875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836A2" w:rsidRDefault="00791875" w:rsidP="000836A2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  <w:r w:rsidRPr="00791875">
        <w:rPr>
          <w:rFonts w:ascii="Times New Roman" w:hAnsi="Times New Roman"/>
          <w:sz w:val="27"/>
          <w:szCs w:val="27"/>
          <w:lang w:val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2D78DC" w:rsidRDefault="002D78DC" w:rsidP="000836A2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D78DC" w:rsidRDefault="002D78DC" w:rsidP="000836A2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D78DC" w:rsidRDefault="002D78DC" w:rsidP="000836A2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D78DC" w:rsidRDefault="002D78DC" w:rsidP="000836A2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2D78DC" w:rsidRPr="000836A2" w:rsidRDefault="002D78DC" w:rsidP="000836A2">
      <w:pPr>
        <w:pStyle w:val="af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64B58" w:rsidRPr="00615440" w:rsidRDefault="009F399E" w:rsidP="00864B58">
      <w:pPr>
        <w:jc w:val="right"/>
        <w:rPr>
          <w:sz w:val="27"/>
          <w:szCs w:val="27"/>
        </w:rPr>
      </w:pPr>
      <w:r w:rsidRPr="00615440">
        <w:rPr>
          <w:spacing w:val="-8"/>
          <w:sz w:val="27"/>
          <w:szCs w:val="27"/>
        </w:rPr>
        <w:lastRenderedPageBreak/>
        <w:t xml:space="preserve">                                                               </w:t>
      </w:r>
      <w:r w:rsidR="00864B58" w:rsidRPr="00615440">
        <w:rPr>
          <w:sz w:val="27"/>
          <w:szCs w:val="27"/>
        </w:rPr>
        <w:t>Приложение 1</w:t>
      </w:r>
    </w:p>
    <w:p w:rsidR="00864B58" w:rsidRPr="00615440" w:rsidRDefault="00615440" w:rsidP="00615440">
      <w:pPr>
        <w:jc w:val="right"/>
        <w:rPr>
          <w:sz w:val="27"/>
          <w:szCs w:val="27"/>
        </w:rPr>
      </w:pPr>
      <w:r>
        <w:rPr>
          <w:sz w:val="27"/>
          <w:szCs w:val="27"/>
        </w:rPr>
        <w:t>к муниципальной программе</w:t>
      </w:r>
    </w:p>
    <w:p w:rsidR="00864B58" w:rsidRPr="007C1E06" w:rsidRDefault="00864B58" w:rsidP="00864B58">
      <w:pPr>
        <w:rPr>
          <w:sz w:val="24"/>
          <w:szCs w:val="24"/>
        </w:rPr>
      </w:pPr>
    </w:p>
    <w:p w:rsidR="00864B58" w:rsidRPr="007C1E06" w:rsidRDefault="00864B58" w:rsidP="00615440">
      <w:pPr>
        <w:jc w:val="center"/>
        <w:rPr>
          <w:sz w:val="24"/>
          <w:szCs w:val="24"/>
        </w:rPr>
      </w:pPr>
    </w:p>
    <w:p w:rsidR="00864B58" w:rsidRPr="00615440" w:rsidRDefault="00864B58" w:rsidP="00615440">
      <w:pPr>
        <w:jc w:val="center"/>
        <w:rPr>
          <w:sz w:val="27"/>
          <w:szCs w:val="27"/>
        </w:rPr>
      </w:pPr>
      <w:r w:rsidRPr="00615440">
        <w:rPr>
          <w:sz w:val="27"/>
          <w:szCs w:val="27"/>
        </w:rPr>
        <w:t>Значения целевых индикаторов</w:t>
      </w:r>
    </w:p>
    <w:p w:rsidR="00615440" w:rsidRPr="00615440" w:rsidRDefault="00864B58" w:rsidP="00615440">
      <w:pPr>
        <w:jc w:val="center"/>
        <w:rPr>
          <w:sz w:val="27"/>
          <w:szCs w:val="27"/>
        </w:rPr>
      </w:pPr>
      <w:r w:rsidRPr="00615440">
        <w:rPr>
          <w:sz w:val="27"/>
          <w:szCs w:val="27"/>
        </w:rPr>
        <w:t>муниципальной программы «</w:t>
      </w:r>
      <w:r w:rsidR="00615440" w:rsidRPr="00615440">
        <w:rPr>
          <w:sz w:val="27"/>
          <w:szCs w:val="27"/>
        </w:rPr>
        <w:t xml:space="preserve">Пожарная безопасность и защита населения от чрезвычайных ситуаций </w:t>
      </w:r>
      <w:r w:rsidRPr="00615440">
        <w:rPr>
          <w:sz w:val="27"/>
          <w:szCs w:val="27"/>
        </w:rPr>
        <w:t xml:space="preserve">на территории </w:t>
      </w:r>
      <w:proofErr w:type="spellStart"/>
      <w:r w:rsidR="00615440" w:rsidRPr="00615440">
        <w:rPr>
          <w:sz w:val="27"/>
          <w:szCs w:val="27"/>
        </w:rPr>
        <w:t>Хабазинского</w:t>
      </w:r>
      <w:proofErr w:type="spellEnd"/>
      <w:r w:rsidR="00615440" w:rsidRPr="00615440">
        <w:rPr>
          <w:sz w:val="27"/>
          <w:szCs w:val="27"/>
        </w:rPr>
        <w:t xml:space="preserve"> </w:t>
      </w:r>
      <w:r w:rsidRPr="00615440">
        <w:rPr>
          <w:sz w:val="27"/>
          <w:szCs w:val="27"/>
        </w:rPr>
        <w:t xml:space="preserve">сельсовета </w:t>
      </w:r>
    </w:p>
    <w:p w:rsidR="00864B58" w:rsidRPr="00615440" w:rsidRDefault="00864B58" w:rsidP="00615440">
      <w:pPr>
        <w:jc w:val="center"/>
        <w:rPr>
          <w:sz w:val="27"/>
          <w:szCs w:val="27"/>
        </w:rPr>
      </w:pPr>
      <w:r w:rsidRPr="00615440">
        <w:rPr>
          <w:sz w:val="27"/>
          <w:szCs w:val="27"/>
        </w:rPr>
        <w:t>на 2018-2022 годы»</w:t>
      </w:r>
    </w:p>
    <w:p w:rsidR="00864B58" w:rsidRPr="00864B58" w:rsidRDefault="00864B58" w:rsidP="00864B58">
      <w:pPr>
        <w:jc w:val="center"/>
        <w:rPr>
          <w:color w:val="FF0000"/>
          <w:sz w:val="28"/>
          <w:szCs w:val="28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180"/>
        <w:gridCol w:w="850"/>
        <w:gridCol w:w="851"/>
        <w:gridCol w:w="709"/>
        <w:gridCol w:w="708"/>
        <w:gridCol w:w="851"/>
        <w:gridCol w:w="709"/>
        <w:gridCol w:w="709"/>
      </w:tblGrid>
      <w:tr w:rsidR="00BB3567" w:rsidRPr="00864B58" w:rsidTr="00D04834">
        <w:tc>
          <w:tcPr>
            <w:tcW w:w="614" w:type="dxa"/>
            <w:vMerge w:val="restart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 xml:space="preserve">№ </w:t>
            </w:r>
            <w:proofErr w:type="gramStart"/>
            <w:r w:rsidRPr="00615440">
              <w:rPr>
                <w:sz w:val="27"/>
                <w:szCs w:val="27"/>
              </w:rPr>
              <w:t>п</w:t>
            </w:r>
            <w:proofErr w:type="gramEnd"/>
            <w:r w:rsidRPr="00615440">
              <w:rPr>
                <w:sz w:val="27"/>
                <w:szCs w:val="27"/>
              </w:rPr>
              <w:t>/п</w:t>
            </w:r>
          </w:p>
        </w:tc>
        <w:tc>
          <w:tcPr>
            <w:tcW w:w="3180" w:type="dxa"/>
            <w:vMerge w:val="restart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Целевой индикатор</w:t>
            </w:r>
          </w:p>
        </w:tc>
        <w:tc>
          <w:tcPr>
            <w:tcW w:w="5387" w:type="dxa"/>
            <w:gridSpan w:val="7"/>
          </w:tcPr>
          <w:p w:rsidR="00BB3567" w:rsidRPr="00615440" w:rsidRDefault="00BB3567" w:rsidP="00BB3567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Значение по годам</w:t>
            </w:r>
          </w:p>
        </w:tc>
      </w:tr>
      <w:tr w:rsidR="00BB3567" w:rsidRPr="00864B58" w:rsidTr="00BB3567">
        <w:tc>
          <w:tcPr>
            <w:tcW w:w="614" w:type="dxa"/>
            <w:vMerge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80" w:type="dxa"/>
            <w:vMerge/>
          </w:tcPr>
          <w:p w:rsidR="00BB3567" w:rsidRPr="00615440" w:rsidRDefault="00BB3567" w:rsidP="00D04834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:rsidR="00BB3567" w:rsidRPr="00615440" w:rsidRDefault="002D78DC" w:rsidP="00D0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B3567" w:rsidRPr="00615440">
              <w:rPr>
                <w:sz w:val="24"/>
                <w:szCs w:val="24"/>
              </w:rPr>
              <w:t xml:space="preserve"> год</w:t>
            </w:r>
          </w:p>
          <w:p w:rsidR="00BB3567" w:rsidRPr="00615440" w:rsidRDefault="00BB3567" w:rsidP="00BB3567">
            <w:pPr>
              <w:jc w:val="center"/>
              <w:rPr>
                <w:sz w:val="24"/>
                <w:szCs w:val="24"/>
              </w:rPr>
            </w:pPr>
            <w:r w:rsidRPr="00615440">
              <w:rPr>
                <w:sz w:val="24"/>
                <w:szCs w:val="24"/>
              </w:rPr>
              <w:t xml:space="preserve">  факт</w:t>
            </w:r>
          </w:p>
        </w:tc>
        <w:tc>
          <w:tcPr>
            <w:tcW w:w="851" w:type="dxa"/>
          </w:tcPr>
          <w:p w:rsidR="00BB3567" w:rsidRPr="00615440" w:rsidRDefault="002D78DC" w:rsidP="002D7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B3567" w:rsidRPr="00615440">
              <w:rPr>
                <w:sz w:val="24"/>
                <w:szCs w:val="24"/>
              </w:rPr>
              <w:t xml:space="preserve"> год оценка</w:t>
            </w:r>
          </w:p>
        </w:tc>
        <w:tc>
          <w:tcPr>
            <w:tcW w:w="709" w:type="dxa"/>
            <w:vAlign w:val="center"/>
          </w:tcPr>
          <w:p w:rsidR="00BB3567" w:rsidRPr="00615440" w:rsidRDefault="002D78DC" w:rsidP="002D7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B3567" w:rsidRPr="006154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BB3567" w:rsidRPr="00615440" w:rsidRDefault="002D78DC" w:rsidP="002D7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B3567" w:rsidRPr="006154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B3567" w:rsidRPr="00615440" w:rsidRDefault="00BB3567" w:rsidP="002D78DC">
            <w:pPr>
              <w:jc w:val="center"/>
              <w:rPr>
                <w:sz w:val="24"/>
                <w:szCs w:val="24"/>
              </w:rPr>
            </w:pPr>
            <w:r w:rsidRPr="00615440">
              <w:rPr>
                <w:sz w:val="24"/>
                <w:szCs w:val="24"/>
              </w:rPr>
              <w:t>202</w:t>
            </w:r>
            <w:r w:rsidR="002D78DC">
              <w:rPr>
                <w:sz w:val="24"/>
                <w:szCs w:val="24"/>
              </w:rPr>
              <w:t>5</w:t>
            </w:r>
            <w:r w:rsidRPr="006154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2D78DC">
            <w:pPr>
              <w:jc w:val="center"/>
              <w:rPr>
                <w:sz w:val="24"/>
                <w:szCs w:val="24"/>
              </w:rPr>
            </w:pPr>
            <w:r w:rsidRPr="00615440">
              <w:rPr>
                <w:sz w:val="24"/>
                <w:szCs w:val="24"/>
              </w:rPr>
              <w:t>202</w:t>
            </w:r>
            <w:r w:rsidR="002D78DC">
              <w:rPr>
                <w:sz w:val="24"/>
                <w:szCs w:val="24"/>
              </w:rPr>
              <w:t>6</w:t>
            </w:r>
            <w:r w:rsidRPr="006154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2D78DC">
            <w:pPr>
              <w:jc w:val="center"/>
              <w:rPr>
                <w:sz w:val="24"/>
                <w:szCs w:val="24"/>
              </w:rPr>
            </w:pPr>
            <w:r w:rsidRPr="00615440">
              <w:rPr>
                <w:sz w:val="24"/>
                <w:szCs w:val="24"/>
              </w:rPr>
              <w:t>202</w:t>
            </w:r>
            <w:r w:rsidR="002D78DC">
              <w:rPr>
                <w:sz w:val="24"/>
                <w:szCs w:val="24"/>
              </w:rPr>
              <w:t>7</w:t>
            </w:r>
            <w:r w:rsidRPr="00615440">
              <w:rPr>
                <w:sz w:val="24"/>
                <w:szCs w:val="24"/>
              </w:rPr>
              <w:t xml:space="preserve"> год</w:t>
            </w:r>
          </w:p>
        </w:tc>
      </w:tr>
      <w:tr w:rsidR="00BB3567" w:rsidRPr="00864B58" w:rsidTr="00BB3567">
        <w:tc>
          <w:tcPr>
            <w:tcW w:w="614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1</w:t>
            </w:r>
          </w:p>
        </w:tc>
        <w:tc>
          <w:tcPr>
            <w:tcW w:w="3180" w:type="dxa"/>
          </w:tcPr>
          <w:p w:rsidR="00BB3567" w:rsidRPr="00615440" w:rsidRDefault="00BB3567" w:rsidP="00615440">
            <w:pPr>
              <w:jc w:val="both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 xml:space="preserve">Количество пожаров на территории </w:t>
            </w:r>
            <w:proofErr w:type="spellStart"/>
            <w:r w:rsidR="00615440" w:rsidRPr="00615440">
              <w:rPr>
                <w:sz w:val="27"/>
                <w:szCs w:val="27"/>
              </w:rPr>
              <w:t>Хабазинского</w:t>
            </w:r>
            <w:proofErr w:type="spellEnd"/>
            <w:r w:rsidR="00615440" w:rsidRPr="00615440">
              <w:rPr>
                <w:sz w:val="27"/>
                <w:szCs w:val="27"/>
              </w:rPr>
              <w:t xml:space="preserve"> </w:t>
            </w:r>
            <w:r w:rsidRPr="00615440">
              <w:rPr>
                <w:sz w:val="27"/>
                <w:szCs w:val="27"/>
              </w:rPr>
              <w:t>сельсовета, шт. в год</w:t>
            </w:r>
          </w:p>
        </w:tc>
        <w:tc>
          <w:tcPr>
            <w:tcW w:w="850" w:type="dxa"/>
          </w:tcPr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</w:tcPr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3</w:t>
            </w:r>
          </w:p>
        </w:tc>
        <w:tc>
          <w:tcPr>
            <w:tcW w:w="708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0</w:t>
            </w:r>
          </w:p>
        </w:tc>
      </w:tr>
      <w:tr w:rsidR="00BB3567" w:rsidRPr="00864B58" w:rsidTr="00BB3567">
        <w:tc>
          <w:tcPr>
            <w:tcW w:w="614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2</w:t>
            </w:r>
          </w:p>
        </w:tc>
        <w:tc>
          <w:tcPr>
            <w:tcW w:w="3180" w:type="dxa"/>
          </w:tcPr>
          <w:p w:rsidR="00BB3567" w:rsidRPr="00615440" w:rsidRDefault="00BB3567" w:rsidP="00D04834">
            <w:pPr>
              <w:jc w:val="both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Количество населения пострадавшего при пожаре, чел. в год</w:t>
            </w:r>
          </w:p>
        </w:tc>
        <w:tc>
          <w:tcPr>
            <w:tcW w:w="850" w:type="dxa"/>
          </w:tcPr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1</w:t>
            </w:r>
          </w:p>
        </w:tc>
        <w:tc>
          <w:tcPr>
            <w:tcW w:w="708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0</w:t>
            </w:r>
          </w:p>
        </w:tc>
      </w:tr>
      <w:tr w:rsidR="00BB3567" w:rsidRPr="00864B58" w:rsidTr="00BB3567">
        <w:tc>
          <w:tcPr>
            <w:tcW w:w="614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3</w:t>
            </w:r>
          </w:p>
        </w:tc>
        <w:tc>
          <w:tcPr>
            <w:tcW w:w="3180" w:type="dxa"/>
          </w:tcPr>
          <w:p w:rsidR="00BB3567" w:rsidRPr="00615440" w:rsidRDefault="00BB3567" w:rsidP="00D04834">
            <w:pPr>
              <w:jc w:val="both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850" w:type="dxa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40</w:t>
            </w:r>
          </w:p>
        </w:tc>
        <w:tc>
          <w:tcPr>
            <w:tcW w:w="851" w:type="dxa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45</w:t>
            </w:r>
          </w:p>
        </w:tc>
        <w:tc>
          <w:tcPr>
            <w:tcW w:w="709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4</w:t>
            </w:r>
            <w:r w:rsidR="00BB3567" w:rsidRPr="00615440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5</w:t>
            </w:r>
            <w:r w:rsidR="00BB3567" w:rsidRPr="00615440">
              <w:rPr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6</w:t>
            </w:r>
            <w:r w:rsidR="00BB3567" w:rsidRPr="00615440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7</w:t>
            </w:r>
            <w:r w:rsidR="00BB3567" w:rsidRPr="00615440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vAlign w:val="center"/>
          </w:tcPr>
          <w:p w:rsidR="00BB3567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8</w:t>
            </w:r>
            <w:r w:rsidR="00BB3567" w:rsidRPr="00615440">
              <w:rPr>
                <w:sz w:val="27"/>
                <w:szCs w:val="27"/>
              </w:rPr>
              <w:t>0</w:t>
            </w:r>
          </w:p>
        </w:tc>
      </w:tr>
      <w:tr w:rsidR="00BB3567" w:rsidRPr="00864B58" w:rsidTr="00BB3567">
        <w:tc>
          <w:tcPr>
            <w:tcW w:w="614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4</w:t>
            </w:r>
          </w:p>
        </w:tc>
        <w:tc>
          <w:tcPr>
            <w:tcW w:w="3180" w:type="dxa"/>
          </w:tcPr>
          <w:p w:rsidR="00BB3567" w:rsidRPr="00615440" w:rsidRDefault="00BB3567" w:rsidP="00D04834">
            <w:pPr>
              <w:jc w:val="both"/>
              <w:rPr>
                <w:sz w:val="27"/>
                <w:szCs w:val="27"/>
              </w:rPr>
            </w:pPr>
            <w:r w:rsidRPr="00615440">
              <w:rPr>
                <w:kern w:val="2"/>
                <w:sz w:val="27"/>
                <w:szCs w:val="27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615440">
              <w:rPr>
                <w:sz w:val="27"/>
                <w:szCs w:val="27"/>
              </w:rPr>
              <w:t>, %</w:t>
            </w:r>
          </w:p>
        </w:tc>
        <w:tc>
          <w:tcPr>
            <w:tcW w:w="850" w:type="dxa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40</w:t>
            </w:r>
          </w:p>
        </w:tc>
        <w:tc>
          <w:tcPr>
            <w:tcW w:w="851" w:type="dxa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</w:p>
          <w:p w:rsidR="00615440" w:rsidRPr="00615440" w:rsidRDefault="00615440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45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60</w:t>
            </w:r>
          </w:p>
        </w:tc>
        <w:tc>
          <w:tcPr>
            <w:tcW w:w="708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65</w:t>
            </w:r>
          </w:p>
        </w:tc>
        <w:tc>
          <w:tcPr>
            <w:tcW w:w="851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70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75</w:t>
            </w:r>
          </w:p>
        </w:tc>
        <w:tc>
          <w:tcPr>
            <w:tcW w:w="709" w:type="dxa"/>
            <w:vAlign w:val="center"/>
          </w:tcPr>
          <w:p w:rsidR="00BB3567" w:rsidRPr="00615440" w:rsidRDefault="00BB3567" w:rsidP="00D04834">
            <w:pPr>
              <w:jc w:val="center"/>
              <w:rPr>
                <w:sz w:val="27"/>
                <w:szCs w:val="27"/>
              </w:rPr>
            </w:pPr>
            <w:r w:rsidRPr="00615440">
              <w:rPr>
                <w:sz w:val="27"/>
                <w:szCs w:val="27"/>
              </w:rPr>
              <w:t>80</w:t>
            </w:r>
          </w:p>
        </w:tc>
      </w:tr>
    </w:tbl>
    <w:p w:rsidR="009F399E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9F399E" w:rsidP="009F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633006">
      <w:pPr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E06" w:rsidRPr="00615440" w:rsidRDefault="009F399E" w:rsidP="007C1E06">
      <w:pPr>
        <w:jc w:val="right"/>
        <w:rPr>
          <w:sz w:val="27"/>
          <w:szCs w:val="27"/>
        </w:rPr>
      </w:pPr>
      <w:r w:rsidRPr="00615440">
        <w:rPr>
          <w:color w:val="FF0000"/>
          <w:sz w:val="27"/>
          <w:szCs w:val="27"/>
        </w:rPr>
        <w:lastRenderedPageBreak/>
        <w:t xml:space="preserve">                </w:t>
      </w:r>
      <w:r w:rsidR="007C1E06" w:rsidRPr="00615440">
        <w:rPr>
          <w:sz w:val="27"/>
          <w:szCs w:val="27"/>
        </w:rPr>
        <w:t>Приложение 2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  <w:r w:rsidRPr="00615440">
        <w:rPr>
          <w:sz w:val="27"/>
          <w:szCs w:val="27"/>
        </w:rPr>
        <w:t>к муниципальной программе</w:t>
      </w:r>
    </w:p>
    <w:p w:rsidR="007C1E06" w:rsidRPr="007C1E06" w:rsidRDefault="007C1E06" w:rsidP="007C1E06">
      <w:pPr>
        <w:jc w:val="right"/>
        <w:rPr>
          <w:sz w:val="24"/>
          <w:szCs w:val="24"/>
        </w:rPr>
      </w:pPr>
    </w:p>
    <w:p w:rsidR="007C1E06" w:rsidRDefault="007C1E06" w:rsidP="007C1E06">
      <w:pPr>
        <w:jc w:val="center"/>
        <w:rPr>
          <w:sz w:val="28"/>
          <w:szCs w:val="28"/>
        </w:rPr>
      </w:pPr>
    </w:p>
    <w:p w:rsidR="007C1E06" w:rsidRPr="00615440" w:rsidRDefault="007C1E06" w:rsidP="007C1E06">
      <w:pPr>
        <w:jc w:val="center"/>
        <w:rPr>
          <w:sz w:val="27"/>
          <w:szCs w:val="27"/>
        </w:rPr>
      </w:pPr>
      <w:r w:rsidRPr="00615440">
        <w:rPr>
          <w:sz w:val="27"/>
          <w:szCs w:val="27"/>
        </w:rPr>
        <w:t>Перечень</w:t>
      </w:r>
    </w:p>
    <w:p w:rsidR="007C1E06" w:rsidRPr="00615440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615440">
        <w:rPr>
          <w:rFonts w:ascii="Times New Roman" w:hAnsi="Times New Roman"/>
          <w:sz w:val="27"/>
          <w:szCs w:val="27"/>
        </w:rPr>
        <w:t xml:space="preserve">мероприятий муниципальной программы </w:t>
      </w:r>
      <w:r w:rsidRPr="00615440">
        <w:rPr>
          <w:rFonts w:ascii="Times New Roman" w:hAnsi="Times New Roman" w:cs="Times New Roman"/>
          <w:sz w:val="27"/>
          <w:szCs w:val="27"/>
        </w:rPr>
        <w:t>«</w:t>
      </w:r>
      <w:r w:rsidR="00615440" w:rsidRPr="00615440">
        <w:rPr>
          <w:rFonts w:ascii="Times New Roman" w:hAnsi="Times New Roman" w:cs="Times New Roman"/>
          <w:sz w:val="27"/>
          <w:szCs w:val="27"/>
        </w:rPr>
        <w:t xml:space="preserve">Пожарная безопасность и защита населения от чрезвычайных ситуаций </w:t>
      </w:r>
      <w:r w:rsidRPr="00615440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="00615440" w:rsidRPr="00615440">
        <w:rPr>
          <w:rFonts w:ascii="Times New Roman" w:hAnsi="Times New Roman" w:cs="Times New Roman"/>
          <w:sz w:val="27"/>
          <w:szCs w:val="27"/>
        </w:rPr>
        <w:t>Хабазинского</w:t>
      </w:r>
      <w:proofErr w:type="spellEnd"/>
      <w:r w:rsidR="00615440" w:rsidRPr="00615440">
        <w:rPr>
          <w:rFonts w:ascii="Times New Roman" w:hAnsi="Times New Roman" w:cs="Times New Roman"/>
          <w:sz w:val="27"/>
          <w:szCs w:val="27"/>
        </w:rPr>
        <w:t xml:space="preserve"> </w:t>
      </w:r>
      <w:r w:rsidRPr="00615440">
        <w:rPr>
          <w:rFonts w:ascii="Times New Roman" w:hAnsi="Times New Roman" w:cs="Times New Roman"/>
          <w:sz w:val="27"/>
          <w:szCs w:val="27"/>
        </w:rPr>
        <w:t xml:space="preserve">сельсовета на </w:t>
      </w:r>
      <w:r w:rsidRPr="003C3AF4">
        <w:rPr>
          <w:rFonts w:ascii="Times New Roman" w:hAnsi="Times New Roman" w:cs="Times New Roman"/>
          <w:sz w:val="27"/>
          <w:szCs w:val="27"/>
        </w:rPr>
        <w:t>2018-2022</w:t>
      </w:r>
      <w:r w:rsidRPr="00615440">
        <w:rPr>
          <w:rFonts w:ascii="Times New Roman" w:hAnsi="Times New Roman" w:cs="Times New Roman"/>
          <w:sz w:val="27"/>
          <w:szCs w:val="27"/>
        </w:rPr>
        <w:t xml:space="preserve"> годы»</w:t>
      </w:r>
    </w:p>
    <w:p w:rsidR="007C1E06" w:rsidRPr="00A06228" w:rsidRDefault="007C1E06" w:rsidP="007C1E06">
      <w:pPr>
        <w:jc w:val="center"/>
        <w:rPr>
          <w:b/>
          <w:sz w:val="28"/>
          <w:szCs w:val="28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2268"/>
      </w:tblGrid>
      <w:tr w:rsidR="00075F09" w:rsidRPr="003C3AF4" w:rsidTr="00075F09">
        <w:trPr>
          <w:gridAfter w:val="1"/>
          <w:wAfter w:w="2268" w:type="dxa"/>
          <w:trHeight w:val="601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№ </w:t>
            </w:r>
            <w:proofErr w:type="gramStart"/>
            <w:r w:rsidRPr="003C3AF4">
              <w:rPr>
                <w:sz w:val="27"/>
                <w:szCs w:val="27"/>
              </w:rPr>
              <w:t>п</w:t>
            </w:r>
            <w:proofErr w:type="gramEnd"/>
            <w:r w:rsidRPr="003C3AF4">
              <w:rPr>
                <w:sz w:val="27"/>
                <w:szCs w:val="27"/>
              </w:rPr>
              <w:t>/п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Цель, задачи,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 Мероприятия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F128BA">
            <w:pPr>
              <w:shd w:val="clear" w:color="auto" w:fill="FFFFFF"/>
              <w:jc w:val="center"/>
              <w:rPr>
                <w:sz w:val="27"/>
                <w:szCs w:val="27"/>
                <w:lang w:val="en-US"/>
              </w:rPr>
            </w:pPr>
            <w:r w:rsidRPr="003C3AF4">
              <w:rPr>
                <w:sz w:val="27"/>
                <w:szCs w:val="27"/>
              </w:rPr>
              <w:t>Срок</w:t>
            </w:r>
          </w:p>
          <w:p w:rsidR="00075F09" w:rsidRPr="003C3AF4" w:rsidRDefault="00075F09" w:rsidP="00F128BA">
            <w:pPr>
              <w:jc w:val="center"/>
              <w:rPr>
                <w:spacing w:val="-5"/>
                <w:sz w:val="27"/>
                <w:szCs w:val="27"/>
              </w:rPr>
            </w:pPr>
            <w:r w:rsidRPr="003C3AF4">
              <w:rPr>
                <w:spacing w:val="-4"/>
                <w:sz w:val="27"/>
                <w:szCs w:val="27"/>
              </w:rPr>
              <w:t>реализации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pacing w:val="-5"/>
                <w:sz w:val="27"/>
                <w:szCs w:val="27"/>
              </w:rPr>
              <w:t xml:space="preserve">Участник </w:t>
            </w:r>
            <w:r w:rsidRPr="003C3AF4">
              <w:rPr>
                <w:spacing w:val="-6"/>
                <w:sz w:val="27"/>
                <w:szCs w:val="27"/>
              </w:rPr>
              <w:t>программы</w:t>
            </w:r>
          </w:p>
        </w:tc>
        <w:tc>
          <w:tcPr>
            <w:tcW w:w="6805" w:type="dxa"/>
            <w:gridSpan w:val="6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Источники финансирования</w:t>
            </w:r>
          </w:p>
        </w:tc>
      </w:tr>
      <w:tr w:rsidR="00075F09" w:rsidRPr="003C3AF4" w:rsidTr="00075F09">
        <w:trPr>
          <w:gridAfter w:val="1"/>
          <w:wAfter w:w="2268" w:type="dxa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0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 w:rsidRPr="003C3AF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993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  <w:r w:rsidR="00075F09" w:rsidRPr="003C3AF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34" w:type="dxa"/>
          </w:tcPr>
          <w:p w:rsidR="00075F09" w:rsidRPr="003C3AF4" w:rsidRDefault="00075F09" w:rsidP="002D78DC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202</w:t>
            </w:r>
            <w:r w:rsidR="002D78DC">
              <w:rPr>
                <w:sz w:val="27"/>
                <w:szCs w:val="27"/>
              </w:rPr>
              <w:t>5</w:t>
            </w:r>
            <w:r w:rsidRPr="003C3AF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34" w:type="dxa"/>
          </w:tcPr>
          <w:p w:rsidR="00075F09" w:rsidRPr="003C3AF4" w:rsidRDefault="00075F09" w:rsidP="002D78DC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202</w:t>
            </w:r>
            <w:r w:rsidR="002D78DC">
              <w:rPr>
                <w:sz w:val="27"/>
                <w:szCs w:val="27"/>
              </w:rPr>
              <w:t>6</w:t>
            </w:r>
            <w:r w:rsidRPr="003C3AF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275" w:type="dxa"/>
          </w:tcPr>
          <w:p w:rsidR="00075F09" w:rsidRPr="003C3AF4" w:rsidRDefault="00075F09" w:rsidP="002D78DC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202</w:t>
            </w:r>
            <w:r w:rsidR="002D78DC">
              <w:rPr>
                <w:sz w:val="27"/>
                <w:szCs w:val="27"/>
              </w:rPr>
              <w:t>7</w:t>
            </w:r>
            <w:r w:rsidRPr="003C3AF4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Всего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1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3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4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8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9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10</w:t>
            </w:r>
          </w:p>
        </w:tc>
      </w:tr>
      <w:tr w:rsidR="00075F09" w:rsidRPr="003C3AF4" w:rsidTr="00075F09">
        <w:trPr>
          <w:gridAfter w:val="1"/>
          <w:wAfter w:w="2268" w:type="dxa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1.</w:t>
            </w:r>
          </w:p>
        </w:tc>
        <w:tc>
          <w:tcPr>
            <w:tcW w:w="3120" w:type="dxa"/>
          </w:tcPr>
          <w:p w:rsidR="00075F09" w:rsidRPr="0075407F" w:rsidRDefault="00075F09" w:rsidP="007C1E06">
            <w:pPr>
              <w:rPr>
                <w:b/>
                <w:sz w:val="27"/>
                <w:szCs w:val="27"/>
              </w:rPr>
            </w:pPr>
            <w:r w:rsidRPr="0075407F">
              <w:rPr>
                <w:b/>
                <w:sz w:val="27"/>
                <w:szCs w:val="27"/>
              </w:rPr>
              <w:t>Цель:</w:t>
            </w:r>
          </w:p>
          <w:p w:rsidR="00075F09" w:rsidRPr="003C3AF4" w:rsidRDefault="00075F09" w:rsidP="003C3AF4">
            <w:pPr>
              <w:ind w:firstLine="180"/>
              <w:rPr>
                <w:b/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Pr="003C3AF4">
              <w:rPr>
                <w:sz w:val="27"/>
                <w:szCs w:val="27"/>
              </w:rPr>
              <w:t>Хабазинского</w:t>
            </w:r>
            <w:proofErr w:type="spellEnd"/>
            <w:r w:rsidRPr="003C3AF4">
              <w:rPr>
                <w:sz w:val="27"/>
                <w:szCs w:val="27"/>
              </w:rPr>
              <w:t xml:space="preserve"> сельсовета от пожаров и  </w:t>
            </w:r>
            <w:proofErr w:type="gramStart"/>
            <w:r w:rsidRPr="003C3AF4">
              <w:rPr>
                <w:sz w:val="27"/>
                <w:szCs w:val="27"/>
              </w:rPr>
              <w:t>сопутствующим</w:t>
            </w:r>
            <w:proofErr w:type="gramEnd"/>
            <w:r w:rsidRPr="003C3AF4">
              <w:rPr>
                <w:sz w:val="27"/>
                <w:szCs w:val="27"/>
              </w:rPr>
              <w:t xml:space="preserve">  их факторов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2.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Задача 1.</w:t>
            </w:r>
          </w:p>
          <w:p w:rsidR="00075F09" w:rsidRPr="003C3AF4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Формирование нормативной, правовой и методической базы для </w:t>
            </w:r>
            <w:r w:rsidRPr="003C3AF4">
              <w:rPr>
                <w:sz w:val="27"/>
                <w:szCs w:val="27"/>
              </w:rPr>
              <w:lastRenderedPageBreak/>
              <w:t xml:space="preserve">обеспечения </w:t>
            </w:r>
            <w:proofErr w:type="gramStart"/>
            <w:r w:rsidRPr="003C3AF4">
              <w:rPr>
                <w:sz w:val="27"/>
                <w:szCs w:val="27"/>
              </w:rPr>
              <w:t xml:space="preserve">контроля         </w:t>
            </w:r>
            <w:r w:rsidRPr="003C3AF4">
              <w:rPr>
                <w:sz w:val="27"/>
                <w:szCs w:val="27"/>
              </w:rPr>
              <w:br/>
              <w:t>за</w:t>
            </w:r>
            <w:proofErr w:type="gramEnd"/>
            <w:r w:rsidRPr="003C3AF4">
              <w:rPr>
                <w:sz w:val="27"/>
                <w:szCs w:val="27"/>
              </w:rPr>
              <w:t xml:space="preserve"> соблюдением первичных мер пожарной безопасности</w:t>
            </w:r>
          </w:p>
          <w:p w:rsidR="00075F09" w:rsidRPr="003C3AF4" w:rsidRDefault="00075F09" w:rsidP="00D04834">
            <w:pPr>
              <w:jc w:val="both"/>
              <w:rPr>
                <w:rFonts w:eastAsia="Calibri"/>
                <w:bCs/>
                <w:sz w:val="27"/>
                <w:szCs w:val="27"/>
              </w:rPr>
            </w:pPr>
            <w:r w:rsidRPr="003C3AF4">
              <w:rPr>
                <w:rFonts w:eastAsia="Calibri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9E54B7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075F09" w:rsidRPr="003C3AF4" w:rsidRDefault="00075F09" w:rsidP="001D36B9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1666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1.1.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1666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4.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1.2.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Разработка проектов      </w:t>
            </w:r>
            <w:r w:rsidRPr="003C3AF4">
              <w:rPr>
                <w:sz w:val="27"/>
                <w:szCs w:val="27"/>
              </w:rPr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5.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1.3.</w:t>
            </w:r>
          </w:p>
          <w:p w:rsidR="00075F09" w:rsidRPr="003C3AF4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Утверждение     перечня      </w:t>
            </w:r>
            <w:r w:rsidRPr="003C3AF4">
              <w:rPr>
                <w:sz w:val="27"/>
                <w:szCs w:val="27"/>
              </w:rPr>
              <w:br/>
              <w:t xml:space="preserve">первичных     средств       </w:t>
            </w:r>
            <w:r w:rsidRPr="003C3AF4">
              <w:rPr>
                <w:sz w:val="27"/>
                <w:szCs w:val="27"/>
              </w:rPr>
              <w:br/>
              <w:t>пожаротушения в   помещениях и   строениях,</w:t>
            </w:r>
            <w:r w:rsidRPr="003C3AF4">
              <w:rPr>
                <w:sz w:val="27"/>
                <w:szCs w:val="27"/>
              </w:rPr>
              <w:br/>
              <w:t xml:space="preserve">находящихся  </w:t>
            </w:r>
            <w:proofErr w:type="gramStart"/>
            <w:r w:rsidRPr="003C3AF4">
              <w:rPr>
                <w:sz w:val="27"/>
                <w:szCs w:val="27"/>
              </w:rPr>
              <w:t>в</w:t>
            </w:r>
            <w:proofErr w:type="gramEnd"/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3AF4">
              <w:rPr>
                <w:rFonts w:ascii="Times New Roman" w:hAnsi="Times New Roman" w:cs="Times New Roman"/>
                <w:sz w:val="27"/>
                <w:szCs w:val="27"/>
              </w:rPr>
              <w:t xml:space="preserve">собственности 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2484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Задача 2.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Совершенствование материально-технического обеспечения деятельности                 </w:t>
            </w:r>
            <w:r w:rsidRPr="003C3AF4">
              <w:rPr>
                <w:sz w:val="27"/>
                <w:szCs w:val="27"/>
              </w:rPr>
              <w:br/>
              <w:t>по предупреждению и тушению пожаров</w:t>
            </w:r>
          </w:p>
        </w:tc>
        <w:tc>
          <w:tcPr>
            <w:tcW w:w="1275" w:type="dxa"/>
          </w:tcPr>
          <w:p w:rsidR="00075F09" w:rsidRPr="003C3AF4" w:rsidRDefault="00075F09" w:rsidP="009E54B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9E54B7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1461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7.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2.1.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Приобретение и заправка огнетушителей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75407F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Администрация сельсовета, 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1696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8.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2.2.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сельсовета,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1974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9.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2.3.</w:t>
            </w:r>
          </w:p>
          <w:p w:rsidR="00075F09" w:rsidRPr="0075407F" w:rsidRDefault="00075F09" w:rsidP="00D04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3AF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3113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lastRenderedPageBreak/>
              <w:t>10.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2.4.</w:t>
            </w:r>
          </w:p>
          <w:p w:rsidR="00075F09" w:rsidRPr="00DC1440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3C3AF4">
              <w:rPr>
                <w:sz w:val="27"/>
                <w:szCs w:val="27"/>
              </w:rPr>
              <w:br/>
              <w:t xml:space="preserve">естественные </w:t>
            </w:r>
            <w:proofErr w:type="spellStart"/>
            <w:r w:rsidRPr="003C3AF4">
              <w:rPr>
                <w:sz w:val="27"/>
                <w:szCs w:val="27"/>
              </w:rPr>
              <w:t>водоисточники</w:t>
            </w:r>
            <w:proofErr w:type="spellEnd"/>
            <w:r w:rsidRPr="003C3AF4">
              <w:rPr>
                <w:sz w:val="27"/>
                <w:szCs w:val="27"/>
              </w:rPr>
              <w:t xml:space="preserve"> для  забора вод</w:t>
            </w:r>
            <w:r>
              <w:rPr>
                <w:sz w:val="27"/>
                <w:szCs w:val="27"/>
              </w:rPr>
              <w:t>ы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сельсовета,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3415"/>
        </w:trPr>
        <w:tc>
          <w:tcPr>
            <w:tcW w:w="816" w:type="dxa"/>
          </w:tcPr>
          <w:p w:rsidR="00075F09" w:rsidRPr="003C3AF4" w:rsidRDefault="00075F09" w:rsidP="00FF0DC9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11.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2.5.</w:t>
            </w:r>
          </w:p>
          <w:p w:rsidR="00075F09" w:rsidRPr="002D78DC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Обеспечение в</w:t>
            </w:r>
            <w:r w:rsidRPr="003C3AF4">
              <w:rPr>
                <w:sz w:val="27"/>
                <w:szCs w:val="27"/>
              </w:rPr>
              <w:br/>
              <w:t>зимнее   время очистку внутри поселковых дорог, проездов,     подъездов    к</w:t>
            </w:r>
            <w:r w:rsidRPr="003C3AF4">
              <w:rPr>
                <w:sz w:val="27"/>
                <w:szCs w:val="27"/>
              </w:rPr>
              <w:br/>
              <w:t xml:space="preserve">жилым   домам, пожарным      </w:t>
            </w:r>
            <w:r w:rsidRPr="003C3AF4">
              <w:rPr>
                <w:sz w:val="27"/>
                <w:szCs w:val="27"/>
              </w:rPr>
              <w:br/>
              <w:t>гидрантам  и водоемам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сельсовета,</w:t>
            </w:r>
            <w:r w:rsidR="002D78D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ИП </w:t>
            </w:r>
          </w:p>
          <w:p w:rsidR="00075F09" w:rsidRPr="003C3AF4" w:rsidRDefault="00075F09" w:rsidP="009E54B7">
            <w:pPr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7,5</w:t>
            </w:r>
          </w:p>
        </w:tc>
        <w:tc>
          <w:tcPr>
            <w:tcW w:w="993" w:type="dxa"/>
          </w:tcPr>
          <w:p w:rsidR="00075F09" w:rsidRPr="003C3AF4" w:rsidRDefault="00075F09" w:rsidP="00075F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7,5</w:t>
            </w:r>
          </w:p>
        </w:tc>
        <w:tc>
          <w:tcPr>
            <w:tcW w:w="1134" w:type="dxa"/>
          </w:tcPr>
          <w:p w:rsidR="00075F09" w:rsidRPr="003C3AF4" w:rsidRDefault="00075F09" w:rsidP="00075F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7,5</w:t>
            </w:r>
          </w:p>
        </w:tc>
        <w:tc>
          <w:tcPr>
            <w:tcW w:w="1134" w:type="dxa"/>
          </w:tcPr>
          <w:p w:rsidR="00075F09" w:rsidRPr="003C3AF4" w:rsidRDefault="00075F09" w:rsidP="00075F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7,5</w:t>
            </w:r>
          </w:p>
        </w:tc>
        <w:tc>
          <w:tcPr>
            <w:tcW w:w="1275" w:type="dxa"/>
          </w:tcPr>
          <w:p w:rsidR="00075F09" w:rsidRPr="003C3AF4" w:rsidRDefault="00075F09" w:rsidP="00075F0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7,5</w:t>
            </w:r>
          </w:p>
        </w:tc>
        <w:tc>
          <w:tcPr>
            <w:tcW w:w="1276" w:type="dxa"/>
          </w:tcPr>
          <w:p w:rsidR="00075F09" w:rsidRPr="003C3AF4" w:rsidRDefault="00075F09" w:rsidP="00CB5D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CB5DA5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,5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</w:trPr>
        <w:tc>
          <w:tcPr>
            <w:tcW w:w="816" w:type="dxa"/>
          </w:tcPr>
          <w:p w:rsidR="00075F09" w:rsidRPr="003C3AF4" w:rsidRDefault="00075F09" w:rsidP="00FF0DC9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12.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2.6.</w:t>
            </w:r>
          </w:p>
          <w:p w:rsidR="00075F09" w:rsidRPr="00DC1440" w:rsidRDefault="00075F09" w:rsidP="00DC14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3AF4">
              <w:rPr>
                <w:rFonts w:ascii="Times New Roman" w:hAnsi="Times New Roman" w:cs="Times New Roman"/>
                <w:sz w:val="27"/>
                <w:szCs w:val="27"/>
              </w:rPr>
              <w:t>Поддержание в рабочем состоянии пожарной сигнализации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C1440">
              <w:rPr>
                <w:rFonts w:ascii="Times New Roman" w:hAnsi="Times New Roman" w:cs="Times New Roman"/>
                <w:sz w:val="27"/>
                <w:szCs w:val="27"/>
              </w:rPr>
              <w:t>в здании Администрации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5381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lastRenderedPageBreak/>
              <w:t>13.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2.7.</w:t>
            </w:r>
          </w:p>
          <w:p w:rsidR="00075F09" w:rsidRPr="00DC1440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color w:val="000000"/>
                <w:sz w:val="27"/>
                <w:szCs w:val="27"/>
              </w:rPr>
              <w:t xml:space="preserve">Приобретение противопожарного оборудования (ранцев для обходчиков и т.д.); </w:t>
            </w:r>
            <w:r w:rsidRPr="003C3AF4">
              <w:rPr>
                <w:sz w:val="27"/>
                <w:szCs w:val="27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3C3AF4">
              <w:rPr>
                <w:sz w:val="27"/>
                <w:szCs w:val="27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2372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14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2.8.</w:t>
            </w:r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3AF4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  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патрулирования силами        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добровольных  пожарных      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br/>
              <w:t>дружин        в     условиях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br/>
              <w:t>устойчивой,  сухой, жаркой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и     ветреной погоды или при получении     штормового   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предупреждения</w:t>
            </w:r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993" w:type="dxa"/>
          </w:tcPr>
          <w:p w:rsidR="00075F09" w:rsidRPr="003C3AF4" w:rsidRDefault="00075F09" w:rsidP="00791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075F09" w:rsidRPr="003C3AF4" w:rsidRDefault="00075F09" w:rsidP="00791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134" w:type="dxa"/>
          </w:tcPr>
          <w:p w:rsidR="00075F09" w:rsidRPr="003C3AF4" w:rsidRDefault="00075F09" w:rsidP="00791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275" w:type="dxa"/>
          </w:tcPr>
          <w:p w:rsidR="00075F09" w:rsidRPr="003C3AF4" w:rsidRDefault="00075F09" w:rsidP="00791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3726"/>
        </w:trPr>
        <w:tc>
          <w:tcPr>
            <w:tcW w:w="816" w:type="dxa"/>
          </w:tcPr>
          <w:p w:rsidR="00075F09" w:rsidRPr="003C3AF4" w:rsidRDefault="00075F09" w:rsidP="00FF0DC9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lastRenderedPageBreak/>
              <w:t>15.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2.9.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  <w:r w:rsidRPr="003C3AF4">
              <w:rPr>
                <w:color w:val="000000"/>
                <w:sz w:val="27"/>
                <w:szCs w:val="27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сельсовета,</w:t>
            </w:r>
          </w:p>
          <w:p w:rsidR="00075F09" w:rsidRPr="003C3AF4" w:rsidRDefault="00075F09" w:rsidP="002D78DC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ИП</w:t>
            </w:r>
            <w:r>
              <w:rPr>
                <w:sz w:val="27"/>
                <w:szCs w:val="27"/>
              </w:rPr>
              <w:t xml:space="preserve"> </w:t>
            </w:r>
            <w:r w:rsidRPr="003C3AF4">
              <w:rPr>
                <w:sz w:val="27"/>
                <w:szCs w:val="27"/>
              </w:rPr>
              <w:t>(по согласованию)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633006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trHeight w:val="2484"/>
        </w:trPr>
        <w:tc>
          <w:tcPr>
            <w:tcW w:w="816" w:type="dxa"/>
          </w:tcPr>
          <w:p w:rsidR="00075F09" w:rsidRPr="003C3AF4" w:rsidRDefault="00075F09" w:rsidP="00FF0DC9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16.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Задача 3.</w:t>
            </w:r>
          </w:p>
          <w:p w:rsidR="00075F09" w:rsidRPr="003C3AF4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3C3AF4">
              <w:rPr>
                <w:sz w:val="27"/>
                <w:szCs w:val="27"/>
              </w:rPr>
              <w:br/>
              <w:t>пожарной безопасности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E739F1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791875">
        <w:trPr>
          <w:gridAfter w:val="1"/>
          <w:wAfter w:w="2268" w:type="dxa"/>
          <w:trHeight w:val="7451"/>
        </w:trPr>
        <w:tc>
          <w:tcPr>
            <w:tcW w:w="816" w:type="dxa"/>
          </w:tcPr>
          <w:p w:rsidR="00075F09" w:rsidRPr="003C3AF4" w:rsidRDefault="00075F09" w:rsidP="00FF0DC9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lastRenderedPageBreak/>
              <w:t>17.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3.1.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AF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сельсовета,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Хабазинский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t>сельский Дом культуры</w:t>
            </w:r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3AF4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Хабазинская</w:t>
            </w:r>
            <w:proofErr w:type="spellEnd"/>
            <w:r>
              <w:rPr>
                <w:sz w:val="27"/>
                <w:szCs w:val="27"/>
              </w:rPr>
              <w:t xml:space="preserve"> С</w:t>
            </w:r>
            <w:r w:rsidRPr="003C3AF4">
              <w:rPr>
                <w:sz w:val="27"/>
                <w:szCs w:val="27"/>
              </w:rPr>
              <w:t>О</w:t>
            </w:r>
            <w:proofErr w:type="gramStart"/>
            <w:r w:rsidRPr="003C3AF4">
              <w:rPr>
                <w:sz w:val="27"/>
                <w:szCs w:val="27"/>
              </w:rPr>
              <w:t>Ш</w:t>
            </w:r>
            <w:r>
              <w:rPr>
                <w:sz w:val="27"/>
                <w:szCs w:val="27"/>
              </w:rPr>
              <w:t>-</w:t>
            </w:r>
            <w:proofErr w:type="gramEnd"/>
            <w:r>
              <w:rPr>
                <w:sz w:val="27"/>
                <w:szCs w:val="27"/>
              </w:rPr>
              <w:t xml:space="preserve"> филиал </w:t>
            </w:r>
            <w:proofErr w:type="spellStart"/>
            <w:r>
              <w:rPr>
                <w:sz w:val="27"/>
                <w:szCs w:val="27"/>
              </w:rPr>
              <w:t>Топчихинская</w:t>
            </w:r>
            <w:proofErr w:type="spellEnd"/>
            <w:r>
              <w:rPr>
                <w:sz w:val="27"/>
                <w:szCs w:val="27"/>
              </w:rPr>
              <w:t xml:space="preserve"> СОШ № 2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(по согласованию), </w:t>
            </w:r>
          </w:p>
        </w:tc>
        <w:tc>
          <w:tcPr>
            <w:tcW w:w="993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791875">
        <w:trPr>
          <w:gridAfter w:val="1"/>
          <w:wAfter w:w="2268" w:type="dxa"/>
          <w:trHeight w:val="3726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18</w:t>
            </w:r>
            <w:r w:rsidRPr="003C3AF4">
              <w:rPr>
                <w:sz w:val="27"/>
                <w:szCs w:val="27"/>
              </w:rPr>
              <w:t>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3.4.</w:t>
            </w:r>
          </w:p>
          <w:p w:rsidR="00075F09" w:rsidRPr="003C3AF4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Оборудование   уголками      </w:t>
            </w:r>
            <w:r w:rsidRPr="003C3AF4">
              <w:rPr>
                <w:sz w:val="27"/>
                <w:szCs w:val="27"/>
              </w:rPr>
              <w:br/>
              <w:t>пожарной      безопасности</w:t>
            </w:r>
            <w:r w:rsidRPr="003C3AF4">
              <w:rPr>
                <w:sz w:val="27"/>
                <w:szCs w:val="27"/>
              </w:rPr>
              <w:br/>
              <w:t>организаций всех форм собственности</w:t>
            </w: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</w:p>
          <w:p w:rsidR="00075F09" w:rsidRPr="003C3AF4" w:rsidRDefault="00075F09" w:rsidP="00D04834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075F09">
        <w:trPr>
          <w:gridAfter w:val="1"/>
          <w:wAfter w:w="2268" w:type="dxa"/>
          <w:trHeight w:val="2641"/>
        </w:trPr>
        <w:tc>
          <w:tcPr>
            <w:tcW w:w="816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Pr="003C3AF4">
              <w:rPr>
                <w:sz w:val="27"/>
                <w:szCs w:val="27"/>
              </w:rPr>
              <w:t>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3.5.</w:t>
            </w:r>
          </w:p>
          <w:p w:rsidR="00075F09" w:rsidRPr="003C3AF4" w:rsidRDefault="00075F09" w:rsidP="00D048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3AF4">
              <w:rPr>
                <w:rFonts w:ascii="Times New Roman" w:hAnsi="Times New Roman" w:cs="Times New Roman"/>
                <w:sz w:val="27"/>
                <w:szCs w:val="27"/>
              </w:rPr>
              <w:t>Обеспечение    информирования населения    о наиболее      крупных      и</w:t>
            </w:r>
            <w:r w:rsidRPr="003C3AF4">
              <w:rPr>
                <w:rFonts w:ascii="Times New Roman" w:hAnsi="Times New Roman" w:cs="Times New Roman"/>
                <w:sz w:val="27"/>
                <w:szCs w:val="27"/>
              </w:rPr>
              <w:br/>
              <w:t>характерных   пожарах и</w:t>
            </w:r>
          </w:p>
          <w:p w:rsidR="00075F09" w:rsidRPr="00075F09" w:rsidRDefault="00075F09" w:rsidP="00D04834">
            <w:pPr>
              <w:jc w:val="both"/>
              <w:rPr>
                <w:sz w:val="27"/>
                <w:szCs w:val="27"/>
              </w:rPr>
            </w:pPr>
            <w:proofErr w:type="gramStart"/>
            <w:r w:rsidRPr="003C3AF4">
              <w:rPr>
                <w:sz w:val="27"/>
                <w:szCs w:val="27"/>
              </w:rPr>
              <w:t>причинах</w:t>
            </w:r>
            <w:proofErr w:type="gramEnd"/>
            <w:r w:rsidRPr="003C3AF4">
              <w:rPr>
                <w:sz w:val="27"/>
                <w:szCs w:val="27"/>
              </w:rPr>
              <w:t xml:space="preserve"> их     возникновения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</w:t>
            </w:r>
          </w:p>
        </w:tc>
        <w:tc>
          <w:tcPr>
            <w:tcW w:w="993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633006" w:rsidP="00D048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075F09" w:rsidRPr="003C3AF4" w:rsidTr="00791875">
        <w:trPr>
          <w:gridAfter w:val="1"/>
          <w:wAfter w:w="2268" w:type="dxa"/>
          <w:trHeight w:val="6209"/>
        </w:trPr>
        <w:tc>
          <w:tcPr>
            <w:tcW w:w="816" w:type="dxa"/>
          </w:tcPr>
          <w:p w:rsidR="00075F09" w:rsidRPr="003C3AF4" w:rsidRDefault="00075F09" w:rsidP="00075F09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lastRenderedPageBreak/>
              <w:t>2</w:t>
            </w:r>
            <w:r>
              <w:rPr>
                <w:sz w:val="27"/>
                <w:szCs w:val="27"/>
              </w:rPr>
              <w:t>0</w:t>
            </w:r>
            <w:r w:rsidRPr="003C3AF4">
              <w:rPr>
                <w:sz w:val="27"/>
                <w:szCs w:val="27"/>
              </w:rPr>
              <w:t>.</w:t>
            </w:r>
          </w:p>
        </w:tc>
        <w:tc>
          <w:tcPr>
            <w:tcW w:w="3120" w:type="dxa"/>
          </w:tcPr>
          <w:p w:rsidR="00075F09" w:rsidRPr="003C3AF4" w:rsidRDefault="00075F09" w:rsidP="00D04834">
            <w:pPr>
              <w:rPr>
                <w:b/>
                <w:sz w:val="27"/>
                <w:szCs w:val="27"/>
              </w:rPr>
            </w:pPr>
            <w:r w:rsidRPr="003C3AF4">
              <w:rPr>
                <w:b/>
                <w:sz w:val="27"/>
                <w:szCs w:val="27"/>
              </w:rPr>
              <w:t>Мероприятие 3.6.</w:t>
            </w:r>
          </w:p>
          <w:p w:rsidR="00075F09" w:rsidRPr="003C3AF4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Активизация работы      по обучению      населения     </w:t>
            </w:r>
            <w:r w:rsidRPr="003C3AF4">
              <w:rPr>
                <w:sz w:val="27"/>
                <w:szCs w:val="27"/>
              </w:rPr>
              <w:br/>
              <w:t>мерам пожарной</w:t>
            </w:r>
          </w:p>
          <w:p w:rsidR="00075F09" w:rsidRPr="003C3AF4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безопасности в </w:t>
            </w:r>
            <w:proofErr w:type="gramStart"/>
            <w:r w:rsidRPr="003C3AF4">
              <w:rPr>
                <w:sz w:val="27"/>
                <w:szCs w:val="27"/>
              </w:rPr>
              <w:t>жилом</w:t>
            </w:r>
            <w:proofErr w:type="gramEnd"/>
          </w:p>
          <w:p w:rsidR="00075F09" w:rsidRPr="003C3AF4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секторе и   по   месту</w:t>
            </w:r>
            <w:r w:rsidRPr="003C3AF4">
              <w:rPr>
                <w:sz w:val="27"/>
                <w:szCs w:val="27"/>
              </w:rPr>
              <w:br/>
              <w:t xml:space="preserve">работы (службы)     в форме  лекций, бесед, проведения    </w:t>
            </w:r>
            <w:r w:rsidRPr="003C3AF4">
              <w:rPr>
                <w:sz w:val="27"/>
                <w:szCs w:val="27"/>
              </w:rPr>
              <w:br/>
              <w:t xml:space="preserve">собраний     с гражданами,   </w:t>
            </w:r>
            <w:r w:rsidRPr="003C3AF4">
              <w:rPr>
                <w:sz w:val="27"/>
                <w:szCs w:val="27"/>
              </w:rPr>
              <w:br/>
              <w:t xml:space="preserve">инструктажей, </w:t>
            </w:r>
            <w:proofErr w:type="gramStart"/>
            <w:r w:rsidRPr="003C3AF4">
              <w:rPr>
                <w:sz w:val="27"/>
                <w:szCs w:val="27"/>
              </w:rPr>
              <w:t>с</w:t>
            </w:r>
            <w:proofErr w:type="gramEnd"/>
          </w:p>
          <w:p w:rsidR="00075F09" w:rsidRPr="003C3AF4" w:rsidRDefault="00075F09" w:rsidP="00D04834">
            <w:pPr>
              <w:jc w:val="both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 xml:space="preserve">привлечением  </w:t>
            </w:r>
            <w:r w:rsidRPr="003C3AF4">
              <w:rPr>
                <w:sz w:val="27"/>
                <w:szCs w:val="27"/>
              </w:rPr>
              <w:br/>
              <w:t xml:space="preserve">руководителей </w:t>
            </w:r>
            <w:r w:rsidRPr="003C3AF4">
              <w:rPr>
                <w:sz w:val="27"/>
                <w:szCs w:val="27"/>
              </w:rPr>
              <w:br/>
              <w:t xml:space="preserve">и         лиц, ответственных </w:t>
            </w:r>
            <w:r w:rsidRPr="003C3AF4">
              <w:rPr>
                <w:sz w:val="27"/>
                <w:szCs w:val="27"/>
              </w:rPr>
              <w:br/>
              <w:t>за    пожарную безопасность в</w:t>
            </w:r>
            <w:r w:rsidRPr="003C3AF4">
              <w:rPr>
                <w:sz w:val="27"/>
                <w:szCs w:val="27"/>
              </w:rPr>
              <w:br/>
              <w:t>организациях</w:t>
            </w:r>
          </w:p>
        </w:tc>
        <w:tc>
          <w:tcPr>
            <w:tcW w:w="1275" w:type="dxa"/>
          </w:tcPr>
          <w:p w:rsidR="00075F09" w:rsidRPr="003C3AF4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075F09">
              <w:rPr>
                <w:sz w:val="27"/>
                <w:szCs w:val="27"/>
              </w:rPr>
              <w:t>-202</w:t>
            </w:r>
            <w:r>
              <w:rPr>
                <w:sz w:val="27"/>
                <w:szCs w:val="27"/>
              </w:rPr>
              <w:t>7</w:t>
            </w:r>
          </w:p>
        </w:tc>
        <w:tc>
          <w:tcPr>
            <w:tcW w:w="1275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5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:rsidR="00075F09" w:rsidRPr="003C3AF4" w:rsidRDefault="00633006" w:rsidP="00D048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418" w:type="dxa"/>
          </w:tcPr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  <w:r w:rsidRPr="003C3AF4">
              <w:rPr>
                <w:sz w:val="27"/>
                <w:szCs w:val="27"/>
              </w:rPr>
              <w:t>бюджет сельсовета</w:t>
            </w:r>
          </w:p>
          <w:p w:rsidR="00075F09" w:rsidRPr="003C3AF4" w:rsidRDefault="00075F09" w:rsidP="00D04834">
            <w:pPr>
              <w:jc w:val="center"/>
              <w:rPr>
                <w:sz w:val="27"/>
                <w:szCs w:val="27"/>
              </w:rPr>
            </w:pPr>
          </w:p>
        </w:tc>
      </w:tr>
    </w:tbl>
    <w:p w:rsidR="007C1E06" w:rsidRPr="003C3AF4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9F399E" w:rsidRDefault="009F399E" w:rsidP="009F399E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jc w:val="center"/>
        <w:rPr>
          <w:color w:val="FF0000"/>
        </w:rPr>
      </w:pPr>
    </w:p>
    <w:p w:rsidR="00075F09" w:rsidRDefault="00075F09" w:rsidP="009F399E">
      <w:pPr>
        <w:jc w:val="center"/>
        <w:rPr>
          <w:color w:val="FF0000"/>
        </w:rPr>
      </w:pPr>
    </w:p>
    <w:p w:rsidR="00075F09" w:rsidRDefault="00075F09" w:rsidP="009F399E">
      <w:pPr>
        <w:jc w:val="center"/>
        <w:rPr>
          <w:color w:val="FF0000"/>
        </w:rPr>
      </w:pPr>
    </w:p>
    <w:p w:rsidR="00075F09" w:rsidRDefault="00075F09" w:rsidP="009F399E">
      <w:pPr>
        <w:jc w:val="center"/>
        <w:rPr>
          <w:color w:val="FF0000"/>
        </w:rPr>
      </w:pPr>
    </w:p>
    <w:p w:rsidR="00075F09" w:rsidRDefault="00075F09" w:rsidP="009F399E">
      <w:pPr>
        <w:jc w:val="center"/>
        <w:rPr>
          <w:color w:val="FF0000"/>
        </w:rPr>
      </w:pPr>
    </w:p>
    <w:p w:rsidR="00075F09" w:rsidRDefault="00075F09" w:rsidP="009F399E">
      <w:pPr>
        <w:jc w:val="center"/>
        <w:rPr>
          <w:color w:val="FF0000"/>
        </w:rPr>
      </w:pPr>
    </w:p>
    <w:p w:rsidR="00075F09" w:rsidRDefault="00075F09" w:rsidP="009F399E">
      <w:pPr>
        <w:jc w:val="center"/>
        <w:rPr>
          <w:color w:val="FF0000"/>
        </w:rPr>
      </w:pPr>
    </w:p>
    <w:p w:rsidR="009F399E" w:rsidRDefault="009F399E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FF0DC9" w:rsidRPr="00FF0DC9" w:rsidRDefault="00FF0DC9" w:rsidP="00FF0DC9">
      <w:pPr>
        <w:jc w:val="right"/>
        <w:rPr>
          <w:sz w:val="24"/>
          <w:szCs w:val="24"/>
        </w:rPr>
      </w:pP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lastRenderedPageBreak/>
        <w:t>Приложение 3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  <w:r w:rsidRPr="00FF0DC9">
        <w:rPr>
          <w:sz w:val="24"/>
          <w:szCs w:val="24"/>
        </w:rPr>
        <w:t>к муниципальной программе</w:t>
      </w:r>
    </w:p>
    <w:p w:rsidR="00FF0DC9" w:rsidRPr="00FF0DC9" w:rsidRDefault="00FF0DC9" w:rsidP="00FF0DC9">
      <w:pPr>
        <w:jc w:val="right"/>
        <w:rPr>
          <w:sz w:val="24"/>
          <w:szCs w:val="24"/>
        </w:rPr>
      </w:pPr>
    </w:p>
    <w:p w:rsidR="00FF0DC9" w:rsidRDefault="00FF0DC9" w:rsidP="00FF0DC9">
      <w:pPr>
        <w:jc w:val="right"/>
        <w:rPr>
          <w:sz w:val="28"/>
          <w:szCs w:val="28"/>
        </w:rPr>
      </w:pPr>
    </w:p>
    <w:p w:rsidR="00FF0DC9" w:rsidRDefault="00FF0DC9" w:rsidP="00FF0DC9">
      <w:pPr>
        <w:jc w:val="right"/>
        <w:rPr>
          <w:sz w:val="28"/>
          <w:szCs w:val="28"/>
        </w:rPr>
      </w:pPr>
    </w:p>
    <w:p w:rsidR="00FF0DC9" w:rsidRDefault="00FF0DC9" w:rsidP="00FF0DC9">
      <w:pPr>
        <w:shd w:val="clear" w:color="auto" w:fill="FFFFFF"/>
        <w:jc w:val="center"/>
        <w:rPr>
          <w:sz w:val="27"/>
          <w:szCs w:val="27"/>
        </w:rPr>
      </w:pPr>
      <w:r>
        <w:rPr>
          <w:sz w:val="28"/>
          <w:szCs w:val="28"/>
        </w:rPr>
        <w:tab/>
      </w:r>
      <w:r w:rsidRPr="0093467F">
        <w:rPr>
          <w:sz w:val="27"/>
          <w:szCs w:val="27"/>
        </w:rPr>
        <w:t>Объем финансовых ресурсов, необходимых для реализации</w:t>
      </w:r>
    </w:p>
    <w:p w:rsidR="00FF0DC9" w:rsidRDefault="00FF0DC9" w:rsidP="00FF0DC9">
      <w:pPr>
        <w:shd w:val="clear" w:color="auto" w:fill="FFFFFF"/>
        <w:jc w:val="center"/>
        <w:rPr>
          <w:sz w:val="28"/>
          <w:szCs w:val="28"/>
        </w:rPr>
      </w:pPr>
      <w:r w:rsidRPr="0093467F">
        <w:rPr>
          <w:sz w:val="27"/>
          <w:szCs w:val="27"/>
        </w:rPr>
        <w:t xml:space="preserve">муниципальной программы </w:t>
      </w:r>
      <w:r>
        <w:rPr>
          <w:sz w:val="27"/>
          <w:szCs w:val="27"/>
        </w:rPr>
        <w:t>«</w:t>
      </w:r>
      <w:r w:rsidR="00075F09">
        <w:rPr>
          <w:sz w:val="27"/>
          <w:szCs w:val="27"/>
        </w:rPr>
        <w:t xml:space="preserve">Пожарная безопасность и защита населения от чрезвычайных ситуаций </w:t>
      </w:r>
      <w:r>
        <w:rPr>
          <w:sz w:val="28"/>
          <w:szCs w:val="28"/>
        </w:rPr>
        <w:t xml:space="preserve">на территории </w:t>
      </w:r>
    </w:p>
    <w:p w:rsidR="00FF0DC9" w:rsidRPr="0093467F" w:rsidRDefault="00075F09" w:rsidP="00FF0DC9">
      <w:pPr>
        <w:shd w:val="clear" w:color="auto" w:fill="FFFFFF"/>
        <w:jc w:val="center"/>
        <w:rPr>
          <w:sz w:val="27"/>
          <w:szCs w:val="27"/>
        </w:rPr>
      </w:pPr>
      <w:proofErr w:type="spellStart"/>
      <w:r>
        <w:rPr>
          <w:sz w:val="28"/>
          <w:szCs w:val="28"/>
        </w:rPr>
        <w:t>Хабазинского</w:t>
      </w:r>
      <w:proofErr w:type="spellEnd"/>
      <w:r>
        <w:rPr>
          <w:sz w:val="28"/>
          <w:szCs w:val="28"/>
        </w:rPr>
        <w:t xml:space="preserve"> </w:t>
      </w:r>
      <w:r w:rsidR="00FF0DC9" w:rsidRPr="002D446E">
        <w:rPr>
          <w:sz w:val="28"/>
          <w:szCs w:val="28"/>
        </w:rPr>
        <w:t xml:space="preserve">сельсовета </w:t>
      </w:r>
      <w:r w:rsidR="00FF0DC9">
        <w:rPr>
          <w:sz w:val="28"/>
          <w:szCs w:val="28"/>
        </w:rPr>
        <w:t xml:space="preserve">на </w:t>
      </w:r>
      <w:r w:rsidR="002D78DC">
        <w:rPr>
          <w:sz w:val="28"/>
          <w:szCs w:val="28"/>
        </w:rPr>
        <w:t>2023</w:t>
      </w:r>
      <w:r w:rsidR="00FF0DC9" w:rsidRPr="00075F09">
        <w:rPr>
          <w:sz w:val="28"/>
          <w:szCs w:val="28"/>
        </w:rPr>
        <w:t>-202</w:t>
      </w:r>
      <w:r w:rsidR="002D78DC">
        <w:rPr>
          <w:sz w:val="28"/>
          <w:szCs w:val="28"/>
        </w:rPr>
        <w:t>7</w:t>
      </w:r>
      <w:r w:rsidR="00FF0DC9" w:rsidRPr="002D446E">
        <w:rPr>
          <w:sz w:val="28"/>
          <w:szCs w:val="28"/>
        </w:rPr>
        <w:t xml:space="preserve"> годы</w:t>
      </w:r>
      <w:r w:rsidR="00FF0DC9">
        <w:rPr>
          <w:sz w:val="27"/>
          <w:szCs w:val="27"/>
        </w:rPr>
        <w:t>»</w:t>
      </w:r>
    </w:p>
    <w:p w:rsidR="00FF0DC9" w:rsidRPr="0093467F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3"/>
        <w:gridCol w:w="1269"/>
        <w:gridCol w:w="1128"/>
        <w:gridCol w:w="1128"/>
        <w:gridCol w:w="1128"/>
        <w:gridCol w:w="1129"/>
        <w:gridCol w:w="1316"/>
      </w:tblGrid>
      <w:tr w:rsidR="00FF0DC9" w:rsidRPr="000168CF" w:rsidTr="00633006">
        <w:tc>
          <w:tcPr>
            <w:tcW w:w="7013" w:type="dxa"/>
            <w:vMerge w:val="restart"/>
          </w:tcPr>
          <w:p w:rsidR="00FF0DC9" w:rsidRPr="00075F09" w:rsidRDefault="00FF0DC9" w:rsidP="00D04834">
            <w:pPr>
              <w:jc w:val="center"/>
              <w:rPr>
                <w:sz w:val="27"/>
                <w:szCs w:val="27"/>
              </w:rPr>
            </w:pPr>
            <w:r w:rsidRPr="00075F09">
              <w:rPr>
                <w:sz w:val="27"/>
                <w:szCs w:val="27"/>
              </w:rPr>
              <w:t>Источники и направления расходования</w:t>
            </w:r>
          </w:p>
        </w:tc>
        <w:tc>
          <w:tcPr>
            <w:tcW w:w="7098" w:type="dxa"/>
            <w:gridSpan w:val="6"/>
          </w:tcPr>
          <w:p w:rsidR="00FF0DC9" w:rsidRPr="00075F09" w:rsidRDefault="00FF0DC9" w:rsidP="00D04834">
            <w:pPr>
              <w:jc w:val="center"/>
              <w:rPr>
                <w:sz w:val="27"/>
                <w:szCs w:val="27"/>
              </w:rPr>
            </w:pPr>
            <w:r w:rsidRPr="00075F09">
              <w:rPr>
                <w:sz w:val="27"/>
                <w:szCs w:val="27"/>
              </w:rPr>
              <w:t>Сумма расходов, тыс. рублей</w:t>
            </w:r>
          </w:p>
        </w:tc>
      </w:tr>
      <w:tr w:rsidR="00FF0DC9" w:rsidRPr="000168CF" w:rsidTr="00633006">
        <w:tc>
          <w:tcPr>
            <w:tcW w:w="7013" w:type="dxa"/>
            <w:vMerge/>
          </w:tcPr>
          <w:p w:rsidR="00FF0DC9" w:rsidRPr="00075F09" w:rsidRDefault="00FF0DC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FF0DC9" w:rsidRPr="00FC5667" w:rsidRDefault="002D78DC" w:rsidP="00CB5D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  <w:r w:rsidR="00FF0DC9" w:rsidRPr="00FC5667">
              <w:rPr>
                <w:sz w:val="27"/>
                <w:szCs w:val="27"/>
              </w:rPr>
              <w:t xml:space="preserve"> год</w:t>
            </w:r>
          </w:p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8" w:type="dxa"/>
          </w:tcPr>
          <w:p w:rsidR="00FF0DC9" w:rsidRPr="00FC5667" w:rsidRDefault="002D78DC" w:rsidP="002D78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  <w:r w:rsidR="00FF0DC9" w:rsidRPr="00FC5667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28" w:type="dxa"/>
          </w:tcPr>
          <w:p w:rsidR="00FF0DC9" w:rsidRPr="00FC5667" w:rsidRDefault="00FF0DC9" w:rsidP="002D78DC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202</w:t>
            </w:r>
            <w:r w:rsidR="002D78DC">
              <w:rPr>
                <w:sz w:val="27"/>
                <w:szCs w:val="27"/>
              </w:rPr>
              <w:t>5</w:t>
            </w:r>
            <w:r w:rsidRPr="00FC5667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28" w:type="dxa"/>
          </w:tcPr>
          <w:p w:rsidR="00FF0DC9" w:rsidRPr="00FC5667" w:rsidRDefault="00FF0DC9" w:rsidP="002D78DC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202</w:t>
            </w:r>
            <w:r w:rsidR="002D78DC">
              <w:rPr>
                <w:sz w:val="27"/>
                <w:szCs w:val="27"/>
              </w:rPr>
              <w:t>6</w:t>
            </w:r>
            <w:r w:rsidRPr="00FC5667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129" w:type="dxa"/>
          </w:tcPr>
          <w:p w:rsidR="00FF0DC9" w:rsidRPr="00FC5667" w:rsidRDefault="00FF0DC9" w:rsidP="002D78DC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202</w:t>
            </w:r>
            <w:r w:rsidR="002D78DC">
              <w:rPr>
                <w:sz w:val="27"/>
                <w:szCs w:val="27"/>
              </w:rPr>
              <w:t>7</w:t>
            </w:r>
            <w:r w:rsidRPr="00FC5667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316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Всего</w:t>
            </w:r>
          </w:p>
        </w:tc>
      </w:tr>
      <w:tr w:rsidR="00FF0DC9" w:rsidRPr="000168CF" w:rsidTr="00633006">
        <w:tc>
          <w:tcPr>
            <w:tcW w:w="7013" w:type="dxa"/>
          </w:tcPr>
          <w:p w:rsidR="00FF0DC9" w:rsidRPr="00075F09" w:rsidRDefault="00FF0DC9" w:rsidP="00D04834">
            <w:pPr>
              <w:jc w:val="center"/>
              <w:rPr>
                <w:sz w:val="27"/>
                <w:szCs w:val="27"/>
              </w:rPr>
            </w:pPr>
            <w:r w:rsidRPr="00075F09">
              <w:rPr>
                <w:sz w:val="27"/>
                <w:szCs w:val="27"/>
              </w:rPr>
              <w:t>1</w:t>
            </w:r>
          </w:p>
        </w:tc>
        <w:tc>
          <w:tcPr>
            <w:tcW w:w="1269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2</w:t>
            </w:r>
          </w:p>
        </w:tc>
        <w:tc>
          <w:tcPr>
            <w:tcW w:w="1128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3</w:t>
            </w:r>
          </w:p>
        </w:tc>
        <w:tc>
          <w:tcPr>
            <w:tcW w:w="1128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4</w:t>
            </w:r>
          </w:p>
        </w:tc>
        <w:tc>
          <w:tcPr>
            <w:tcW w:w="1128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5</w:t>
            </w:r>
          </w:p>
        </w:tc>
        <w:tc>
          <w:tcPr>
            <w:tcW w:w="1129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6</w:t>
            </w:r>
          </w:p>
        </w:tc>
        <w:tc>
          <w:tcPr>
            <w:tcW w:w="1316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7</w:t>
            </w:r>
          </w:p>
        </w:tc>
      </w:tr>
      <w:tr w:rsidR="00FF0DC9" w:rsidRPr="000168CF" w:rsidTr="00633006">
        <w:tc>
          <w:tcPr>
            <w:tcW w:w="7013" w:type="dxa"/>
          </w:tcPr>
          <w:p w:rsidR="00FF0DC9" w:rsidRPr="00075F09" w:rsidRDefault="00FF0DC9" w:rsidP="00D04834">
            <w:pPr>
              <w:jc w:val="center"/>
              <w:rPr>
                <w:sz w:val="27"/>
                <w:szCs w:val="27"/>
              </w:rPr>
            </w:pPr>
            <w:r w:rsidRPr="00075F09">
              <w:rPr>
                <w:sz w:val="27"/>
                <w:szCs w:val="27"/>
              </w:rPr>
              <w:t>Всего финансовых затрат:</w:t>
            </w:r>
          </w:p>
        </w:tc>
        <w:tc>
          <w:tcPr>
            <w:tcW w:w="1269" w:type="dxa"/>
          </w:tcPr>
          <w:p w:rsidR="00FF0DC9" w:rsidRPr="00FC5667" w:rsidRDefault="00075F09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21</w:t>
            </w:r>
          </w:p>
        </w:tc>
        <w:tc>
          <w:tcPr>
            <w:tcW w:w="1128" w:type="dxa"/>
          </w:tcPr>
          <w:p w:rsidR="00FF0DC9" w:rsidRPr="00FC5667" w:rsidRDefault="00633006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12</w:t>
            </w:r>
          </w:p>
        </w:tc>
        <w:tc>
          <w:tcPr>
            <w:tcW w:w="1128" w:type="dxa"/>
          </w:tcPr>
          <w:p w:rsidR="00FF0DC9" w:rsidRPr="00FC5667" w:rsidRDefault="00633006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12</w:t>
            </w:r>
          </w:p>
        </w:tc>
        <w:tc>
          <w:tcPr>
            <w:tcW w:w="1128" w:type="dxa"/>
          </w:tcPr>
          <w:p w:rsidR="00FF0DC9" w:rsidRPr="00FC5667" w:rsidRDefault="00633006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12</w:t>
            </w:r>
          </w:p>
        </w:tc>
        <w:tc>
          <w:tcPr>
            <w:tcW w:w="1129" w:type="dxa"/>
          </w:tcPr>
          <w:p w:rsidR="00FF0DC9" w:rsidRPr="00FC5667" w:rsidRDefault="00633006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12</w:t>
            </w:r>
          </w:p>
        </w:tc>
        <w:tc>
          <w:tcPr>
            <w:tcW w:w="1316" w:type="dxa"/>
          </w:tcPr>
          <w:p w:rsidR="00FF0DC9" w:rsidRPr="00FC5667" w:rsidRDefault="00633006" w:rsidP="00D04834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69</w:t>
            </w:r>
          </w:p>
        </w:tc>
      </w:tr>
      <w:tr w:rsidR="00FF0DC9" w:rsidRPr="000168CF" w:rsidTr="00633006">
        <w:tc>
          <w:tcPr>
            <w:tcW w:w="7013" w:type="dxa"/>
          </w:tcPr>
          <w:p w:rsidR="00FF0DC9" w:rsidRPr="00075F09" w:rsidRDefault="00FF0DC9" w:rsidP="00D04834">
            <w:pPr>
              <w:jc w:val="center"/>
              <w:rPr>
                <w:sz w:val="27"/>
                <w:szCs w:val="27"/>
              </w:rPr>
            </w:pPr>
            <w:r w:rsidRPr="00075F09">
              <w:rPr>
                <w:sz w:val="27"/>
                <w:szCs w:val="27"/>
              </w:rPr>
              <w:t>в том числе:</w:t>
            </w:r>
          </w:p>
        </w:tc>
        <w:tc>
          <w:tcPr>
            <w:tcW w:w="1269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8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8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8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9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16" w:type="dxa"/>
          </w:tcPr>
          <w:p w:rsidR="00FF0DC9" w:rsidRPr="00FC5667" w:rsidRDefault="00FF0DC9" w:rsidP="00D04834">
            <w:pPr>
              <w:jc w:val="center"/>
              <w:rPr>
                <w:sz w:val="27"/>
                <w:szCs w:val="27"/>
              </w:rPr>
            </w:pPr>
          </w:p>
        </w:tc>
      </w:tr>
      <w:tr w:rsidR="00633006" w:rsidRPr="000168CF" w:rsidTr="00633006">
        <w:tc>
          <w:tcPr>
            <w:tcW w:w="7013" w:type="dxa"/>
          </w:tcPr>
          <w:p w:rsidR="00633006" w:rsidRPr="00075F09" w:rsidRDefault="00633006" w:rsidP="00D04834">
            <w:pPr>
              <w:jc w:val="center"/>
              <w:rPr>
                <w:sz w:val="27"/>
                <w:szCs w:val="27"/>
              </w:rPr>
            </w:pPr>
            <w:r w:rsidRPr="00075F09">
              <w:rPr>
                <w:sz w:val="27"/>
                <w:szCs w:val="27"/>
              </w:rPr>
              <w:t>бюджет сельсовета</w:t>
            </w:r>
          </w:p>
        </w:tc>
        <w:tc>
          <w:tcPr>
            <w:tcW w:w="1269" w:type="dxa"/>
          </w:tcPr>
          <w:p w:rsidR="00633006" w:rsidRPr="00FC5667" w:rsidRDefault="00633006" w:rsidP="00791875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21</w:t>
            </w:r>
          </w:p>
        </w:tc>
        <w:tc>
          <w:tcPr>
            <w:tcW w:w="1128" w:type="dxa"/>
          </w:tcPr>
          <w:p w:rsidR="00633006" w:rsidRPr="00FC5667" w:rsidRDefault="00633006" w:rsidP="00791875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12</w:t>
            </w:r>
          </w:p>
        </w:tc>
        <w:tc>
          <w:tcPr>
            <w:tcW w:w="1128" w:type="dxa"/>
          </w:tcPr>
          <w:p w:rsidR="00633006" w:rsidRPr="00FC5667" w:rsidRDefault="00633006" w:rsidP="00791875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12</w:t>
            </w:r>
          </w:p>
        </w:tc>
        <w:tc>
          <w:tcPr>
            <w:tcW w:w="1128" w:type="dxa"/>
          </w:tcPr>
          <w:p w:rsidR="00633006" w:rsidRPr="00FC5667" w:rsidRDefault="00633006" w:rsidP="00791875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12</w:t>
            </w:r>
          </w:p>
        </w:tc>
        <w:tc>
          <w:tcPr>
            <w:tcW w:w="1129" w:type="dxa"/>
          </w:tcPr>
          <w:p w:rsidR="00633006" w:rsidRPr="00FC5667" w:rsidRDefault="00633006" w:rsidP="00791875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12</w:t>
            </w:r>
          </w:p>
        </w:tc>
        <w:tc>
          <w:tcPr>
            <w:tcW w:w="1316" w:type="dxa"/>
          </w:tcPr>
          <w:p w:rsidR="00633006" w:rsidRPr="00FC5667" w:rsidRDefault="00633006" w:rsidP="00791875">
            <w:pPr>
              <w:jc w:val="center"/>
              <w:rPr>
                <w:sz w:val="27"/>
                <w:szCs w:val="27"/>
              </w:rPr>
            </w:pPr>
            <w:r w:rsidRPr="00FC5667">
              <w:rPr>
                <w:sz w:val="27"/>
                <w:szCs w:val="27"/>
              </w:rPr>
              <w:t>69</w:t>
            </w:r>
          </w:p>
        </w:tc>
      </w:tr>
    </w:tbl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Default="00832C09"/>
    <w:p w:rsidR="009F399E" w:rsidRDefault="009F399E"/>
    <w:sectPr w:rsidR="009F399E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2C09"/>
    <w:rsid w:val="00075F09"/>
    <w:rsid w:val="000836A2"/>
    <w:rsid w:val="000A7455"/>
    <w:rsid w:val="000B5852"/>
    <w:rsid w:val="00187D0C"/>
    <w:rsid w:val="001D36B9"/>
    <w:rsid w:val="00260A88"/>
    <w:rsid w:val="002D40EF"/>
    <w:rsid w:val="002D78DC"/>
    <w:rsid w:val="002E0E49"/>
    <w:rsid w:val="0039505D"/>
    <w:rsid w:val="003C3AF4"/>
    <w:rsid w:val="004805EE"/>
    <w:rsid w:val="00615440"/>
    <w:rsid w:val="00632BA1"/>
    <w:rsid w:val="00633006"/>
    <w:rsid w:val="00651AB9"/>
    <w:rsid w:val="0075407F"/>
    <w:rsid w:val="00760F64"/>
    <w:rsid w:val="00791875"/>
    <w:rsid w:val="007C1E06"/>
    <w:rsid w:val="00826311"/>
    <w:rsid w:val="00832C09"/>
    <w:rsid w:val="00864B58"/>
    <w:rsid w:val="008A24AC"/>
    <w:rsid w:val="009D1350"/>
    <w:rsid w:val="009E54B7"/>
    <w:rsid w:val="009F399E"/>
    <w:rsid w:val="00A015B7"/>
    <w:rsid w:val="00B978BA"/>
    <w:rsid w:val="00BB29A1"/>
    <w:rsid w:val="00BB3567"/>
    <w:rsid w:val="00CB5DA5"/>
    <w:rsid w:val="00D04834"/>
    <w:rsid w:val="00D06B54"/>
    <w:rsid w:val="00DC1440"/>
    <w:rsid w:val="00E045A4"/>
    <w:rsid w:val="00E739F1"/>
    <w:rsid w:val="00EA38AE"/>
    <w:rsid w:val="00F128BA"/>
    <w:rsid w:val="00F22E00"/>
    <w:rsid w:val="00FC5667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B978B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978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978B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basedOn w:val="a"/>
    <w:uiPriority w:val="1"/>
    <w:qFormat/>
    <w:rsid w:val="00D04834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20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16</cp:revision>
  <cp:lastPrinted>2022-10-31T04:34:00Z</cp:lastPrinted>
  <dcterms:created xsi:type="dcterms:W3CDTF">2019-10-15T05:25:00Z</dcterms:created>
  <dcterms:modified xsi:type="dcterms:W3CDTF">2022-10-31T04:36:00Z</dcterms:modified>
</cp:coreProperties>
</file>