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D6E" w:rsidRDefault="00E43B44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АДМИНИСТРАЦИЯ ФУНТИКОВСКИЙ СЕЛЬСОВЕТА</w:t>
      </w:r>
    </w:p>
    <w:p w:rsidR="00326D6E" w:rsidRDefault="00E43B44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ТОПЧИХИНСКОГО РАЙОНА АЛТАЙСКОГО КРАЯ</w:t>
      </w:r>
    </w:p>
    <w:p w:rsidR="00326D6E" w:rsidRDefault="00326D6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26D6E" w:rsidRDefault="00326D6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26D6E" w:rsidRDefault="00E43B44">
      <w:pPr>
        <w:spacing w:after="100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П О С Т А Н О В Л Е Н И Е</w:t>
      </w:r>
    </w:p>
    <w:p w:rsidR="00326D6E" w:rsidRDefault="00971F70">
      <w:pPr>
        <w:spacing w:after="10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12.10</w:t>
      </w:r>
      <w:r w:rsidR="00E43B44">
        <w:rPr>
          <w:rFonts w:ascii="Arial" w:eastAsia="Arial" w:hAnsi="Arial" w:cs="Arial"/>
          <w:sz w:val="24"/>
        </w:rPr>
        <w:t>.202</w:t>
      </w:r>
      <w:r w:rsidR="009F64DC">
        <w:rPr>
          <w:rFonts w:ascii="Arial" w:eastAsia="Arial" w:hAnsi="Arial" w:cs="Arial"/>
          <w:sz w:val="24"/>
        </w:rPr>
        <w:t>2</w:t>
      </w:r>
      <w:r w:rsidR="00E43B44">
        <w:rPr>
          <w:rFonts w:ascii="Arial" w:eastAsia="Arial" w:hAnsi="Arial" w:cs="Arial"/>
          <w:sz w:val="24"/>
        </w:rPr>
        <w:tab/>
        <w:t xml:space="preserve">                                                                     </w:t>
      </w:r>
      <w:r>
        <w:rPr>
          <w:rFonts w:ascii="Arial" w:eastAsia="Arial" w:hAnsi="Arial" w:cs="Arial"/>
          <w:sz w:val="24"/>
        </w:rPr>
        <w:t xml:space="preserve">                          № 12</w:t>
      </w:r>
    </w:p>
    <w:p w:rsidR="00326D6E" w:rsidRDefault="00E43B44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с. Фунтики</w:t>
      </w:r>
    </w:p>
    <w:p w:rsidR="00326D6E" w:rsidRDefault="00326D6E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</w:p>
    <w:p w:rsidR="00326D6E" w:rsidRDefault="00326D6E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</w:p>
    <w:p w:rsidR="00326D6E" w:rsidRDefault="00E43B44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утверждении отчета  об исполнении </w:t>
      </w:r>
    </w:p>
    <w:p w:rsidR="00326D6E" w:rsidRDefault="00E43B44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бюджета муниципального образования  </w:t>
      </w:r>
    </w:p>
    <w:p w:rsidR="00326D6E" w:rsidRDefault="00E43B44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Фунтиковский сельсовет </w:t>
      </w:r>
    </w:p>
    <w:p w:rsidR="00326D6E" w:rsidRDefault="00E43B44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</w:t>
      </w:r>
    </w:p>
    <w:p w:rsidR="00326D6E" w:rsidRDefault="00E43B44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края за </w:t>
      </w:r>
      <w:r w:rsidR="00A51A78">
        <w:rPr>
          <w:rFonts w:ascii="Times New Roman" w:eastAsia="Times New Roman" w:hAnsi="Times New Roman" w:cs="Times New Roman"/>
          <w:sz w:val="28"/>
        </w:rPr>
        <w:t>9 месяцев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9F64DC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326D6E" w:rsidRDefault="00326D6E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:rsidR="00326D6E" w:rsidRDefault="00326D6E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:rsidR="00326D6E" w:rsidRDefault="00E43B4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</w:t>
      </w:r>
      <w:r w:rsidR="00971F70">
        <w:rPr>
          <w:rFonts w:ascii="Times New Roman" w:eastAsia="Times New Roman" w:hAnsi="Times New Roman" w:cs="Times New Roman"/>
          <w:sz w:val="28"/>
        </w:rPr>
        <w:t xml:space="preserve">оответствии со статьями 61, 62 </w:t>
      </w:r>
      <w:r>
        <w:rPr>
          <w:rFonts w:ascii="Times New Roman" w:eastAsia="Times New Roman" w:hAnsi="Times New Roman" w:cs="Times New Roman"/>
          <w:sz w:val="28"/>
        </w:rPr>
        <w:t xml:space="preserve">Устава муниципального образования Фунтиковский сельсовет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края, п о с </w:t>
      </w:r>
      <w:proofErr w:type="gramStart"/>
      <w:r>
        <w:rPr>
          <w:rFonts w:ascii="Times New Roman" w:eastAsia="Times New Roman" w:hAnsi="Times New Roman" w:cs="Times New Roman"/>
          <w:sz w:val="28"/>
        </w:rPr>
        <w:t>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а н о в л я ю:</w:t>
      </w:r>
    </w:p>
    <w:p w:rsidR="00326D6E" w:rsidRDefault="00E43B4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Утвердить прилагаемый отчет об исполнении бюджета муниципального образования Фунтиковский сельсовет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края (далее - бюджет сельского поселения) за </w:t>
      </w:r>
      <w:r w:rsidR="00A51A78">
        <w:rPr>
          <w:rFonts w:ascii="Times New Roman" w:eastAsia="Times New Roman" w:hAnsi="Times New Roman" w:cs="Times New Roman"/>
          <w:sz w:val="28"/>
        </w:rPr>
        <w:t>9 месяцев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9F64DC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года и направить его в сельский Совет деп</w:t>
      </w:r>
      <w:r w:rsidR="00971F70">
        <w:rPr>
          <w:rFonts w:ascii="Times New Roman" w:eastAsia="Times New Roman" w:hAnsi="Times New Roman" w:cs="Times New Roman"/>
          <w:sz w:val="28"/>
        </w:rPr>
        <w:t xml:space="preserve">утатов и созданную им комиссию </w:t>
      </w:r>
      <w:r>
        <w:rPr>
          <w:rFonts w:ascii="Times New Roman" w:eastAsia="Times New Roman" w:hAnsi="Times New Roman" w:cs="Times New Roman"/>
          <w:sz w:val="28"/>
        </w:rPr>
        <w:t>по бюджету и вопросам местного самоуправления.</w:t>
      </w:r>
    </w:p>
    <w:p w:rsidR="00326D6E" w:rsidRDefault="00E43B4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   Настоящее постановление обнародовать в установленном порядке  и разместить на официальном сайте муниципального образования Фунтиковский сельсовет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район.</w:t>
      </w:r>
    </w:p>
    <w:p w:rsidR="00326D6E" w:rsidRDefault="00326D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326D6E" w:rsidRDefault="00326D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971F70" w:rsidRPr="00971F70" w:rsidRDefault="00971F70" w:rsidP="00971F7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F70">
        <w:rPr>
          <w:rFonts w:ascii="Times New Roman" w:eastAsia="Times New Roman" w:hAnsi="Times New Roman" w:cs="Times New Roman"/>
          <w:sz w:val="28"/>
          <w:szCs w:val="28"/>
        </w:rPr>
        <w:t>Специалист первой категории</w:t>
      </w:r>
    </w:p>
    <w:p w:rsidR="00971F70" w:rsidRPr="00971F70" w:rsidRDefault="00971F70" w:rsidP="00971F7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F70">
        <w:rPr>
          <w:rFonts w:ascii="Times New Roman" w:eastAsia="Times New Roman" w:hAnsi="Times New Roman" w:cs="Times New Roman"/>
          <w:sz w:val="28"/>
          <w:szCs w:val="28"/>
        </w:rPr>
        <w:t>исполняющий полномочия</w:t>
      </w:r>
    </w:p>
    <w:p w:rsidR="00971F70" w:rsidRPr="00971F70" w:rsidRDefault="00971F70" w:rsidP="00971F7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F70">
        <w:rPr>
          <w:rFonts w:ascii="Times New Roman" w:eastAsia="Times New Roman" w:hAnsi="Times New Roman" w:cs="Times New Roman"/>
          <w:sz w:val="28"/>
          <w:szCs w:val="28"/>
        </w:rPr>
        <w:t xml:space="preserve">главы Администрации сельсовета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Н.И.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Вальц</w:t>
      </w:r>
      <w:proofErr w:type="spellEnd"/>
    </w:p>
    <w:p w:rsidR="00326D6E" w:rsidRDefault="00326D6E">
      <w:pPr>
        <w:ind w:left="720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326D6E" w:rsidRDefault="00326D6E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326D6E" w:rsidRDefault="00326D6E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326D6E" w:rsidRDefault="00326D6E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326D6E" w:rsidRDefault="00326D6E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1D797E" w:rsidRDefault="001D797E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1D797E" w:rsidRDefault="001D797E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1D797E" w:rsidRDefault="001D797E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326D6E" w:rsidRDefault="00326D6E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326D6E" w:rsidRDefault="00E43B44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УТВЕРЖДЕН </w:t>
      </w:r>
    </w:p>
    <w:p w:rsidR="00326D6E" w:rsidRDefault="00E43B44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постановлением Администрации </w:t>
      </w:r>
    </w:p>
    <w:p w:rsidR="00326D6E" w:rsidRDefault="00E43B44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Фунтиковского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сельсовета</w:t>
      </w:r>
    </w:p>
    <w:p w:rsidR="00326D6E" w:rsidRDefault="00E43B44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</w:t>
      </w:r>
    </w:p>
    <w:p w:rsidR="00326D6E" w:rsidRDefault="00E43B44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Алтайского края</w:t>
      </w:r>
    </w:p>
    <w:p w:rsidR="00326D6E" w:rsidRDefault="00E43B44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proofErr w:type="gramStart"/>
      <w:r w:rsidR="00971F70">
        <w:rPr>
          <w:rFonts w:ascii="Times New Roman" w:eastAsia="Times New Roman" w:hAnsi="Times New Roman" w:cs="Times New Roman"/>
          <w:sz w:val="28"/>
        </w:rPr>
        <w:t>12.10</w:t>
      </w:r>
      <w:r>
        <w:rPr>
          <w:rFonts w:ascii="Times New Roman" w:eastAsia="Times New Roman" w:hAnsi="Times New Roman" w:cs="Times New Roman"/>
          <w:sz w:val="28"/>
        </w:rPr>
        <w:t>.202</w:t>
      </w:r>
      <w:r w:rsidR="009F64DC">
        <w:rPr>
          <w:rFonts w:ascii="Times New Roman" w:eastAsia="Times New Roman" w:hAnsi="Times New Roman" w:cs="Times New Roman"/>
          <w:sz w:val="28"/>
        </w:rPr>
        <w:t>2</w:t>
      </w:r>
      <w:r w:rsidR="00971F70">
        <w:rPr>
          <w:rFonts w:ascii="Times New Roman" w:eastAsia="Times New Roman" w:hAnsi="Times New Roman" w:cs="Times New Roman"/>
          <w:sz w:val="28"/>
        </w:rPr>
        <w:t xml:space="preserve">  №</w:t>
      </w:r>
      <w:proofErr w:type="gramEnd"/>
      <w:r w:rsidR="00971F70">
        <w:rPr>
          <w:rFonts w:ascii="Times New Roman" w:eastAsia="Times New Roman" w:hAnsi="Times New Roman" w:cs="Times New Roman"/>
          <w:sz w:val="28"/>
        </w:rPr>
        <w:t xml:space="preserve"> 12</w:t>
      </w:r>
    </w:p>
    <w:p w:rsidR="00326D6E" w:rsidRDefault="00326D6E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326D6E" w:rsidRDefault="00326D6E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326D6E" w:rsidRDefault="00E43B44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ОТЧЕТ</w:t>
      </w:r>
    </w:p>
    <w:p w:rsidR="00326D6E" w:rsidRDefault="00E43B44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исполнении бюджета муниципального образования </w:t>
      </w:r>
    </w:p>
    <w:p w:rsidR="00326D6E" w:rsidRDefault="00E43B44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Фунтиковский сельсовет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края </w:t>
      </w:r>
    </w:p>
    <w:p w:rsidR="00326D6E" w:rsidRDefault="00E43B44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 </w:t>
      </w:r>
      <w:r w:rsidR="00A51A78">
        <w:rPr>
          <w:rFonts w:ascii="Times New Roman" w:eastAsia="Times New Roman" w:hAnsi="Times New Roman" w:cs="Times New Roman"/>
          <w:sz w:val="28"/>
        </w:rPr>
        <w:t>9 месяцев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9F64DC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326D6E" w:rsidRDefault="00E43B44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Таблица 1</w:t>
      </w:r>
    </w:p>
    <w:p w:rsidR="00326D6E" w:rsidRDefault="00326D6E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326D6E" w:rsidRDefault="00E43B44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Исполнение бюджета сельского поселения по доходам, расходам и источникам финансирования дефицита бюджета сельского поселения</w:t>
      </w:r>
    </w:p>
    <w:p w:rsidR="00326D6E" w:rsidRDefault="00E43B44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8"/>
        <w:gridCol w:w="1523"/>
        <w:gridCol w:w="1922"/>
      </w:tblGrid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показателей</w:t>
            </w:r>
          </w:p>
          <w:p w:rsidR="00326D6E" w:rsidRDefault="00326D6E">
            <w:pPr>
              <w:spacing w:after="0" w:line="240" w:lineRule="auto"/>
              <w:jc w:val="center"/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9F64DC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  <w:p w:rsidR="00326D6E" w:rsidRDefault="00E43B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года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 w:rsidP="00A51A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A51A78">
              <w:rPr>
                <w:rFonts w:ascii="Times New Roman" w:eastAsia="Times New Roman" w:hAnsi="Times New Roman" w:cs="Times New Roman"/>
                <w:sz w:val="28"/>
              </w:rPr>
              <w:t>9 месяцев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202</w:t>
            </w:r>
            <w:r w:rsidR="009F64DC"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>года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 О Х О Д 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326D6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326D6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Налоговые доходы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9F64DC" w:rsidRDefault="00230C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1615,1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9F64DC" w:rsidRDefault="009611AF" w:rsidP="002B72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656,1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Неналоговые доходы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9F64DC" w:rsidRDefault="009611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837,2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9F64DC" w:rsidRDefault="009611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756,1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– всего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9F64DC" w:rsidRDefault="009611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7079,6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9F64DC" w:rsidRDefault="009611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5221,7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от других уровней бюджетной системы Российской Федерации,</w:t>
            </w:r>
          </w:p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9F64DC" w:rsidRDefault="009611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7079,6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9F64DC" w:rsidRDefault="009611AF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5221,7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9F64DC" w:rsidRDefault="009F64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9F64DC" w:rsidRDefault="00F47E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88,3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9F64DC" w:rsidRDefault="009F64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9F64DC" w:rsidRDefault="00F47E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88,3</w:t>
            </w:r>
          </w:p>
        </w:tc>
      </w:tr>
      <w:tr w:rsidR="009F64D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4DC" w:rsidRDefault="009F6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4DC" w:rsidRDefault="009F64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4300,0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4DC" w:rsidRDefault="00F47E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  <w:r w:rsidR="009F64D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9F64D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4DC" w:rsidRDefault="009F6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субсидии бюджетам сельских поселений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4DC" w:rsidRDefault="009F64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4300,0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4DC" w:rsidRDefault="00F47E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  <w:r w:rsidR="009F64D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9F64DC" w:rsidRDefault="00F47E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9F64DC" w:rsidRDefault="00F47E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94,1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 w:rsidP="009F6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Субвенции бюджетам сельских поселений на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осуществление первичного воинского учета</w:t>
            </w:r>
            <w:r w:rsidR="009F64DC">
              <w:rPr>
                <w:rFonts w:ascii="Times New Roman" w:eastAsia="Times New Roman" w:hAnsi="Times New Roman" w:cs="Times New Roman"/>
                <w:sz w:val="28"/>
              </w:rPr>
              <w:t xml:space="preserve"> органами местного самоуправления поселений</w:t>
            </w:r>
            <w:r w:rsidR="00EE6260">
              <w:rPr>
                <w:rFonts w:ascii="Times New Roman" w:eastAsia="Times New Roman" w:hAnsi="Times New Roman" w:cs="Times New Roman"/>
                <w:sz w:val="28"/>
              </w:rPr>
              <w:t>,</w:t>
            </w:r>
          </w:p>
          <w:p w:rsidR="00EE6260" w:rsidRDefault="00EE6260" w:rsidP="009F64D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Муниципальных и городских округов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260" w:rsidRDefault="00F47E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124,0</w:t>
            </w:r>
          </w:p>
          <w:p w:rsidR="00326D6E" w:rsidRPr="00EE6260" w:rsidRDefault="00326D6E" w:rsidP="00EE6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9F64DC" w:rsidRDefault="00F47E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94,1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Иные межбюджетные трансферты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9F64DC" w:rsidRDefault="00F47E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2557,3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9F64DC" w:rsidRDefault="00F47E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2039,3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2C7C9A" w:rsidP="00204B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204BCC" w:rsidRPr="00204BCC">
              <w:rPr>
                <w:rFonts w:ascii="Times New Roman" w:eastAsia="Times New Roman" w:hAnsi="Times New Roman" w:cs="Times New Roman"/>
                <w:sz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  <w:r w:rsidR="00204BCC" w:rsidRPr="00204BCC">
              <w:rPr>
                <w:rFonts w:ascii="Times New Roman" w:eastAsia="Times New Roman" w:hAnsi="Times New Roman" w:cs="Times New Roman"/>
                <w:sz w:val="28"/>
              </w:rPr>
              <w:tab/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9F64DC" w:rsidRDefault="00F47E7E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203,9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9F64DC" w:rsidRDefault="00F47E7E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203,5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204BCC" w:rsidRDefault="0020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BCC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 w:rsidRPr="00204BC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F47E7E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203,9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F47E7E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203,5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 w:rsidP="0007516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Прочие </w:t>
            </w:r>
            <w:r w:rsidR="00075165">
              <w:rPr>
                <w:rFonts w:ascii="Times New Roman" w:eastAsia="Times New Roman" w:hAnsi="Times New Roman" w:cs="Times New Roman"/>
                <w:sz w:val="28"/>
              </w:rPr>
              <w:t>межбюджетные трансферты</w:t>
            </w:r>
            <w:r w:rsidR="00204BCC">
              <w:rPr>
                <w:rFonts w:ascii="Times New Roman" w:eastAsia="Times New Roman" w:hAnsi="Times New Roman" w:cs="Times New Roman"/>
                <w:sz w:val="28"/>
              </w:rPr>
              <w:t>, передаваемые бюджетам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F47E7E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2353,4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F47E7E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1835,8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1D797E" w:rsidP="001D79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м</w:t>
            </w:r>
            <w:r w:rsidR="00075165">
              <w:rPr>
                <w:rFonts w:ascii="Times New Roman" w:eastAsia="Times New Roman" w:hAnsi="Times New Roman" w:cs="Times New Roman"/>
                <w:sz w:val="28"/>
              </w:rPr>
              <w:t xml:space="preserve">ежбюджетные трансферты, передаваемые бюджетам сельских поселений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F47E7E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2353,4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F47E7E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1835,8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ДОХОДОВ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6060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9531,9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1B74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6633,9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 А С Х О Д 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326D6E" w:rsidP="00EE626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326D6E" w:rsidP="00EE626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0100 Общегосударственные вопросы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B911B8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2549,6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B911B8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1681,5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B911B8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1429,0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B911B8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1010,1</w:t>
            </w:r>
          </w:p>
        </w:tc>
      </w:tr>
      <w:tr w:rsidR="00EE6260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260" w:rsidRDefault="00EE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0107 Обеспечение проведения выборов и референдумов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260" w:rsidRDefault="00EE6260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260" w:rsidRDefault="00942214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EE626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0111 Резервные фонды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EE6260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EE6260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0113 Другие общегосударственные вопросы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B911B8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1049,6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B911B8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610,4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0200 Национальная оборона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441F58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441F58" w:rsidP="00E806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82,3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0203 Мобилизационная и вневойсковая подготовка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441F58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441F58" w:rsidP="00E806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82,3</w:t>
            </w:r>
          </w:p>
        </w:tc>
      </w:tr>
      <w:tr w:rsidR="00EE6260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260" w:rsidRDefault="00EE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260" w:rsidRDefault="00942214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EE626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260" w:rsidRDefault="00942214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E626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EE6260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260" w:rsidRDefault="00EE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0310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260" w:rsidRDefault="00942214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EE626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260" w:rsidRDefault="00942214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E626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EE6260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260" w:rsidRDefault="00EE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260" w:rsidRDefault="00F87A48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260" w:rsidRDefault="00F87A48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0400 Национальная экономика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441F58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148,2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441F58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0409 Дорожное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441F58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146,8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441F58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</w:tr>
      <w:tr w:rsidR="00F87A48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A48" w:rsidRDefault="00F8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0412 Другие вопросы в области национальной экономики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A48" w:rsidRDefault="00F87A48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A48" w:rsidRDefault="00F87A48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0500 Жилищно-коммунальное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441F58" w:rsidP="00EE6260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4421,4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441F58" w:rsidP="00CA0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</w:t>
            </w:r>
            <w:r w:rsidR="00CA03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</w:tr>
      <w:tr w:rsidR="000F00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02C" w:rsidRDefault="000F0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0501 Жилищное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02C" w:rsidRDefault="000F002C" w:rsidP="00EE6260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02C" w:rsidRDefault="000F002C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 w:rsidP="00E43FB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</w:t>
            </w:r>
            <w:r w:rsidR="00E43FB8"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E43FB8">
              <w:rPr>
                <w:rFonts w:ascii="Times New Roman" w:eastAsia="Times New Roman" w:hAnsi="Times New Roman" w:cs="Times New Roman"/>
                <w:sz w:val="28"/>
              </w:rPr>
              <w:t>Коммунальное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0F002C" w:rsidP="000F00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0F002C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0503 Благоустройство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441F58" w:rsidP="000F00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4417,4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441F58" w:rsidP="00CA0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</w:t>
            </w:r>
            <w:r w:rsidR="00CA03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0800 Культура, кинематография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7552AB" w:rsidP="009422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422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7F16CC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184,3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0801 Культура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7552AB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7F16CC" w:rsidP="00EE6260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169,0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0804 Другие вопросы в области культуры, кинематографии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7552AB" w:rsidP="009422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22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942214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15,3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1100 Физическая культура и спорт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7552AB" w:rsidP="00EE6260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2122,5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7F16CC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748,5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1102 Массовый спорт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7552AB" w:rsidP="007552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2122,5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7F16CC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748,5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РАСХОДОВ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CA03BD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9578,7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CA03BD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6636,5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Источники финансирования дефицита бюджета сельского поселения, всего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326D6E" w:rsidP="007552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1658EF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-2,6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326D6E" w:rsidP="00EE626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326D6E" w:rsidP="00EE626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326D6E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1658EF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-2,6</w:t>
            </w:r>
          </w:p>
        </w:tc>
      </w:tr>
    </w:tbl>
    <w:p w:rsidR="00326D6E" w:rsidRDefault="00326D6E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326D6E" w:rsidRDefault="00E43B44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Таблица 2</w:t>
      </w:r>
    </w:p>
    <w:p w:rsidR="00326D6E" w:rsidRDefault="00326D6E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326D6E" w:rsidRDefault="00BD7CC1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Межбюджетные </w:t>
      </w:r>
      <w:bookmarkStart w:id="0" w:name="_GoBack"/>
      <w:bookmarkEnd w:id="0"/>
      <w:r w:rsidR="00E43B44">
        <w:rPr>
          <w:rFonts w:ascii="Times New Roman" w:eastAsia="Times New Roman" w:hAnsi="Times New Roman" w:cs="Times New Roman"/>
          <w:sz w:val="28"/>
        </w:rPr>
        <w:t>трансферты</w:t>
      </w:r>
      <w:proofErr w:type="gramEnd"/>
      <w:r w:rsidR="00E43B44">
        <w:rPr>
          <w:rFonts w:ascii="Times New Roman" w:eastAsia="Times New Roman" w:hAnsi="Times New Roman" w:cs="Times New Roman"/>
          <w:sz w:val="28"/>
        </w:rPr>
        <w:t xml:space="preserve"> передаваемые в бюджет муниципального образования </w:t>
      </w:r>
      <w:proofErr w:type="spellStart"/>
      <w:r w:rsidR="00E43B44">
        <w:rPr>
          <w:rFonts w:ascii="Times New Roman" w:eastAsia="Times New Roman" w:hAnsi="Times New Roman" w:cs="Times New Roman"/>
          <w:sz w:val="28"/>
        </w:rPr>
        <w:t>Топчихинский</w:t>
      </w:r>
      <w:proofErr w:type="spellEnd"/>
      <w:r w:rsidR="00E43B44">
        <w:rPr>
          <w:rFonts w:ascii="Times New Roman" w:eastAsia="Times New Roman" w:hAnsi="Times New Roman" w:cs="Times New Roman"/>
          <w:sz w:val="28"/>
        </w:rPr>
        <w:t xml:space="preserve"> район Алтайского края</w:t>
      </w:r>
    </w:p>
    <w:p w:rsidR="00326D6E" w:rsidRDefault="00E43B44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решение вопросов местного значения                                                       </w:t>
      </w:r>
    </w:p>
    <w:p w:rsidR="00326D6E" w:rsidRDefault="00E43B44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2"/>
        <w:gridCol w:w="3159"/>
        <w:gridCol w:w="3192"/>
      </w:tblGrid>
      <w:tr w:rsidR="00326D6E">
        <w:trPr>
          <w:trHeight w:val="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  <w:p w:rsidR="00326D6E" w:rsidRDefault="00E43B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сельсовет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 w:rsidP="009F64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9F64DC"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 w:rsidP="00A51A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A51A78">
              <w:rPr>
                <w:rFonts w:ascii="Times New Roman" w:eastAsia="Times New Roman" w:hAnsi="Times New Roman" w:cs="Times New Roman"/>
                <w:sz w:val="28"/>
              </w:rPr>
              <w:t>9 месяцев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202</w:t>
            </w:r>
            <w:r w:rsidR="009F64DC"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326D6E">
        <w:trPr>
          <w:trHeight w:val="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Фунтиковский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2D4600" w:rsidP="007552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E43B44"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 w:rsidR="007552AB">
              <w:rPr>
                <w:rFonts w:ascii="Times New Roman" w:eastAsia="Times New Roman" w:hAnsi="Times New Roman" w:cs="Times New Roman"/>
                <w:sz w:val="28"/>
              </w:rPr>
              <w:t>169</w:t>
            </w:r>
            <w:r w:rsidR="00E43B44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A51A78" w:rsidP="00EE759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169</w:t>
            </w:r>
            <w:r w:rsidR="00F433EE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</w:tr>
      <w:tr w:rsidR="00326D6E">
        <w:trPr>
          <w:trHeight w:val="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ИТОГО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 w:rsidP="00F433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1</w:t>
            </w:r>
            <w:r w:rsidR="007552AB">
              <w:rPr>
                <w:rFonts w:ascii="Times New Roman" w:eastAsia="Times New Roman" w:hAnsi="Times New Roman" w:cs="Times New Roman"/>
                <w:sz w:val="28"/>
              </w:rPr>
              <w:t>69</w:t>
            </w:r>
            <w:r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A51A78" w:rsidP="00EE759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169</w:t>
            </w:r>
            <w:r w:rsidR="00F433EE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</w:tr>
    </w:tbl>
    <w:p w:rsidR="00326D6E" w:rsidRDefault="00326D6E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326D6E" w:rsidRDefault="00326D6E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326D6E" w:rsidRDefault="00326D6E">
      <w:pPr>
        <w:rPr>
          <w:rFonts w:ascii="Times New Roman" w:eastAsia="Times New Roman" w:hAnsi="Times New Roman" w:cs="Times New Roman"/>
          <w:sz w:val="28"/>
        </w:rPr>
      </w:pPr>
    </w:p>
    <w:sectPr w:rsidR="00326D6E" w:rsidSect="00AA7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6D6E"/>
    <w:rsid w:val="00063472"/>
    <w:rsid w:val="00075165"/>
    <w:rsid w:val="000D6222"/>
    <w:rsid w:val="000F002C"/>
    <w:rsid w:val="001351F8"/>
    <w:rsid w:val="001658EF"/>
    <w:rsid w:val="001B74EF"/>
    <w:rsid w:val="001D797E"/>
    <w:rsid w:val="00204BCC"/>
    <w:rsid w:val="00230CEF"/>
    <w:rsid w:val="002B7215"/>
    <w:rsid w:val="002C7C9A"/>
    <w:rsid w:val="002D4600"/>
    <w:rsid w:val="00326D6E"/>
    <w:rsid w:val="00336B64"/>
    <w:rsid w:val="00441F58"/>
    <w:rsid w:val="004B6ABB"/>
    <w:rsid w:val="005D2B3B"/>
    <w:rsid w:val="006060F7"/>
    <w:rsid w:val="006C146B"/>
    <w:rsid w:val="007552AB"/>
    <w:rsid w:val="007814E4"/>
    <w:rsid w:val="007F16CC"/>
    <w:rsid w:val="00822814"/>
    <w:rsid w:val="00860D03"/>
    <w:rsid w:val="00942214"/>
    <w:rsid w:val="009611AF"/>
    <w:rsid w:val="00966511"/>
    <w:rsid w:val="00971F70"/>
    <w:rsid w:val="009F64DC"/>
    <w:rsid w:val="00A51A78"/>
    <w:rsid w:val="00AA7C15"/>
    <w:rsid w:val="00B35C48"/>
    <w:rsid w:val="00B911B8"/>
    <w:rsid w:val="00BD7CC1"/>
    <w:rsid w:val="00C16DD9"/>
    <w:rsid w:val="00C6787B"/>
    <w:rsid w:val="00CA03BD"/>
    <w:rsid w:val="00D325C7"/>
    <w:rsid w:val="00E43B44"/>
    <w:rsid w:val="00E43FB8"/>
    <w:rsid w:val="00E8068E"/>
    <w:rsid w:val="00EE6260"/>
    <w:rsid w:val="00EE7597"/>
    <w:rsid w:val="00F433EE"/>
    <w:rsid w:val="00F47E7E"/>
    <w:rsid w:val="00F7199E"/>
    <w:rsid w:val="00F8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A987A"/>
  <w15:docId w15:val="{A8DDF75F-D9B6-46A1-8188-A5E1E85FB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1F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root</cp:lastModifiedBy>
  <cp:revision>45</cp:revision>
  <cp:lastPrinted>2022-10-12T05:55:00Z</cp:lastPrinted>
  <dcterms:created xsi:type="dcterms:W3CDTF">2021-06-17T08:36:00Z</dcterms:created>
  <dcterms:modified xsi:type="dcterms:W3CDTF">2022-10-13T09:40:00Z</dcterms:modified>
</cp:coreProperties>
</file>