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876" w:rsidRDefault="0065796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pacing w:val="20"/>
        </w:rPr>
      </w:pPr>
      <w:r>
        <w:rPr>
          <w:rFonts w:ascii="Times New Roman" w:eastAsia="Times New Roman" w:hAnsi="Times New Roman" w:cs="Times New Roman"/>
          <w:b/>
          <w:spacing w:val="20"/>
        </w:rPr>
        <w:t>АДМИНИСТРАЦИЯ КЛЮЧЕВСКОГО СЕЛЬСОВЕТА</w:t>
      </w:r>
    </w:p>
    <w:p w:rsidR="00785876" w:rsidRDefault="0065796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pacing w:val="20"/>
        </w:rPr>
      </w:pPr>
      <w:r>
        <w:rPr>
          <w:rFonts w:ascii="Times New Roman" w:eastAsia="Times New Roman" w:hAnsi="Times New Roman" w:cs="Times New Roman"/>
          <w:b/>
          <w:spacing w:val="20"/>
        </w:rPr>
        <w:t>ТОПЧИХИНСКОГО РАЙОНА АЛТАЙСКОГО КРАЯ</w:t>
      </w:r>
    </w:p>
    <w:p w:rsidR="00785876" w:rsidRDefault="0078587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785876" w:rsidRDefault="0078587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785876" w:rsidRDefault="0065796C">
      <w:pPr>
        <w:spacing w:after="100" w:line="276" w:lineRule="auto"/>
        <w:jc w:val="center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П О С Т А Н О В Л Е Н И Е</w:t>
      </w:r>
    </w:p>
    <w:p w:rsidR="00785876" w:rsidRDefault="009203ED">
      <w:pPr>
        <w:spacing w:after="100" w:line="276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15.07</w:t>
      </w:r>
      <w:r w:rsidR="0065796C">
        <w:rPr>
          <w:rFonts w:ascii="Arial" w:eastAsia="Arial" w:hAnsi="Arial" w:cs="Arial"/>
          <w:sz w:val="24"/>
        </w:rPr>
        <w:t>.202</w:t>
      </w:r>
      <w:r w:rsidR="000963C0">
        <w:rPr>
          <w:rFonts w:ascii="Arial" w:eastAsia="Arial" w:hAnsi="Arial" w:cs="Arial"/>
          <w:sz w:val="24"/>
        </w:rPr>
        <w:t>2</w:t>
      </w:r>
      <w:r w:rsidR="0065796C">
        <w:rPr>
          <w:rFonts w:ascii="Arial" w:eastAsia="Arial" w:hAnsi="Arial" w:cs="Arial"/>
          <w:sz w:val="24"/>
        </w:rPr>
        <w:tab/>
        <w:t xml:space="preserve">                                                                                                      № </w:t>
      </w:r>
      <w:r>
        <w:rPr>
          <w:rFonts w:ascii="Arial" w:eastAsia="Arial" w:hAnsi="Arial" w:cs="Arial"/>
          <w:sz w:val="24"/>
        </w:rPr>
        <w:t>23</w:t>
      </w:r>
    </w:p>
    <w:p w:rsidR="00785876" w:rsidRDefault="0065796C">
      <w:pPr>
        <w:tabs>
          <w:tab w:val="left" w:pos="7680"/>
        </w:tabs>
        <w:spacing w:after="100" w:line="276" w:lineRule="auto"/>
        <w:jc w:val="center"/>
        <w:rPr>
          <w:rFonts w:ascii="Arial" w:eastAsia="Arial" w:hAnsi="Arial" w:cs="Arial"/>
          <w:b/>
          <w:sz w:val="18"/>
        </w:rPr>
      </w:pPr>
      <w:r>
        <w:rPr>
          <w:rFonts w:ascii="Arial" w:eastAsia="Arial" w:hAnsi="Arial" w:cs="Arial"/>
          <w:b/>
          <w:sz w:val="18"/>
        </w:rPr>
        <w:t>п. Ключи</w:t>
      </w:r>
    </w:p>
    <w:p w:rsidR="00785876" w:rsidRDefault="00785876">
      <w:pPr>
        <w:tabs>
          <w:tab w:val="left" w:pos="7680"/>
        </w:tabs>
        <w:spacing w:after="100" w:line="276" w:lineRule="auto"/>
        <w:jc w:val="center"/>
        <w:rPr>
          <w:rFonts w:ascii="Arial" w:eastAsia="Arial" w:hAnsi="Arial" w:cs="Arial"/>
          <w:b/>
          <w:sz w:val="18"/>
        </w:rPr>
      </w:pPr>
    </w:p>
    <w:p w:rsidR="00785876" w:rsidRDefault="00785876">
      <w:pPr>
        <w:tabs>
          <w:tab w:val="left" w:pos="7680"/>
        </w:tabs>
        <w:spacing w:after="100" w:line="276" w:lineRule="auto"/>
        <w:jc w:val="center"/>
        <w:rPr>
          <w:rFonts w:ascii="Arial" w:eastAsia="Arial" w:hAnsi="Arial" w:cs="Arial"/>
          <w:b/>
          <w:sz w:val="18"/>
        </w:rPr>
      </w:pPr>
    </w:p>
    <w:p w:rsidR="00785876" w:rsidRDefault="0065796C">
      <w:pPr>
        <w:tabs>
          <w:tab w:val="left" w:pos="7680"/>
        </w:tabs>
        <w:spacing w:after="0" w:line="276" w:lineRule="auto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 утверждении отчета  об исполнении </w:t>
      </w:r>
    </w:p>
    <w:p w:rsidR="00785876" w:rsidRDefault="0065796C">
      <w:pPr>
        <w:tabs>
          <w:tab w:val="left" w:pos="7680"/>
        </w:tabs>
        <w:spacing w:after="0" w:line="276" w:lineRule="auto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бюджета муниципального образования  </w:t>
      </w:r>
    </w:p>
    <w:p w:rsidR="00785876" w:rsidRDefault="0065796C">
      <w:pPr>
        <w:tabs>
          <w:tab w:val="left" w:pos="7680"/>
        </w:tabs>
        <w:spacing w:after="0" w:line="276" w:lineRule="auto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Ключевский сельсовет </w:t>
      </w:r>
    </w:p>
    <w:p w:rsidR="00785876" w:rsidRDefault="0065796C">
      <w:pPr>
        <w:tabs>
          <w:tab w:val="left" w:pos="7680"/>
        </w:tabs>
        <w:spacing w:after="0" w:line="276" w:lineRule="auto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Топчихинского района Алтайского </w:t>
      </w:r>
    </w:p>
    <w:p w:rsidR="00785876" w:rsidRDefault="0065796C">
      <w:pPr>
        <w:tabs>
          <w:tab w:val="left" w:pos="7680"/>
        </w:tabs>
        <w:spacing w:after="0" w:line="276" w:lineRule="auto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края за </w:t>
      </w:r>
      <w:r w:rsidR="002844A1">
        <w:rPr>
          <w:rFonts w:ascii="Times New Roman" w:eastAsia="Times New Roman" w:hAnsi="Times New Roman" w:cs="Times New Roman"/>
          <w:sz w:val="28"/>
        </w:rPr>
        <w:t>полугодие</w:t>
      </w:r>
      <w:r w:rsidR="000963C0">
        <w:rPr>
          <w:rFonts w:ascii="Times New Roman" w:eastAsia="Times New Roman" w:hAnsi="Times New Roman" w:cs="Times New Roman"/>
          <w:sz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</w:rPr>
        <w:t xml:space="preserve"> года</w:t>
      </w:r>
    </w:p>
    <w:p w:rsidR="00785876" w:rsidRDefault="00785876">
      <w:pPr>
        <w:tabs>
          <w:tab w:val="left" w:pos="7680"/>
        </w:tabs>
        <w:spacing w:after="0" w:line="276" w:lineRule="auto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</w:p>
    <w:p w:rsidR="00785876" w:rsidRDefault="00785876">
      <w:pPr>
        <w:tabs>
          <w:tab w:val="left" w:pos="7680"/>
        </w:tabs>
        <w:spacing w:after="0" w:line="276" w:lineRule="auto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</w:p>
    <w:p w:rsidR="00785876" w:rsidRDefault="0065796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соответствии со статьями </w:t>
      </w:r>
      <w:r w:rsidR="00C6188D">
        <w:rPr>
          <w:rFonts w:ascii="Times New Roman" w:eastAsia="Times New Roman" w:hAnsi="Times New Roman" w:cs="Times New Roman"/>
          <w:sz w:val="28"/>
        </w:rPr>
        <w:t>54</w:t>
      </w:r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gramStart"/>
      <w:r w:rsidR="00C6188D">
        <w:rPr>
          <w:rFonts w:ascii="Times New Roman" w:eastAsia="Times New Roman" w:hAnsi="Times New Roman" w:cs="Times New Roman"/>
          <w:sz w:val="28"/>
        </w:rPr>
        <w:t>55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 xml:space="preserve">  Устава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муниципального образования Ключевский сельсовет Топчихинского района Алтайского края,                           п о с т а н о в л я ю:</w:t>
      </w:r>
    </w:p>
    <w:p w:rsidR="00785876" w:rsidRDefault="0065796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Утвердить прилагаемый отчет об исполнении бюджета муниципального образования Ключевский сельсовет Топчихинского района Алтайского края (далее - бюджет сельского поселения) за </w:t>
      </w:r>
      <w:r w:rsidR="002844A1">
        <w:rPr>
          <w:rFonts w:ascii="Times New Roman" w:eastAsia="Times New Roman" w:hAnsi="Times New Roman" w:cs="Times New Roman"/>
          <w:sz w:val="28"/>
        </w:rPr>
        <w:t>полугодие</w:t>
      </w:r>
      <w:r>
        <w:rPr>
          <w:rFonts w:ascii="Times New Roman" w:eastAsia="Times New Roman" w:hAnsi="Times New Roman" w:cs="Times New Roman"/>
          <w:sz w:val="28"/>
        </w:rPr>
        <w:t xml:space="preserve"> 202</w:t>
      </w:r>
      <w:r w:rsidR="000963C0">
        <w:rPr>
          <w:rFonts w:ascii="Times New Roman" w:eastAsia="Times New Roman" w:hAnsi="Times New Roman" w:cs="Times New Roman"/>
          <w:sz w:val="28"/>
        </w:rPr>
        <w:t>2</w:t>
      </w:r>
      <w:r>
        <w:rPr>
          <w:rFonts w:ascii="Times New Roman" w:eastAsia="Times New Roman" w:hAnsi="Times New Roman" w:cs="Times New Roman"/>
          <w:sz w:val="28"/>
        </w:rPr>
        <w:t xml:space="preserve"> года и </w:t>
      </w:r>
      <w:r w:rsidR="0015128A">
        <w:rPr>
          <w:rFonts w:ascii="Times New Roman" w:eastAsia="Times New Roman" w:hAnsi="Times New Roman" w:cs="Times New Roman"/>
          <w:sz w:val="28"/>
        </w:rPr>
        <w:t>напра</w:t>
      </w:r>
      <w:r>
        <w:rPr>
          <w:rFonts w:ascii="Times New Roman" w:eastAsia="Times New Roman" w:hAnsi="Times New Roman" w:cs="Times New Roman"/>
          <w:sz w:val="28"/>
        </w:rPr>
        <w:t xml:space="preserve">вить его в сельский Совет депутатов и созданную им </w:t>
      </w:r>
      <w:proofErr w:type="gramStart"/>
      <w:r>
        <w:rPr>
          <w:rFonts w:ascii="Times New Roman" w:eastAsia="Times New Roman" w:hAnsi="Times New Roman" w:cs="Times New Roman"/>
          <w:sz w:val="28"/>
        </w:rPr>
        <w:t>комиссию  по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бюджету и вопросам местного самоуправления.</w:t>
      </w:r>
    </w:p>
    <w:p w:rsidR="00785876" w:rsidRDefault="0065796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    Настоящее постановление обнародовать в установленном порядке  и разместить на официальном сайте муниципального образования Ключевский сельсовет Топчихинский район.</w:t>
      </w:r>
    </w:p>
    <w:p w:rsidR="00785876" w:rsidRDefault="00785876">
      <w:pPr>
        <w:spacing w:after="200" w:line="276" w:lineRule="auto"/>
        <w:ind w:left="720"/>
        <w:jc w:val="both"/>
        <w:rPr>
          <w:rFonts w:ascii="Times New Roman" w:eastAsia="Times New Roman" w:hAnsi="Times New Roman" w:cs="Times New Roman"/>
          <w:sz w:val="28"/>
        </w:rPr>
      </w:pPr>
    </w:p>
    <w:p w:rsidR="00785876" w:rsidRDefault="0078587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785876" w:rsidRDefault="0065796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Исполняющий полномочия</w:t>
      </w:r>
    </w:p>
    <w:p w:rsidR="00785876" w:rsidRDefault="0065796C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color w:val="FF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главы Администрации сельсовета                                              </w:t>
      </w:r>
      <w:r w:rsidR="003D51BD">
        <w:rPr>
          <w:rFonts w:ascii="Times New Roman" w:eastAsia="Times New Roman" w:hAnsi="Times New Roman" w:cs="Times New Roman"/>
          <w:sz w:val="28"/>
        </w:rPr>
        <w:t xml:space="preserve">       Д.С.Савичев</w:t>
      </w:r>
    </w:p>
    <w:p w:rsidR="00785876" w:rsidRDefault="00785876">
      <w:pPr>
        <w:spacing w:after="200" w:line="276" w:lineRule="auto"/>
        <w:ind w:left="720"/>
        <w:jc w:val="both"/>
        <w:rPr>
          <w:rFonts w:ascii="Times New Roman" w:eastAsia="Times New Roman" w:hAnsi="Times New Roman" w:cs="Times New Roman"/>
          <w:color w:val="FF0000"/>
          <w:sz w:val="28"/>
        </w:rPr>
      </w:pPr>
    </w:p>
    <w:p w:rsidR="00785876" w:rsidRDefault="00785876">
      <w:pPr>
        <w:spacing w:after="0" w:line="276" w:lineRule="auto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785876" w:rsidRDefault="00785876">
      <w:pPr>
        <w:spacing w:after="0" w:line="276" w:lineRule="auto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785876" w:rsidRDefault="00785876">
      <w:pPr>
        <w:spacing w:after="0" w:line="276" w:lineRule="auto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785876" w:rsidRDefault="00785876">
      <w:pPr>
        <w:spacing w:after="0" w:line="276" w:lineRule="auto"/>
        <w:ind w:left="360"/>
        <w:rPr>
          <w:rFonts w:ascii="Times New Roman" w:eastAsia="Times New Roman" w:hAnsi="Times New Roman" w:cs="Times New Roman"/>
          <w:sz w:val="28"/>
        </w:rPr>
      </w:pPr>
    </w:p>
    <w:p w:rsidR="00785876" w:rsidRDefault="00785876">
      <w:pPr>
        <w:spacing w:after="0" w:line="276" w:lineRule="auto"/>
        <w:ind w:left="360"/>
        <w:rPr>
          <w:rFonts w:ascii="Times New Roman" w:eastAsia="Times New Roman" w:hAnsi="Times New Roman" w:cs="Times New Roman"/>
          <w:sz w:val="28"/>
        </w:rPr>
      </w:pPr>
    </w:p>
    <w:p w:rsidR="00F77F7B" w:rsidRDefault="00F77F7B">
      <w:pPr>
        <w:spacing w:after="0" w:line="276" w:lineRule="auto"/>
        <w:ind w:left="360"/>
        <w:rPr>
          <w:rFonts w:ascii="Times New Roman" w:eastAsia="Times New Roman" w:hAnsi="Times New Roman" w:cs="Times New Roman"/>
          <w:sz w:val="28"/>
        </w:rPr>
      </w:pPr>
    </w:p>
    <w:p w:rsidR="00785876" w:rsidRDefault="0065796C">
      <w:pPr>
        <w:spacing w:after="0" w:line="276" w:lineRule="auto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УТВЕРЖДЕН </w:t>
      </w:r>
    </w:p>
    <w:p w:rsidR="00785876" w:rsidRDefault="0065796C">
      <w:pPr>
        <w:spacing w:after="0" w:line="276" w:lineRule="auto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постановлением Администрации </w:t>
      </w:r>
    </w:p>
    <w:p w:rsidR="00785876" w:rsidRDefault="0065796C">
      <w:pPr>
        <w:spacing w:after="0" w:line="276" w:lineRule="auto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Ключевского сельсовета</w:t>
      </w:r>
    </w:p>
    <w:p w:rsidR="00785876" w:rsidRDefault="0065796C">
      <w:pPr>
        <w:spacing w:after="0" w:line="276" w:lineRule="auto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Топчихинского района </w:t>
      </w:r>
    </w:p>
    <w:p w:rsidR="00785876" w:rsidRDefault="0065796C">
      <w:pPr>
        <w:spacing w:after="0" w:line="276" w:lineRule="auto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Алтайского края</w:t>
      </w:r>
    </w:p>
    <w:p w:rsidR="00785876" w:rsidRDefault="0065796C">
      <w:pPr>
        <w:spacing w:after="0" w:line="276" w:lineRule="auto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от </w:t>
      </w:r>
      <w:r w:rsidR="009203ED">
        <w:rPr>
          <w:rFonts w:ascii="Times New Roman" w:eastAsia="Times New Roman" w:hAnsi="Times New Roman" w:cs="Times New Roman"/>
          <w:sz w:val="28"/>
        </w:rPr>
        <w:t>15.07</w:t>
      </w:r>
      <w:r>
        <w:rPr>
          <w:rFonts w:ascii="Times New Roman" w:eastAsia="Times New Roman" w:hAnsi="Times New Roman" w:cs="Times New Roman"/>
          <w:sz w:val="28"/>
        </w:rPr>
        <w:t>.202</w:t>
      </w:r>
      <w:r w:rsidR="000963C0">
        <w:rPr>
          <w:rFonts w:ascii="Times New Roman" w:eastAsia="Times New Roman" w:hAnsi="Times New Roman" w:cs="Times New Roman"/>
          <w:sz w:val="28"/>
        </w:rPr>
        <w:t>2</w:t>
      </w:r>
      <w:r>
        <w:rPr>
          <w:rFonts w:ascii="Times New Roman" w:eastAsia="Times New Roman" w:hAnsi="Times New Roman" w:cs="Times New Roman"/>
          <w:sz w:val="28"/>
        </w:rPr>
        <w:t xml:space="preserve">   № </w:t>
      </w:r>
      <w:r w:rsidR="009203ED">
        <w:rPr>
          <w:rFonts w:ascii="Times New Roman" w:eastAsia="Times New Roman" w:hAnsi="Times New Roman" w:cs="Times New Roman"/>
          <w:sz w:val="28"/>
        </w:rPr>
        <w:t>23</w:t>
      </w:r>
    </w:p>
    <w:p w:rsidR="00785876" w:rsidRDefault="00785876">
      <w:pPr>
        <w:spacing w:after="0" w:line="276" w:lineRule="auto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</w:p>
    <w:p w:rsidR="00785876" w:rsidRDefault="00785876">
      <w:pPr>
        <w:spacing w:after="0" w:line="276" w:lineRule="auto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</w:p>
    <w:p w:rsidR="00785876" w:rsidRDefault="0065796C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ОТЧЕТ</w:t>
      </w:r>
    </w:p>
    <w:p w:rsidR="00785876" w:rsidRDefault="0065796C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 исполнении бюджета муниципального образования </w:t>
      </w:r>
    </w:p>
    <w:p w:rsidR="00785876" w:rsidRDefault="0065796C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Ключевский сельсовет Топчихинского района Алтайского края </w:t>
      </w:r>
    </w:p>
    <w:p w:rsidR="00785876" w:rsidRDefault="0065796C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за </w:t>
      </w:r>
      <w:r w:rsidR="002844A1">
        <w:rPr>
          <w:rFonts w:ascii="Times New Roman" w:eastAsia="Times New Roman" w:hAnsi="Times New Roman" w:cs="Times New Roman"/>
          <w:sz w:val="28"/>
        </w:rPr>
        <w:t>полугодие</w:t>
      </w:r>
      <w:r>
        <w:rPr>
          <w:rFonts w:ascii="Times New Roman" w:eastAsia="Times New Roman" w:hAnsi="Times New Roman" w:cs="Times New Roman"/>
          <w:sz w:val="28"/>
        </w:rPr>
        <w:t xml:space="preserve"> 202</w:t>
      </w:r>
      <w:r w:rsidR="000963C0">
        <w:rPr>
          <w:rFonts w:ascii="Times New Roman" w:eastAsia="Times New Roman" w:hAnsi="Times New Roman" w:cs="Times New Roman"/>
          <w:sz w:val="28"/>
        </w:rPr>
        <w:t>2</w:t>
      </w:r>
      <w:r>
        <w:rPr>
          <w:rFonts w:ascii="Times New Roman" w:eastAsia="Times New Roman" w:hAnsi="Times New Roman" w:cs="Times New Roman"/>
          <w:sz w:val="28"/>
        </w:rPr>
        <w:t xml:space="preserve"> года</w:t>
      </w:r>
    </w:p>
    <w:p w:rsidR="00785876" w:rsidRDefault="0065796C">
      <w:pPr>
        <w:spacing w:after="0" w:line="276" w:lineRule="auto"/>
        <w:ind w:left="283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Таблица 1</w:t>
      </w:r>
    </w:p>
    <w:p w:rsidR="00785876" w:rsidRDefault="00785876">
      <w:pPr>
        <w:spacing w:after="0" w:line="276" w:lineRule="auto"/>
        <w:ind w:left="283"/>
        <w:jc w:val="right"/>
        <w:rPr>
          <w:rFonts w:ascii="Times New Roman" w:eastAsia="Times New Roman" w:hAnsi="Times New Roman" w:cs="Times New Roman"/>
          <w:sz w:val="28"/>
        </w:rPr>
      </w:pPr>
    </w:p>
    <w:p w:rsidR="00785876" w:rsidRDefault="0065796C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Исполнение бюджета сельского поселения по доходам, расходам и источникам финансирования дефицита бюджета сельского поселения</w:t>
      </w:r>
    </w:p>
    <w:p w:rsidR="00050298" w:rsidRDefault="00050298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sz w:val="28"/>
        </w:rPr>
      </w:pPr>
    </w:p>
    <w:p w:rsidR="00785876" w:rsidRDefault="0065796C">
      <w:pPr>
        <w:spacing w:after="0" w:line="276" w:lineRule="auto"/>
        <w:ind w:left="283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тыс. рублей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26"/>
        <w:gridCol w:w="1514"/>
        <w:gridCol w:w="1923"/>
      </w:tblGrid>
      <w:tr w:rsidR="00785876" w:rsidTr="00E35A61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Default="0065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Наименование показателей</w:t>
            </w:r>
          </w:p>
          <w:p w:rsidR="00785876" w:rsidRDefault="00785876">
            <w:pPr>
              <w:spacing w:after="0" w:line="240" w:lineRule="auto"/>
              <w:jc w:val="center"/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Default="0065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План 202</w:t>
            </w:r>
            <w:r w:rsidR="000963C0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  <w:p w:rsidR="00785876" w:rsidRDefault="006579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года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Default="0065796C" w:rsidP="002844A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Исполнено за </w:t>
            </w:r>
            <w:r w:rsidR="002844A1">
              <w:rPr>
                <w:rFonts w:ascii="Times New Roman" w:eastAsia="Times New Roman" w:hAnsi="Times New Roman" w:cs="Times New Roman"/>
                <w:sz w:val="28"/>
              </w:rPr>
              <w:t>полугодие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202</w:t>
            </w:r>
            <w:r w:rsidR="000963C0">
              <w:rPr>
                <w:rFonts w:ascii="Times New Roman" w:eastAsia="Times New Roman" w:hAnsi="Times New Roman" w:cs="Times New Roman"/>
                <w:sz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года</w:t>
            </w:r>
          </w:p>
        </w:tc>
      </w:tr>
      <w:tr w:rsidR="00785876" w:rsidRPr="00843B9F" w:rsidTr="00E35A61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Default="006579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Д О Х О Д Ы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785876" w:rsidP="00843B9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785876" w:rsidP="00843B9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85876" w:rsidRPr="00843B9F" w:rsidTr="00E35A61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Default="0065796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Налоговые доходы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843B9F" w:rsidP="00843B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683,6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AE7529" w:rsidP="00843B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347,7</w:t>
            </w:r>
          </w:p>
        </w:tc>
      </w:tr>
      <w:tr w:rsidR="00785876" w:rsidRPr="00843B9F" w:rsidTr="00E35A61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Default="0065796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Неналоговые доходы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843B9F" w:rsidP="00843B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176,9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AE7529" w:rsidP="00843B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105,8</w:t>
            </w:r>
          </w:p>
        </w:tc>
      </w:tr>
      <w:tr w:rsidR="00785876" w:rsidRPr="00843B9F" w:rsidTr="00E35A61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Default="0065796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Безвозмездное поступление – всего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843B9F" w:rsidP="00843B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2332,6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AE7529" w:rsidP="00843B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1023,2</w:t>
            </w:r>
          </w:p>
        </w:tc>
      </w:tr>
      <w:tr w:rsidR="00785876" w:rsidRPr="00843B9F" w:rsidTr="00E35A61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Default="00657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Безвозмездное поступление от других уровней бюджетной системы Российской Федерации,</w:t>
            </w:r>
          </w:p>
          <w:p w:rsidR="00785876" w:rsidRDefault="0065796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 том числе: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843B9F" w:rsidP="00843B9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2332,6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AE7529" w:rsidP="00843B9F">
            <w:pPr>
              <w:tabs>
                <w:tab w:val="center" w:pos="866"/>
                <w:tab w:val="right" w:pos="1733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1023,2</w:t>
            </w:r>
          </w:p>
        </w:tc>
      </w:tr>
      <w:tr w:rsidR="00785876" w:rsidRPr="00843B9F" w:rsidTr="00E35A61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Default="0065796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Дотации бюджетам бюджетной системы Российской Федерации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843B9F" w:rsidP="00843B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34,4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AE7529" w:rsidP="00843B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843B9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785876" w:rsidRPr="00843B9F" w:rsidTr="00E35A61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Default="0065796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843B9F" w:rsidP="00843B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34,4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AE7529" w:rsidP="00843B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843B9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785876" w:rsidRPr="00843B9F" w:rsidTr="00E35A61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Default="0065796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843B9F" w:rsidP="00843B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63,2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AE7529" w:rsidP="00843B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31,6</w:t>
            </w:r>
          </w:p>
        </w:tc>
      </w:tr>
      <w:tr w:rsidR="00785876" w:rsidRPr="00843B9F" w:rsidTr="00E35A61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Default="0065796C" w:rsidP="00F15D1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Субвенции бюджетам сельских поселений на осуществление первичного воинского учета</w:t>
            </w:r>
            <w:r w:rsidR="00F15D16">
              <w:rPr>
                <w:rFonts w:ascii="Times New Roman" w:eastAsia="Times New Roman" w:hAnsi="Times New Roman" w:cs="Times New Roman"/>
                <w:sz w:val="28"/>
              </w:rPr>
              <w:t xml:space="preserve"> органами местного самоуправления поселений, муниципальных и городских округов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F15D16" w:rsidP="00843B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63,2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AE7529" w:rsidP="00843B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31,6</w:t>
            </w:r>
          </w:p>
        </w:tc>
      </w:tr>
      <w:tr w:rsidR="00785876" w:rsidRPr="00843B9F" w:rsidTr="00E35A61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Default="0065796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Иные межбюджетные трансферты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6C67AB" w:rsidP="006C67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2235,0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AE7529" w:rsidP="00843B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967,6</w:t>
            </w:r>
          </w:p>
        </w:tc>
      </w:tr>
      <w:tr w:rsidR="00785876" w:rsidRPr="00843B9F" w:rsidTr="00E35A61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B87FAB" w:rsidRDefault="00B87F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7FAB">
              <w:rPr>
                <w:rFonts w:ascii="Times New Roman" w:hAnsi="Times New Roman" w:cs="Times New Roman"/>
                <w:sz w:val="28"/>
                <w:szCs w:val="28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</w:t>
            </w:r>
            <w:r w:rsidRPr="00B87F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вопросов местного значения в соответствии с заключенными соглашениями</w:t>
            </w:r>
            <w:r w:rsidRPr="00B87FAB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6C67AB" w:rsidP="00843B9F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117,0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AE7529" w:rsidP="00843B9F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139,5</w:t>
            </w:r>
          </w:p>
        </w:tc>
      </w:tr>
      <w:tr w:rsidR="00EA7F42" w:rsidRPr="00843B9F" w:rsidTr="00E35A61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7F42" w:rsidRPr="00B87FAB" w:rsidRDefault="00EA7F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7F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r w:rsidRPr="00EA7F4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7F42" w:rsidRPr="00843B9F" w:rsidRDefault="006C67AB" w:rsidP="00843B9F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7F42" w:rsidRPr="00843B9F" w:rsidRDefault="00AE7529" w:rsidP="00843B9F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139,5</w:t>
            </w:r>
          </w:p>
        </w:tc>
      </w:tr>
      <w:tr w:rsidR="00EA7F42" w:rsidRPr="00843B9F" w:rsidTr="00E35A61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7F42" w:rsidRPr="00B87FAB" w:rsidRDefault="00EA7F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7F42">
              <w:rPr>
                <w:rFonts w:ascii="Times New Roman" w:hAnsi="Times New Roman" w:cs="Times New Roman"/>
                <w:sz w:val="28"/>
                <w:szCs w:val="28"/>
              </w:rPr>
              <w:t>Прочие межбюджетные трансферты, передаваемые бюджетам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7F42" w:rsidRPr="00843B9F" w:rsidRDefault="006C67AB" w:rsidP="006C67AB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2118,0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7F42" w:rsidRPr="00843B9F" w:rsidRDefault="00AE7529" w:rsidP="00843B9F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828,1</w:t>
            </w:r>
          </w:p>
        </w:tc>
      </w:tr>
      <w:tr w:rsidR="00785876" w:rsidRPr="00843B9F" w:rsidTr="00E35A61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B87FAB" w:rsidRDefault="00B87F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7FAB">
              <w:rPr>
                <w:rFonts w:ascii="Times New Roman" w:hAnsi="Times New Roman" w:cs="Times New Roman"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6C67AB" w:rsidP="00843B9F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2118,0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AE7529" w:rsidP="00843B9F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828,1</w:t>
            </w:r>
          </w:p>
        </w:tc>
      </w:tr>
      <w:tr w:rsidR="00785876" w:rsidRPr="00843B9F" w:rsidTr="00E35A61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Default="0065796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ВСЕГО ДОХОДОВ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843B9F" w:rsidP="00843B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3B9F">
              <w:rPr>
                <w:rFonts w:ascii="Times New Roman" w:hAnsi="Times New Roman" w:cs="Times New Roman"/>
                <w:sz w:val="28"/>
                <w:szCs w:val="28"/>
              </w:rPr>
              <w:t>3193,1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AE7529" w:rsidP="00843B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1476,7</w:t>
            </w:r>
          </w:p>
        </w:tc>
      </w:tr>
      <w:tr w:rsidR="00785876" w:rsidRPr="00843B9F" w:rsidTr="00E35A61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Default="006579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Р А С Х О Д Ы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7858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7858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85876" w:rsidRPr="00843B9F" w:rsidTr="00E35A61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Default="0065796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0100 Общегосударственные вопросы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AE75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2820,8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AE75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992,8</w:t>
            </w:r>
          </w:p>
        </w:tc>
      </w:tr>
      <w:tr w:rsidR="00785876" w:rsidRPr="00843B9F" w:rsidTr="00E35A61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Default="0065796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0104 Функционирование органов власти местных администраций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994B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3B9F">
              <w:rPr>
                <w:rFonts w:ascii="Times New Roman" w:hAnsi="Times New Roman" w:cs="Times New Roman"/>
                <w:sz w:val="28"/>
                <w:szCs w:val="28"/>
              </w:rPr>
              <w:t>1143,9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AE75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466,7</w:t>
            </w:r>
          </w:p>
        </w:tc>
      </w:tr>
      <w:tr w:rsidR="00994B9D" w:rsidRPr="00843B9F" w:rsidTr="00E35A61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B9D" w:rsidRDefault="00994B9D" w:rsidP="00994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0107 Обеспечение проведения выборов и референдумов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B9D" w:rsidRPr="00843B9F" w:rsidRDefault="00994B9D" w:rsidP="00994B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3B9F">
              <w:rPr>
                <w:rFonts w:ascii="Times New Roman" w:hAnsi="Times New Roman" w:cs="Times New Roman"/>
                <w:sz w:val="28"/>
                <w:szCs w:val="28"/>
              </w:rPr>
              <w:t>53,0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B9D" w:rsidRPr="00843B9F" w:rsidRDefault="00AE75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 w:rsidR="00994B9D" w:rsidRPr="00843B9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785876" w:rsidRPr="00843B9F" w:rsidTr="00E35A61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Default="0065796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0111 Резервные фонды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994B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3B9F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994B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3B9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85876" w:rsidRPr="00843B9F" w:rsidTr="00E35A61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Default="0065796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0113 Другие общегосударственные вопросы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AE75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1618,9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AE75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473,1</w:t>
            </w:r>
          </w:p>
        </w:tc>
      </w:tr>
      <w:tr w:rsidR="00785876" w:rsidRPr="00843B9F" w:rsidTr="00E35A61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Default="0065796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0200 Национальная оборона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994B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3B9F">
              <w:rPr>
                <w:rFonts w:ascii="Times New Roman" w:hAnsi="Times New Roman" w:cs="Times New Roman"/>
                <w:sz w:val="28"/>
                <w:szCs w:val="28"/>
              </w:rPr>
              <w:t>63,2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AE75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26,0</w:t>
            </w:r>
          </w:p>
        </w:tc>
      </w:tr>
      <w:tr w:rsidR="00785876" w:rsidRPr="00843B9F" w:rsidTr="00E35A61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Default="0065796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0203 Мобилизационная и вневойсковая подготовка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994B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3B9F">
              <w:rPr>
                <w:rFonts w:ascii="Times New Roman" w:hAnsi="Times New Roman" w:cs="Times New Roman"/>
                <w:sz w:val="28"/>
                <w:szCs w:val="28"/>
              </w:rPr>
              <w:t>63,2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AE75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26,0</w:t>
            </w:r>
          </w:p>
        </w:tc>
      </w:tr>
      <w:tr w:rsidR="00994B9D" w:rsidRPr="00843B9F" w:rsidTr="00E35A61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B9D" w:rsidRDefault="0099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0300 Национальная безопасность и правоохранительная деятельность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B9D" w:rsidRPr="00843B9F" w:rsidRDefault="00AE7529" w:rsidP="00994B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23,8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B9D" w:rsidRPr="00843B9F" w:rsidRDefault="00AE75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13,8</w:t>
            </w:r>
          </w:p>
        </w:tc>
      </w:tr>
      <w:tr w:rsidR="00994B9D" w:rsidRPr="00843B9F" w:rsidTr="00E35A61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B9D" w:rsidRDefault="0099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0310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B9D" w:rsidRPr="00843B9F" w:rsidRDefault="00AE7529" w:rsidP="00994B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18,8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B9D" w:rsidRPr="00843B9F" w:rsidRDefault="00AE75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13,8</w:t>
            </w:r>
          </w:p>
        </w:tc>
      </w:tr>
      <w:tr w:rsidR="00994B9D" w:rsidRPr="00843B9F" w:rsidTr="00E35A61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B9D" w:rsidRDefault="0099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0314 Другие вопросы в области национальной безопасности и правоохранительной деятельности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B9D" w:rsidRPr="00843B9F" w:rsidRDefault="00994B9D" w:rsidP="00994B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3B9F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B9D" w:rsidRPr="00843B9F" w:rsidRDefault="00994B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3B9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85876" w:rsidRPr="00843B9F" w:rsidTr="00E35A61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Default="0065796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0400 Национальная экономика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AE7529" w:rsidP="00994B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94B9D" w:rsidRPr="00843B9F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AE75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84,0</w:t>
            </w:r>
          </w:p>
        </w:tc>
      </w:tr>
      <w:tr w:rsidR="00785876" w:rsidRPr="00843B9F" w:rsidTr="00E35A61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Default="0065796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0409 Дорожное хозяйство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AE75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94B9D" w:rsidRPr="00843B9F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AE75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84,0</w:t>
            </w:r>
          </w:p>
        </w:tc>
      </w:tr>
      <w:tr w:rsidR="00994B9D" w:rsidRPr="00843B9F" w:rsidTr="00E35A61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B9D" w:rsidRDefault="00994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0412 Другие вопросы в области национальной экономики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B9D" w:rsidRPr="00843B9F" w:rsidRDefault="00843B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3B9F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B9D" w:rsidRPr="00843B9F" w:rsidRDefault="00843B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3B9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85876" w:rsidRPr="00843B9F" w:rsidTr="00E35A61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Default="0065796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0500 Жилищно-коммунальное хозяйство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AE7529">
            <w:pPr>
              <w:tabs>
                <w:tab w:val="center" w:pos="672"/>
                <w:tab w:val="right" w:pos="134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221,2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AE75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29,6</w:t>
            </w:r>
          </w:p>
        </w:tc>
      </w:tr>
      <w:tr w:rsidR="00843B9F" w:rsidRPr="00843B9F" w:rsidTr="00E35A61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3B9F" w:rsidRDefault="00843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0501 Жилищное хозяйство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3B9F" w:rsidRPr="00843B9F" w:rsidRDefault="00843B9F">
            <w:pPr>
              <w:tabs>
                <w:tab w:val="center" w:pos="672"/>
                <w:tab w:val="right" w:pos="134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3B9F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3B9F" w:rsidRPr="00843B9F" w:rsidRDefault="00843B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3B9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43B9F" w:rsidRPr="00843B9F" w:rsidTr="00E35A61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3B9F" w:rsidRDefault="00843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0502 Коммунальное хозяйство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3B9F" w:rsidRPr="00843B9F" w:rsidRDefault="00843B9F">
            <w:pPr>
              <w:tabs>
                <w:tab w:val="center" w:pos="672"/>
                <w:tab w:val="right" w:pos="134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3B9F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3B9F" w:rsidRPr="00843B9F" w:rsidRDefault="00843B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3B9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85876" w:rsidRPr="00843B9F" w:rsidTr="00E35A61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Default="0065796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0503 Благоустройство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AE7529" w:rsidP="003774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219,2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AE75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29,6</w:t>
            </w:r>
          </w:p>
        </w:tc>
      </w:tr>
      <w:tr w:rsidR="00785876" w:rsidRPr="00843B9F" w:rsidTr="00E35A61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Default="0065796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0800 Культура, кинематография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843B9F" w:rsidP="003774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3B9F">
              <w:rPr>
                <w:rFonts w:ascii="Times New Roman" w:hAnsi="Times New Roman" w:cs="Times New Roman"/>
                <w:sz w:val="28"/>
                <w:szCs w:val="28"/>
              </w:rPr>
              <w:t>69,8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AE7529" w:rsidP="003774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69,8</w:t>
            </w:r>
          </w:p>
        </w:tc>
      </w:tr>
      <w:tr w:rsidR="00785876" w:rsidRPr="00843B9F" w:rsidTr="00E35A61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Default="0065796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0801 Культура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843B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3B9F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AE7529">
            <w:pPr>
              <w:tabs>
                <w:tab w:val="center" w:pos="866"/>
                <w:tab w:val="right" w:pos="1733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843B9F" w:rsidRPr="00843B9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785876" w:rsidRPr="00843B9F" w:rsidTr="00E35A61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Default="0065796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0804 Другие вопросы в области культуры, кинематографии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843B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3B9F"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843B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3B9F"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</w:tr>
      <w:tr w:rsidR="00785876" w:rsidRPr="00843B9F" w:rsidTr="00E35A61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Default="0065796C">
            <w:pPr>
              <w:spacing w:after="2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1000  Социальная политика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843B9F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3B9F">
              <w:rPr>
                <w:rFonts w:ascii="Times New Roman" w:hAnsi="Times New Roman" w:cs="Times New Roman"/>
                <w:sz w:val="28"/>
                <w:szCs w:val="28"/>
              </w:rPr>
              <w:t>10,6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AE7529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</w:tr>
      <w:tr w:rsidR="00785876" w:rsidRPr="00843B9F" w:rsidTr="00E35A61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Default="0065796C">
            <w:pPr>
              <w:spacing w:after="2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1001 Пенсионное обеспечение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843B9F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3B9F">
              <w:rPr>
                <w:rFonts w:ascii="Times New Roman" w:hAnsi="Times New Roman" w:cs="Times New Roman"/>
                <w:sz w:val="28"/>
                <w:szCs w:val="28"/>
              </w:rPr>
              <w:t>10,6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AE7529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</w:tr>
      <w:tr w:rsidR="00785876" w:rsidRPr="00843B9F" w:rsidTr="00E35A61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Default="0065796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1100 Физическая культура и спорт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843B9F">
            <w:pPr>
              <w:tabs>
                <w:tab w:val="center" w:pos="672"/>
                <w:tab w:val="right" w:pos="134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3B9F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AE75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43B9F" w:rsidRPr="00843B9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785876" w:rsidRPr="00843B9F" w:rsidTr="00E35A61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Default="0065796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1102 Массовый спорт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843B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3B9F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AE75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43B9F" w:rsidRPr="00843B9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785876" w:rsidRPr="00843B9F" w:rsidTr="00E35A61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Default="0065796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ВСЕГО РАСХОДОВ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AE75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3305,4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AE7529" w:rsidP="001136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1136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8,8</w:t>
            </w:r>
          </w:p>
        </w:tc>
      </w:tr>
      <w:tr w:rsidR="00785876" w:rsidTr="00E35A61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Default="0065796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Источники финансирования дефицита бюджета сельского поселения, всего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174A16" w:rsidRDefault="00843B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174A16" w:rsidRDefault="001136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247,9</w:t>
            </w:r>
          </w:p>
        </w:tc>
      </w:tr>
      <w:tr w:rsidR="00785876" w:rsidTr="00E35A61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Default="0065796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 том числе: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174A16" w:rsidRDefault="007858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174A16" w:rsidRDefault="007858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85876" w:rsidTr="00E35A61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Default="0065796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174A16" w:rsidRDefault="00843B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174A16" w:rsidRDefault="001136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247,9</w:t>
            </w:r>
          </w:p>
        </w:tc>
      </w:tr>
    </w:tbl>
    <w:p w:rsidR="00174A16" w:rsidRDefault="00174A16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785876" w:rsidRDefault="0065796C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Таблица 2</w:t>
      </w:r>
    </w:p>
    <w:p w:rsidR="00785876" w:rsidRDefault="00785876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785876" w:rsidRDefault="0065796C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Межбюджетные трансферты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передаваемые в бюджет муниципального образования Топчихинский район Алтайского края </w:t>
      </w:r>
    </w:p>
    <w:p w:rsidR="00785876" w:rsidRDefault="0065796C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решение вопросов местного значения</w:t>
      </w:r>
    </w:p>
    <w:p w:rsidR="00785876" w:rsidRDefault="0065796C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тыс. рублей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2"/>
        <w:gridCol w:w="3157"/>
        <w:gridCol w:w="3194"/>
      </w:tblGrid>
      <w:tr w:rsidR="00785876">
        <w:trPr>
          <w:trHeight w:val="1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Default="0065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Наименование</w:t>
            </w:r>
          </w:p>
          <w:p w:rsidR="00785876" w:rsidRDefault="006579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сельсовет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Default="0065796C" w:rsidP="000963C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План 202</w:t>
            </w:r>
            <w:r w:rsidR="000963C0">
              <w:rPr>
                <w:rFonts w:ascii="Times New Roman" w:eastAsia="Times New Roman" w:hAnsi="Times New Roman" w:cs="Times New Roman"/>
                <w:sz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Default="0065796C" w:rsidP="002844A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Исполнено за </w:t>
            </w:r>
            <w:r w:rsidR="002844A1">
              <w:rPr>
                <w:rFonts w:ascii="Times New Roman" w:eastAsia="Times New Roman" w:hAnsi="Times New Roman" w:cs="Times New Roman"/>
                <w:sz w:val="28"/>
              </w:rPr>
              <w:t>полугодие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202</w:t>
            </w:r>
            <w:r w:rsidR="000963C0">
              <w:rPr>
                <w:rFonts w:ascii="Times New Roman" w:eastAsia="Times New Roman" w:hAnsi="Times New Roman" w:cs="Times New Roman"/>
                <w:sz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года</w:t>
            </w:r>
          </w:p>
        </w:tc>
      </w:tr>
      <w:tr w:rsidR="00785876">
        <w:trPr>
          <w:trHeight w:val="1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Default="0065796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Ключевский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174A16" w:rsidRDefault="00A86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174A16" w:rsidRPr="00174A1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174A16" w:rsidRDefault="00AB3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174A16" w:rsidRPr="00174A1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785876">
        <w:trPr>
          <w:trHeight w:val="1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Default="0065796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ИТОГО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174A16" w:rsidRDefault="00174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A1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8698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74A1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174A16" w:rsidRDefault="00AB3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174A16" w:rsidRPr="00174A1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</w:tbl>
    <w:p w:rsidR="00785876" w:rsidRDefault="00785876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785876" w:rsidRDefault="00785876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</w:p>
    <w:sectPr w:rsidR="00785876" w:rsidSect="00423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85876"/>
    <w:rsid w:val="00050298"/>
    <w:rsid w:val="000963C0"/>
    <w:rsid w:val="001136C0"/>
    <w:rsid w:val="0015128A"/>
    <w:rsid w:val="00174A16"/>
    <w:rsid w:val="001B2424"/>
    <w:rsid w:val="002844A1"/>
    <w:rsid w:val="00377433"/>
    <w:rsid w:val="003D51BD"/>
    <w:rsid w:val="0042399D"/>
    <w:rsid w:val="0065796C"/>
    <w:rsid w:val="006C67AB"/>
    <w:rsid w:val="00747A66"/>
    <w:rsid w:val="00785876"/>
    <w:rsid w:val="00843B9F"/>
    <w:rsid w:val="009203ED"/>
    <w:rsid w:val="00994B9D"/>
    <w:rsid w:val="00A86981"/>
    <w:rsid w:val="00AB3488"/>
    <w:rsid w:val="00AE7529"/>
    <w:rsid w:val="00B77C68"/>
    <w:rsid w:val="00B87FAB"/>
    <w:rsid w:val="00BC3784"/>
    <w:rsid w:val="00C6188D"/>
    <w:rsid w:val="00E35A61"/>
    <w:rsid w:val="00EA7F42"/>
    <w:rsid w:val="00EB1845"/>
    <w:rsid w:val="00F15D16"/>
    <w:rsid w:val="00F7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98777"/>
  <w15:docId w15:val="{F0F60610-5908-4748-9DBD-D7C0A78E8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9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user1</cp:lastModifiedBy>
  <cp:revision>25</cp:revision>
  <dcterms:created xsi:type="dcterms:W3CDTF">2021-06-18T07:20:00Z</dcterms:created>
  <dcterms:modified xsi:type="dcterms:W3CDTF">2022-10-11T04:01:00Z</dcterms:modified>
</cp:coreProperties>
</file>