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602F85" w:rsidP="0077788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  <w:r w:rsidR="00F43E30">
              <w:rPr>
                <w:color w:val="000000"/>
              </w:rPr>
              <w:t xml:space="preserve"> 202</w:t>
            </w:r>
            <w:r w:rsidR="00836E68">
              <w:rPr>
                <w:color w:val="000000"/>
              </w:rPr>
              <w:t>2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602F85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602F85">
              <w:rPr>
                <w:color w:val="000000"/>
              </w:rPr>
              <w:t>44/250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904296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904296">
              <w:t>а</w:t>
            </w:r>
            <w:r w:rsidR="00836E68" w:rsidRPr="00C124B7">
              <w:t xml:space="preserve"> участков</w:t>
            </w:r>
            <w:r w:rsidR="00904296">
              <w:t>ой</w:t>
            </w:r>
            <w:r w:rsidR="00836E68" w:rsidRPr="00C124B7">
              <w:t xml:space="preserve"> избирательн</w:t>
            </w:r>
            <w:r w:rsidR="00904296">
              <w:t>ой</w:t>
            </w:r>
            <w:r w:rsidR="00836E68" w:rsidRPr="00C124B7">
              <w:t xml:space="preserve"> комисси</w:t>
            </w:r>
            <w:r w:rsidR="00904296">
              <w:t>и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904296" w:rsidRPr="00C124B7">
        <w:t>член</w:t>
      </w:r>
      <w:r w:rsidR="00904296">
        <w:t>а</w:t>
      </w:r>
      <w:r w:rsidR="00904296" w:rsidRPr="00C124B7">
        <w:t xml:space="preserve"> участков</w:t>
      </w:r>
      <w:r w:rsidR="00904296">
        <w:t>ой</w:t>
      </w:r>
      <w:r w:rsidR="00904296" w:rsidRPr="00C124B7">
        <w:t xml:space="preserve"> избирательн</w:t>
      </w:r>
      <w:r w:rsidR="00904296">
        <w:t>ой</w:t>
      </w:r>
      <w:r w:rsidR="00904296" w:rsidRPr="00C124B7">
        <w:t xml:space="preserve"> комисси</w:t>
      </w:r>
      <w:r w:rsidR="00904296">
        <w:t>и</w:t>
      </w:r>
      <w:r w:rsidR="00904296" w:rsidRPr="00C124B7">
        <w:t xml:space="preserve"> </w:t>
      </w:r>
      <w:r w:rsidR="00836E68">
        <w:t xml:space="preserve">(далее – УИК)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 xml:space="preserve"> </w:t>
      </w:r>
      <w:r w:rsidR="0077788D">
        <w:rPr>
          <w:color w:val="000000"/>
        </w:rPr>
        <w:t>16</w:t>
      </w:r>
      <w:r w:rsidR="00602F85">
        <w:rPr>
          <w:color w:val="000000"/>
        </w:rPr>
        <w:t>26</w:t>
      </w:r>
      <w:r w:rsidR="0077788D">
        <w:rPr>
          <w:color w:val="000000"/>
        </w:rPr>
        <w:t>,</w:t>
      </w:r>
      <w:r w:rsidRPr="00D061F2">
        <w:t xml:space="preserve">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904296">
        <w:t>а</w:t>
      </w:r>
      <w:r w:rsidR="00836E68">
        <w:t xml:space="preserve"> УИК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904296">
        <w:t>его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</w:t>
      </w:r>
      <w:r w:rsidR="00836E68">
        <w:br/>
      </w:r>
      <w:r w:rsidRPr="00D061F2">
        <w:t xml:space="preserve">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</w:t>
      </w:r>
      <w:r w:rsidR="00836E68">
        <w:t>УИК</w:t>
      </w:r>
      <w:r w:rsidRPr="00D061F2">
        <w:t xml:space="preserve">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</w:t>
      </w:r>
      <w:r w:rsidR="00F43E30" w:rsidRPr="00C972E1">
        <w:rPr>
          <w:bCs/>
        </w:rPr>
        <w:t xml:space="preserve">районной </w:t>
      </w:r>
      <w:r w:rsidR="00C972E1" w:rsidRPr="00C972E1">
        <w:t>территориальной избирательной комиссии</w:t>
      </w:r>
      <w:r w:rsidRPr="00C972E1">
        <w:t xml:space="preserve"> </w:t>
      </w:r>
      <w:r w:rsidR="00836E68" w:rsidRPr="00C972E1">
        <w:t>член</w:t>
      </w:r>
      <w:r w:rsidR="00904296">
        <w:t>а</w:t>
      </w:r>
      <w:r w:rsidR="00836E68" w:rsidRPr="00C972E1">
        <w:t xml:space="preserve"> У</w:t>
      </w:r>
      <w:r w:rsidR="00836E68">
        <w:t>ИК</w:t>
      </w:r>
      <w:r w:rsidR="00836E68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ED09AF" w:rsidRPr="00ED09AF" w:rsidTr="005D1A27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77788D">
            <w: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AC6A98" w:rsidRDefault="00ED09AF" w:rsidP="00602F85">
            <w:r>
              <w:t>16</w:t>
            </w:r>
            <w:r w:rsidR="00602F85">
              <w:t>26</w:t>
            </w:r>
          </w:p>
        </w:tc>
        <w:tc>
          <w:tcPr>
            <w:tcW w:w="3086" w:type="dxa"/>
            <w:vAlign w:val="center"/>
          </w:tcPr>
          <w:p w:rsidR="00ED09AF" w:rsidRDefault="00602F85" w:rsidP="00904296">
            <w:r>
              <w:t>Тусналобова</w:t>
            </w:r>
          </w:p>
          <w:p w:rsidR="00602F85" w:rsidRDefault="00602F85" w:rsidP="00904296">
            <w:r>
              <w:t>Инна</w:t>
            </w:r>
          </w:p>
          <w:p w:rsidR="00602F85" w:rsidRPr="00ED09AF" w:rsidRDefault="00602F85" w:rsidP="00904296">
            <w:r>
              <w:lastRenderedPageBreak/>
              <w:t>Андреевна</w:t>
            </w:r>
          </w:p>
        </w:tc>
        <w:tc>
          <w:tcPr>
            <w:tcW w:w="5166" w:type="dxa"/>
            <w:vAlign w:val="center"/>
          </w:tcPr>
          <w:p w:rsidR="00ED09AF" w:rsidRPr="00ED09AF" w:rsidRDefault="00602F85" w:rsidP="00904296">
            <w:r>
              <w:lastRenderedPageBreak/>
              <w:t>Победимский сельский Совет депутатов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lastRenderedPageBreak/>
        <w:t>2. Выдать назначенн</w:t>
      </w:r>
      <w:r w:rsidR="00904296">
        <w:t>ому</w:t>
      </w:r>
      <w:r w:rsidRPr="00AC6A98">
        <w:t xml:space="preserve"> член</w:t>
      </w:r>
      <w:r w:rsidR="00904296">
        <w:t>у</w:t>
      </w:r>
      <w:r w:rsidRPr="00AC6A98">
        <w:t xml:space="preserve"> </w:t>
      </w:r>
      <w:r w:rsidR="00836E68">
        <w:t>УИК</w:t>
      </w:r>
      <w:r w:rsidRPr="00D061F2">
        <w:t xml:space="preserve"> с правом решающего голоса удостоверени</w:t>
      </w:r>
      <w:r w:rsidR="00904296">
        <w:t>е</w:t>
      </w:r>
      <w:r w:rsidRPr="00D061F2">
        <w:t xml:space="preserve"> установленного образца.</w:t>
      </w:r>
    </w:p>
    <w:p w:rsidR="00836E68" w:rsidRPr="00C124B7" w:rsidRDefault="00D061F2" w:rsidP="00836E68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836E68">
        <w:t xml:space="preserve"> УИК</w:t>
      </w:r>
      <w:r w:rsidR="00836E68" w:rsidRPr="00C124B7">
        <w:rPr>
          <w:color w:val="000000"/>
        </w:rPr>
        <w:t xml:space="preserve"> №</w:t>
      </w:r>
      <w:r w:rsidR="00836E68">
        <w:rPr>
          <w:color w:val="000000"/>
        </w:rPr>
        <w:t xml:space="preserve">№ </w:t>
      </w:r>
      <w:r w:rsidR="0077788D">
        <w:rPr>
          <w:color w:val="000000"/>
        </w:rPr>
        <w:t>16</w:t>
      </w:r>
      <w:r w:rsidR="00602F85">
        <w:rPr>
          <w:color w:val="000000"/>
        </w:rPr>
        <w:t>26</w:t>
      </w:r>
      <w:bookmarkStart w:id="0" w:name="_GoBack"/>
      <w:bookmarkEnd w:id="0"/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49" w:rsidRDefault="007E5149">
      <w:r>
        <w:separator/>
      </w:r>
    </w:p>
  </w:endnote>
  <w:endnote w:type="continuationSeparator" w:id="0">
    <w:p w:rsidR="007E5149" w:rsidRDefault="007E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49" w:rsidRDefault="007E5149">
      <w:r>
        <w:separator/>
      </w:r>
    </w:p>
  </w:footnote>
  <w:footnote w:type="continuationSeparator" w:id="0">
    <w:p w:rsidR="007E5149" w:rsidRDefault="007E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02F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3E25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2F85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7788D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5149"/>
    <w:rsid w:val="007E763D"/>
    <w:rsid w:val="007F27E1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04296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54299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ED5D51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B8E4E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34</cp:revision>
  <cp:lastPrinted>2020-02-25T07:45:00Z</cp:lastPrinted>
  <dcterms:created xsi:type="dcterms:W3CDTF">2019-05-16T07:09:00Z</dcterms:created>
  <dcterms:modified xsi:type="dcterms:W3CDTF">2022-09-01T09:29:00Z</dcterms:modified>
</cp:coreProperties>
</file>