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C5" w:rsidRPr="006B083A" w:rsidRDefault="008650C5" w:rsidP="008650C5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>ТОП</w:t>
      </w:r>
      <w:bookmarkStart w:id="0" w:name="_GoBack"/>
      <w:bookmarkEnd w:id="0"/>
      <w:r w:rsidRPr="006B083A">
        <w:rPr>
          <w:b/>
          <w:color w:val="000000"/>
          <w:sz w:val="34"/>
          <w:szCs w:val="34"/>
        </w:rPr>
        <w:t xml:space="preserve">ЧИХИНСКАЯ РАЙОННАЯ </w:t>
      </w:r>
    </w:p>
    <w:p w:rsidR="008650C5" w:rsidRDefault="008650C5" w:rsidP="008650C5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8650C5" w:rsidRDefault="008650C5" w:rsidP="008650C5">
      <w:pPr>
        <w:rPr>
          <w:color w:val="000000"/>
        </w:rPr>
      </w:pPr>
    </w:p>
    <w:p w:rsidR="00D664E5" w:rsidRPr="009A0CB0" w:rsidRDefault="00D664E5" w:rsidP="008650C5">
      <w:pPr>
        <w:rPr>
          <w:color w:val="000000"/>
        </w:rPr>
      </w:pPr>
    </w:p>
    <w:p w:rsidR="008650C5" w:rsidRPr="009A0CB0" w:rsidRDefault="008650C5" w:rsidP="008650C5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8650C5" w:rsidRPr="009A0CB0" w:rsidRDefault="008650C5" w:rsidP="008650C5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8650C5" w:rsidRPr="009A0CB0" w:rsidTr="0026395C">
        <w:tc>
          <w:tcPr>
            <w:tcW w:w="3436" w:type="dxa"/>
          </w:tcPr>
          <w:p w:rsidR="008650C5" w:rsidRPr="009A0CB0" w:rsidRDefault="00F07151" w:rsidP="00F071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27FF">
              <w:rPr>
                <w:color w:val="000000"/>
              </w:rPr>
              <w:t>1 августа</w:t>
            </w:r>
            <w:r w:rsidR="00642563">
              <w:rPr>
                <w:color w:val="000000"/>
              </w:rPr>
              <w:t xml:space="preserve"> 2022 года</w:t>
            </w:r>
          </w:p>
        </w:tc>
        <w:tc>
          <w:tcPr>
            <w:tcW w:w="3107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8650C5" w:rsidRPr="005D002C" w:rsidRDefault="008650C5" w:rsidP="00F07151">
            <w:r w:rsidRPr="005D002C">
              <w:t xml:space="preserve">№ </w:t>
            </w:r>
            <w:r w:rsidR="00F07151">
              <w:t>43/246</w:t>
            </w:r>
          </w:p>
        </w:tc>
      </w:tr>
      <w:tr w:rsidR="008650C5" w:rsidRPr="009A0CB0" w:rsidTr="0026395C">
        <w:tc>
          <w:tcPr>
            <w:tcW w:w="3436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Pr="006B083A" w:rsidRDefault="008650C5" w:rsidP="0026395C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8650C5" w:rsidRPr="009A0CB0" w:rsidRDefault="008650C5" w:rsidP="0026395C">
            <w:pPr>
              <w:rPr>
                <w:b/>
                <w:color w:val="000000"/>
              </w:rPr>
            </w:pPr>
          </w:p>
        </w:tc>
      </w:tr>
    </w:tbl>
    <w:p w:rsidR="008650C5" w:rsidRPr="00F0471D" w:rsidRDefault="008650C5" w:rsidP="008650C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8650C5" w:rsidRPr="00D664E5" w:rsidTr="0026395C">
        <w:trPr>
          <w:jc w:val="center"/>
        </w:trPr>
        <w:tc>
          <w:tcPr>
            <w:tcW w:w="5245" w:type="dxa"/>
          </w:tcPr>
          <w:p w:rsidR="008650C5" w:rsidRPr="00D664E5" w:rsidRDefault="008650C5" w:rsidP="00A528F0">
            <w:pPr>
              <w:ind w:firstLine="533"/>
              <w:jc w:val="both"/>
              <w:rPr>
                <w:b/>
                <w:bCs/>
                <w:i/>
                <w:iCs/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Об исключении из резерва составов участковых комиссий по</w:t>
            </w:r>
            <w:r w:rsidR="00B044B8" w:rsidRPr="00D664E5">
              <w:rPr>
                <w:sz w:val="27"/>
                <w:szCs w:val="27"/>
              </w:rPr>
              <w:t xml:space="preserve"> </w:t>
            </w:r>
            <w:r w:rsidRPr="00D664E5">
              <w:rPr>
                <w:sz w:val="27"/>
                <w:szCs w:val="27"/>
              </w:rPr>
              <w:t>Топчихинской районной</w:t>
            </w:r>
            <w:r w:rsidR="00B044B8" w:rsidRPr="00D664E5">
              <w:rPr>
                <w:sz w:val="27"/>
                <w:szCs w:val="27"/>
              </w:rPr>
              <w:t xml:space="preserve"> </w:t>
            </w:r>
            <w:r w:rsidRPr="00D664E5">
              <w:rPr>
                <w:sz w:val="27"/>
                <w:szCs w:val="27"/>
              </w:rPr>
              <w:t>территориальной избирательной комиссии</w:t>
            </w:r>
          </w:p>
        </w:tc>
      </w:tr>
    </w:tbl>
    <w:p w:rsidR="008650C5" w:rsidRPr="00D664E5" w:rsidRDefault="008650C5" w:rsidP="008650C5">
      <w:pPr>
        <w:spacing w:line="276" w:lineRule="auto"/>
        <w:ind w:firstLine="567"/>
        <w:jc w:val="both"/>
        <w:rPr>
          <w:sz w:val="27"/>
          <w:szCs w:val="27"/>
        </w:rPr>
      </w:pPr>
    </w:p>
    <w:p w:rsidR="008650C5" w:rsidRPr="00D664E5" w:rsidRDefault="008650C5" w:rsidP="00753A6E">
      <w:pPr>
        <w:spacing w:line="360" w:lineRule="auto"/>
        <w:ind w:firstLine="709"/>
        <w:jc w:val="both"/>
        <w:rPr>
          <w:b/>
          <w:sz w:val="27"/>
          <w:szCs w:val="27"/>
        </w:rPr>
      </w:pPr>
      <w:r w:rsidRPr="00D664E5">
        <w:rPr>
          <w:sz w:val="27"/>
          <w:szCs w:val="27"/>
        </w:rPr>
        <w:t xml:space="preserve">На основании пункта 9 статьи 26, пункта 5.1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решения Избирательной комиссии Алтайского края от 12 апреля 2018 года </w:t>
      </w:r>
      <w:r w:rsidR="00642563">
        <w:rPr>
          <w:sz w:val="27"/>
          <w:szCs w:val="27"/>
        </w:rPr>
        <w:br/>
      </w:r>
      <w:r w:rsidRPr="00D664E5">
        <w:rPr>
          <w:sz w:val="27"/>
          <w:szCs w:val="27"/>
        </w:rPr>
        <w:t>№ 32/303-7 «О резерве составов участковых комиссий на территории Алтайского края»</w:t>
      </w:r>
      <w:r w:rsidR="00753A6E">
        <w:rPr>
          <w:sz w:val="27"/>
          <w:szCs w:val="27"/>
        </w:rPr>
        <w:t>,</w:t>
      </w:r>
      <w:r w:rsidR="007B5EA6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Топчихинская районная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территориальная избирательная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комиссия</w:t>
      </w:r>
    </w:p>
    <w:p w:rsidR="008650C5" w:rsidRPr="00D664E5" w:rsidRDefault="008650C5" w:rsidP="00A528F0">
      <w:pPr>
        <w:spacing w:line="360" w:lineRule="auto"/>
        <w:ind w:firstLine="567"/>
        <w:rPr>
          <w:b/>
          <w:sz w:val="27"/>
          <w:szCs w:val="27"/>
        </w:rPr>
      </w:pPr>
      <w:r w:rsidRPr="00D664E5">
        <w:rPr>
          <w:b/>
          <w:sz w:val="27"/>
          <w:szCs w:val="27"/>
        </w:rPr>
        <w:t>РЕШИЛА:</w:t>
      </w:r>
    </w:p>
    <w:p w:rsidR="008650C5" w:rsidRPr="00D664E5" w:rsidRDefault="008650C5" w:rsidP="00D664E5">
      <w:pPr>
        <w:spacing w:line="360" w:lineRule="auto"/>
        <w:ind w:firstLine="709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1. Исключить из резерва составов участковых комиссий по Топчихинской районной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территориальной избирательной комиссии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лиц согласно прилагаем</w:t>
      </w:r>
      <w:r w:rsidR="00F07151">
        <w:rPr>
          <w:sz w:val="27"/>
          <w:szCs w:val="27"/>
        </w:rPr>
        <w:t>ому</w:t>
      </w:r>
      <w:r w:rsidRPr="00D664E5">
        <w:rPr>
          <w:sz w:val="27"/>
          <w:szCs w:val="27"/>
        </w:rPr>
        <w:t xml:space="preserve"> списк</w:t>
      </w:r>
      <w:r w:rsidR="00F07151">
        <w:rPr>
          <w:sz w:val="27"/>
          <w:szCs w:val="27"/>
        </w:rPr>
        <w:t>у</w:t>
      </w:r>
      <w:r w:rsidRPr="00D664E5">
        <w:rPr>
          <w:sz w:val="27"/>
          <w:szCs w:val="27"/>
        </w:rPr>
        <w:t>.</w:t>
      </w:r>
    </w:p>
    <w:p w:rsidR="008650C5" w:rsidRPr="00D664E5" w:rsidRDefault="008650C5" w:rsidP="00D664E5">
      <w:pPr>
        <w:spacing w:line="360" w:lineRule="auto"/>
        <w:ind w:firstLine="709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2. 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</w:t>
      </w:r>
    </w:p>
    <w:p w:rsidR="00D664E5" w:rsidRPr="00D664E5" w:rsidRDefault="00D664E5" w:rsidP="00D664E5">
      <w:pPr>
        <w:tabs>
          <w:tab w:val="left" w:pos="993"/>
        </w:tabs>
        <w:spacing w:line="360" w:lineRule="auto"/>
        <w:ind w:firstLine="743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3.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8650C5" w:rsidRPr="00D664E5" w:rsidRDefault="008650C5" w:rsidP="008650C5">
      <w:pPr>
        <w:jc w:val="both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8650C5" w:rsidRPr="00D664E5" w:rsidTr="0026395C">
        <w:trPr>
          <w:cantSplit/>
        </w:trPr>
        <w:tc>
          <w:tcPr>
            <w:tcW w:w="5245" w:type="dxa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 xml:space="preserve">Председатель </w:t>
            </w:r>
          </w:p>
        </w:tc>
        <w:tc>
          <w:tcPr>
            <w:tcW w:w="1539" w:type="dxa"/>
          </w:tcPr>
          <w:p w:rsidR="008650C5" w:rsidRPr="00D664E5" w:rsidRDefault="008650C5" w:rsidP="0026395C">
            <w:pPr>
              <w:rPr>
                <w:sz w:val="27"/>
                <w:szCs w:val="27"/>
              </w:rPr>
            </w:pPr>
          </w:p>
        </w:tc>
        <w:tc>
          <w:tcPr>
            <w:tcW w:w="2714" w:type="dxa"/>
          </w:tcPr>
          <w:p w:rsidR="008650C5" w:rsidRPr="00D664E5" w:rsidRDefault="008650C5" w:rsidP="0026395C">
            <w:pPr>
              <w:jc w:val="left"/>
              <w:rPr>
                <w:b/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О.В. Носевич</w:t>
            </w:r>
          </w:p>
        </w:tc>
      </w:tr>
    </w:tbl>
    <w:p w:rsidR="008650C5" w:rsidRPr="00D664E5" w:rsidRDefault="008650C5" w:rsidP="008650C5">
      <w:pPr>
        <w:jc w:val="both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1512"/>
        <w:gridCol w:w="2741"/>
      </w:tblGrid>
      <w:tr w:rsidR="008650C5" w:rsidRPr="00D664E5" w:rsidTr="0026395C">
        <w:trPr>
          <w:cantSplit/>
        </w:trPr>
        <w:tc>
          <w:tcPr>
            <w:tcW w:w="5245" w:type="dxa"/>
            <w:gridSpan w:val="2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 xml:space="preserve">Секретарь </w:t>
            </w:r>
          </w:p>
        </w:tc>
        <w:tc>
          <w:tcPr>
            <w:tcW w:w="1512" w:type="dxa"/>
          </w:tcPr>
          <w:p w:rsidR="008650C5" w:rsidRPr="00D664E5" w:rsidRDefault="008650C5" w:rsidP="0026395C">
            <w:pPr>
              <w:rPr>
                <w:sz w:val="27"/>
                <w:szCs w:val="27"/>
              </w:rPr>
            </w:pPr>
          </w:p>
        </w:tc>
        <w:tc>
          <w:tcPr>
            <w:tcW w:w="2741" w:type="dxa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С.В. Гасаева</w:t>
            </w:r>
          </w:p>
        </w:tc>
      </w:tr>
      <w:tr w:rsidR="008650C5" w:rsidRPr="00CE6744" w:rsidTr="0026395C">
        <w:tblPrEx>
          <w:tblLook w:val="01E0" w:firstRow="1" w:lastRow="1" w:firstColumn="1" w:lastColumn="1" w:noHBand="0" w:noVBand="0"/>
        </w:tblPrEx>
        <w:tc>
          <w:tcPr>
            <w:tcW w:w="3969" w:type="dxa"/>
          </w:tcPr>
          <w:p w:rsidR="008650C5" w:rsidRPr="00CE6744" w:rsidRDefault="008650C5" w:rsidP="002639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lastRenderedPageBreak/>
              <w:br w:type="page"/>
            </w:r>
          </w:p>
        </w:tc>
        <w:tc>
          <w:tcPr>
            <w:tcW w:w="5529" w:type="dxa"/>
            <w:gridSpan w:val="3"/>
          </w:tcPr>
          <w:p w:rsidR="008650C5" w:rsidRPr="00CE6744" w:rsidRDefault="008650C5" w:rsidP="0026395C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>Приложение</w:t>
            </w:r>
            <w:r w:rsidRPr="00CE6744">
              <w:rPr>
                <w:sz w:val="27"/>
                <w:szCs w:val="27"/>
              </w:rPr>
              <w:br/>
              <w:t xml:space="preserve">к решению Топчихинской районной </w:t>
            </w:r>
            <w:r w:rsidR="00CE6744">
              <w:rPr>
                <w:sz w:val="27"/>
                <w:szCs w:val="27"/>
              </w:rPr>
              <w:t>ТИК</w:t>
            </w:r>
            <w:r w:rsidRPr="00CE6744">
              <w:rPr>
                <w:sz w:val="27"/>
                <w:szCs w:val="27"/>
              </w:rPr>
              <w:br/>
              <w:t xml:space="preserve">от </w:t>
            </w:r>
            <w:r w:rsidR="00F07151">
              <w:rPr>
                <w:sz w:val="27"/>
                <w:szCs w:val="27"/>
              </w:rPr>
              <w:t>31</w:t>
            </w:r>
            <w:r w:rsidR="001027FF">
              <w:rPr>
                <w:sz w:val="27"/>
                <w:szCs w:val="27"/>
              </w:rPr>
              <w:t xml:space="preserve"> августа</w:t>
            </w:r>
            <w:r w:rsidR="00126E99" w:rsidRPr="00CE6744">
              <w:rPr>
                <w:sz w:val="27"/>
                <w:szCs w:val="27"/>
              </w:rPr>
              <w:t xml:space="preserve"> </w:t>
            </w:r>
            <w:r w:rsidR="006475E4" w:rsidRPr="00CE6744">
              <w:rPr>
                <w:sz w:val="27"/>
                <w:szCs w:val="27"/>
              </w:rPr>
              <w:t>202</w:t>
            </w:r>
            <w:r w:rsidR="00642563" w:rsidRPr="00CE6744">
              <w:rPr>
                <w:sz w:val="27"/>
                <w:szCs w:val="27"/>
              </w:rPr>
              <w:t>2</w:t>
            </w:r>
            <w:r w:rsidRPr="00CE6744">
              <w:rPr>
                <w:sz w:val="27"/>
                <w:szCs w:val="27"/>
              </w:rPr>
              <w:t xml:space="preserve"> № </w:t>
            </w:r>
            <w:r w:rsidR="00F07151">
              <w:rPr>
                <w:sz w:val="27"/>
                <w:szCs w:val="27"/>
              </w:rPr>
              <w:t>43/246</w:t>
            </w:r>
          </w:p>
          <w:p w:rsidR="008650C5" w:rsidRPr="00CE6744" w:rsidRDefault="008650C5" w:rsidP="0026395C">
            <w:pPr>
              <w:rPr>
                <w:sz w:val="27"/>
                <w:szCs w:val="27"/>
              </w:rPr>
            </w:pPr>
          </w:p>
        </w:tc>
      </w:tr>
    </w:tbl>
    <w:p w:rsidR="008650C5" w:rsidRPr="00CE6744" w:rsidRDefault="008650C5" w:rsidP="008650C5">
      <w:pPr>
        <w:jc w:val="right"/>
        <w:rPr>
          <w:sz w:val="27"/>
          <w:szCs w:val="27"/>
        </w:rPr>
      </w:pPr>
    </w:p>
    <w:p w:rsidR="008650C5" w:rsidRPr="001027FF" w:rsidRDefault="008650C5" w:rsidP="008650C5">
      <w:pPr>
        <w:jc w:val="right"/>
        <w:rPr>
          <w:sz w:val="26"/>
          <w:szCs w:val="26"/>
        </w:rPr>
      </w:pPr>
    </w:p>
    <w:p w:rsidR="008650C5" w:rsidRPr="001027FF" w:rsidRDefault="008650C5" w:rsidP="008650C5">
      <w:pPr>
        <w:rPr>
          <w:b/>
          <w:bCs/>
          <w:sz w:val="27"/>
          <w:szCs w:val="27"/>
        </w:rPr>
      </w:pPr>
      <w:r w:rsidRPr="001027FF">
        <w:rPr>
          <w:b/>
          <w:bCs/>
          <w:sz w:val="27"/>
          <w:szCs w:val="27"/>
        </w:rPr>
        <w:t xml:space="preserve">Список лиц, исключенных из резерва составов участковых комиссий </w:t>
      </w:r>
    </w:p>
    <w:p w:rsidR="008650C5" w:rsidRPr="001027FF" w:rsidRDefault="008650C5" w:rsidP="008650C5">
      <w:pPr>
        <w:rPr>
          <w:b/>
          <w:bCs/>
          <w:sz w:val="27"/>
          <w:szCs w:val="27"/>
        </w:rPr>
      </w:pPr>
      <w:r w:rsidRPr="001027FF">
        <w:rPr>
          <w:b/>
          <w:bCs/>
          <w:sz w:val="27"/>
          <w:szCs w:val="27"/>
        </w:rPr>
        <w:t xml:space="preserve">по </w:t>
      </w:r>
      <w:r w:rsidRPr="001027FF">
        <w:rPr>
          <w:b/>
          <w:sz w:val="27"/>
          <w:szCs w:val="27"/>
        </w:rPr>
        <w:t>Топчихинской районной территориальной избирательной комиссии</w:t>
      </w:r>
    </w:p>
    <w:p w:rsidR="008650C5" w:rsidRPr="001027FF" w:rsidRDefault="008650C5" w:rsidP="008650C5">
      <w:pPr>
        <w:rPr>
          <w:i/>
          <w:iCs/>
          <w:spacing w:val="-2"/>
          <w:sz w:val="27"/>
          <w:szCs w:val="27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  <w:gridCol w:w="567"/>
        <w:gridCol w:w="4163"/>
      </w:tblGrid>
      <w:tr w:rsidR="008650C5" w:rsidRPr="001027FF" w:rsidTr="0026395C">
        <w:trPr>
          <w:trHeight w:val="350"/>
          <w:jc w:val="center"/>
        </w:trPr>
        <w:tc>
          <w:tcPr>
            <w:tcW w:w="3032" w:type="dxa"/>
            <w:tcBorders>
              <w:top w:val="nil"/>
              <w:left w:val="nil"/>
            </w:tcBorders>
            <w:vAlign w:val="bottom"/>
          </w:tcPr>
          <w:p w:rsidR="008650C5" w:rsidRPr="001027FF" w:rsidRDefault="008650C5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 xml:space="preserve">на основании подпункта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:rsidR="008650C5" w:rsidRPr="001027FF" w:rsidRDefault="006B679E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г</w:t>
            </w:r>
          </w:p>
        </w:tc>
        <w:tc>
          <w:tcPr>
            <w:tcW w:w="4163" w:type="dxa"/>
            <w:tcBorders>
              <w:top w:val="nil"/>
              <w:right w:val="nil"/>
            </w:tcBorders>
            <w:vAlign w:val="bottom"/>
          </w:tcPr>
          <w:p w:rsidR="008650C5" w:rsidRPr="001027FF" w:rsidRDefault="008650C5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пункта 25 Порядка формирования</w:t>
            </w:r>
          </w:p>
        </w:tc>
      </w:tr>
      <w:tr w:rsidR="008650C5" w:rsidRPr="001027FF" w:rsidTr="0026395C">
        <w:trPr>
          <w:trHeight w:val="1228"/>
          <w:jc w:val="center"/>
        </w:trPr>
        <w:tc>
          <w:tcPr>
            <w:tcW w:w="776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650C5" w:rsidRPr="001027FF" w:rsidRDefault="008650C5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</w:t>
            </w:r>
            <w:r w:rsidRPr="001027FF">
              <w:rPr>
                <w:sz w:val="27"/>
                <w:szCs w:val="27"/>
              </w:rPr>
              <w:br/>
              <w:t xml:space="preserve">от 5 декабря 2012 года № 152/1137-6 </w:t>
            </w:r>
          </w:p>
        </w:tc>
      </w:tr>
    </w:tbl>
    <w:p w:rsidR="008650C5" w:rsidRPr="001027FF" w:rsidRDefault="008650C5" w:rsidP="008650C5">
      <w:pPr>
        <w:rPr>
          <w:sz w:val="27"/>
          <w:szCs w:val="27"/>
        </w:rPr>
      </w:pPr>
    </w:p>
    <w:p w:rsidR="008650C5" w:rsidRPr="001027FF" w:rsidRDefault="008650C5" w:rsidP="008650C5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4820"/>
      </w:tblGrid>
      <w:tr w:rsidR="008650C5" w:rsidRPr="001027FF" w:rsidTr="00D664E5">
        <w:tc>
          <w:tcPr>
            <w:tcW w:w="567" w:type="dxa"/>
            <w:vAlign w:val="center"/>
          </w:tcPr>
          <w:p w:rsidR="008650C5" w:rsidRPr="001027FF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1027FF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139" w:type="dxa"/>
          </w:tcPr>
          <w:p w:rsidR="008650C5" w:rsidRPr="001027FF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1027FF">
              <w:rPr>
                <w:b/>
                <w:bCs/>
                <w:sz w:val="27"/>
                <w:szCs w:val="27"/>
              </w:rPr>
              <w:t>Фамилия, имя, отчество</w:t>
            </w:r>
          </w:p>
        </w:tc>
        <w:tc>
          <w:tcPr>
            <w:tcW w:w="4820" w:type="dxa"/>
          </w:tcPr>
          <w:p w:rsidR="008650C5" w:rsidRPr="001027FF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1027FF">
              <w:rPr>
                <w:b/>
                <w:bCs/>
                <w:sz w:val="27"/>
                <w:szCs w:val="27"/>
              </w:rPr>
              <w:t>Кем предложен</w:t>
            </w:r>
          </w:p>
        </w:tc>
      </w:tr>
      <w:tr w:rsidR="00F07151" w:rsidRPr="001027FF" w:rsidTr="002133BB">
        <w:trPr>
          <w:trHeight w:val="400"/>
        </w:trPr>
        <w:tc>
          <w:tcPr>
            <w:tcW w:w="567" w:type="dxa"/>
            <w:vAlign w:val="center"/>
          </w:tcPr>
          <w:p w:rsidR="00F07151" w:rsidRPr="001027FF" w:rsidRDefault="00F07151" w:rsidP="00F07151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1</w:t>
            </w:r>
          </w:p>
        </w:tc>
        <w:tc>
          <w:tcPr>
            <w:tcW w:w="4139" w:type="dxa"/>
            <w:vAlign w:val="center"/>
          </w:tcPr>
          <w:p w:rsidR="00F07151" w:rsidRDefault="00F07151" w:rsidP="00F07151">
            <w:r>
              <w:t xml:space="preserve">Наливайко </w:t>
            </w:r>
          </w:p>
          <w:p w:rsidR="00F07151" w:rsidRDefault="00F07151" w:rsidP="00F07151">
            <w:r>
              <w:t xml:space="preserve">Лилия </w:t>
            </w:r>
          </w:p>
          <w:p w:rsidR="00F07151" w:rsidRPr="00ED09AF" w:rsidRDefault="00F07151" w:rsidP="00F07151">
            <w:r>
              <w:t>Николаевна</w:t>
            </w:r>
          </w:p>
        </w:tc>
        <w:tc>
          <w:tcPr>
            <w:tcW w:w="4820" w:type="dxa"/>
            <w:vAlign w:val="center"/>
          </w:tcPr>
          <w:p w:rsidR="00F07151" w:rsidRPr="00ED09AF" w:rsidRDefault="00F07151" w:rsidP="00F07151">
            <w:r>
              <w:t>собрание избирателей по месту работы</w:t>
            </w:r>
          </w:p>
        </w:tc>
      </w:tr>
    </w:tbl>
    <w:p w:rsidR="008650C5" w:rsidRPr="001027FF" w:rsidRDefault="008650C5" w:rsidP="008650C5">
      <w:pPr>
        <w:jc w:val="both"/>
        <w:rPr>
          <w:sz w:val="27"/>
          <w:szCs w:val="27"/>
        </w:rPr>
      </w:pPr>
    </w:p>
    <w:p w:rsidR="0077482E" w:rsidRDefault="0077482E"/>
    <w:sectPr w:rsidR="0077482E" w:rsidSect="00F07151">
      <w:headerReference w:type="even" r:id="rId6"/>
      <w:pgSz w:w="11906" w:h="16838"/>
      <w:pgMar w:top="993" w:right="707" w:bottom="42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A33" w:rsidRDefault="00666A33" w:rsidP="007A2377">
      <w:r>
        <w:separator/>
      </w:r>
    </w:p>
  </w:endnote>
  <w:endnote w:type="continuationSeparator" w:id="0">
    <w:p w:rsidR="00666A33" w:rsidRDefault="00666A33" w:rsidP="007A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A33" w:rsidRDefault="00666A33" w:rsidP="007A2377">
      <w:r>
        <w:separator/>
      </w:r>
    </w:p>
  </w:footnote>
  <w:footnote w:type="continuationSeparator" w:id="0">
    <w:p w:rsidR="00666A33" w:rsidRDefault="00666A33" w:rsidP="007A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E4" w:rsidRDefault="00864CA4" w:rsidP="002639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75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5E4" w:rsidRDefault="00647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0C5"/>
    <w:rsid w:val="000432F5"/>
    <w:rsid w:val="001027FF"/>
    <w:rsid w:val="001269FA"/>
    <w:rsid w:val="00126E99"/>
    <w:rsid w:val="0024626B"/>
    <w:rsid w:val="0026395C"/>
    <w:rsid w:val="006373D8"/>
    <w:rsid w:val="00642563"/>
    <w:rsid w:val="006475E4"/>
    <w:rsid w:val="00653844"/>
    <w:rsid w:val="00666A33"/>
    <w:rsid w:val="006B679E"/>
    <w:rsid w:val="00753A6E"/>
    <w:rsid w:val="0077482E"/>
    <w:rsid w:val="00790BAA"/>
    <w:rsid w:val="007A2377"/>
    <w:rsid w:val="007B5EA6"/>
    <w:rsid w:val="008240AD"/>
    <w:rsid w:val="008342E8"/>
    <w:rsid w:val="00864CA4"/>
    <w:rsid w:val="008650C5"/>
    <w:rsid w:val="00A528F0"/>
    <w:rsid w:val="00B044B8"/>
    <w:rsid w:val="00B06E63"/>
    <w:rsid w:val="00B7564C"/>
    <w:rsid w:val="00CE6744"/>
    <w:rsid w:val="00CF30EC"/>
    <w:rsid w:val="00D35A53"/>
    <w:rsid w:val="00D664E5"/>
    <w:rsid w:val="00F07151"/>
    <w:rsid w:val="00F16166"/>
    <w:rsid w:val="00F16A2D"/>
    <w:rsid w:val="00F2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2834"/>
  <w15:docId w15:val="{CB60D722-4D3E-4CFA-A64C-F6B19E4B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0C5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8650C5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8650C5"/>
    <w:rPr>
      <w:spacing w:val="0"/>
      <w:w w:val="100"/>
      <w:sz w:val="22"/>
    </w:rPr>
  </w:style>
  <w:style w:type="paragraph" w:customStyle="1" w:styleId="ConsPlusNonformat">
    <w:name w:val="ConsPlusNonformat"/>
    <w:rsid w:val="00865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17</cp:revision>
  <dcterms:created xsi:type="dcterms:W3CDTF">2021-08-23T08:59:00Z</dcterms:created>
  <dcterms:modified xsi:type="dcterms:W3CDTF">2022-08-31T11:38:00Z</dcterms:modified>
</cp:coreProperties>
</file>