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04" w:rsidRPr="00725904" w:rsidRDefault="00725904" w:rsidP="00725904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725904">
        <w:rPr>
          <w:rFonts w:ascii="Times New Roman" w:hAnsi="Times New Roman"/>
          <w:b/>
          <w:color w:val="000000"/>
          <w:sz w:val="28"/>
          <w:szCs w:val="28"/>
        </w:rPr>
        <w:t>Алтайский край</w:t>
      </w:r>
    </w:p>
    <w:p w:rsidR="00725904" w:rsidRPr="00725904" w:rsidRDefault="00725904" w:rsidP="0072590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25904">
        <w:rPr>
          <w:rFonts w:ascii="Times New Roman" w:hAnsi="Times New Roman"/>
          <w:b/>
          <w:color w:val="000000"/>
          <w:sz w:val="28"/>
          <w:szCs w:val="28"/>
        </w:rPr>
        <w:t>Топчихинский район</w:t>
      </w:r>
    </w:p>
    <w:p w:rsidR="00725904" w:rsidRPr="00725904" w:rsidRDefault="00725904" w:rsidP="0072590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25904" w:rsidRPr="00725904" w:rsidRDefault="00725904" w:rsidP="00725904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25904">
        <w:rPr>
          <w:rFonts w:ascii="Times New Roman" w:hAnsi="Times New Roman"/>
          <w:b/>
          <w:color w:val="000000"/>
          <w:sz w:val="28"/>
          <w:szCs w:val="28"/>
        </w:rPr>
        <w:t>УЧАСТКОВАЯ ИЗБИРАТЕЛЬНАЯ</w:t>
      </w:r>
      <w:r w:rsidRPr="00725904">
        <w:rPr>
          <w:rFonts w:ascii="Times New Roman" w:hAnsi="Times New Roman"/>
          <w:b/>
          <w:bCs/>
          <w:sz w:val="28"/>
          <w:szCs w:val="28"/>
        </w:rPr>
        <w:t xml:space="preserve"> КОМИССИЯ</w:t>
      </w:r>
    </w:p>
    <w:p w:rsidR="00725904" w:rsidRPr="00725904" w:rsidRDefault="00725904" w:rsidP="00725904">
      <w:pPr>
        <w:spacing w:after="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725904">
        <w:rPr>
          <w:rFonts w:ascii="Times New Roman" w:hAnsi="Times New Roman"/>
          <w:b/>
          <w:bCs/>
          <w:sz w:val="28"/>
          <w:szCs w:val="28"/>
        </w:rPr>
        <w:t xml:space="preserve">ИЗБИРАТЕЛЬНОГО УЧАСТКА № </w:t>
      </w:r>
      <w:r w:rsidRPr="006B5A5C">
        <w:rPr>
          <w:rFonts w:ascii="Times New Roman" w:hAnsi="Times New Roman"/>
          <w:b/>
          <w:bCs/>
          <w:sz w:val="28"/>
          <w:szCs w:val="28"/>
        </w:rPr>
        <w:t>16</w:t>
      </w:r>
      <w:r w:rsidR="006B5A5C" w:rsidRPr="006B5A5C">
        <w:rPr>
          <w:rFonts w:ascii="Times New Roman" w:hAnsi="Times New Roman"/>
          <w:b/>
          <w:bCs/>
          <w:sz w:val="28"/>
          <w:szCs w:val="28"/>
        </w:rPr>
        <w:t>1</w:t>
      </w:r>
      <w:r w:rsidRPr="006B5A5C">
        <w:rPr>
          <w:rFonts w:ascii="Times New Roman" w:hAnsi="Times New Roman"/>
          <w:b/>
          <w:bCs/>
          <w:sz w:val="28"/>
          <w:szCs w:val="28"/>
        </w:rPr>
        <w:t>3</w:t>
      </w:r>
    </w:p>
    <w:p w:rsidR="00725904" w:rsidRPr="00725904" w:rsidRDefault="00725904" w:rsidP="00725904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725904" w:rsidRPr="00725904" w:rsidRDefault="00725904" w:rsidP="00725904">
      <w:pPr>
        <w:spacing w:after="0"/>
        <w:rPr>
          <w:rFonts w:ascii="Times New Roman" w:hAnsi="Times New Roman"/>
          <w:b/>
          <w:bCs/>
          <w:caps/>
          <w:spacing w:val="40"/>
          <w:sz w:val="14"/>
          <w:szCs w:val="14"/>
        </w:rPr>
      </w:pPr>
    </w:p>
    <w:p w:rsidR="00725904" w:rsidRPr="00725904" w:rsidRDefault="00725904" w:rsidP="00725904">
      <w:pPr>
        <w:spacing w:after="0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 w:rsidRPr="00725904">
        <w:rPr>
          <w:rFonts w:ascii="Times New Roman" w:hAnsi="Times New Roman"/>
          <w:b/>
          <w:color w:val="000000"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725904" w:rsidRPr="00725904" w:rsidTr="00F2226A">
        <w:tc>
          <w:tcPr>
            <w:tcW w:w="3162" w:type="dxa"/>
            <w:shd w:val="clear" w:color="auto" w:fill="auto"/>
          </w:tcPr>
          <w:p w:rsidR="00725904" w:rsidRPr="00725904" w:rsidRDefault="00725904" w:rsidP="007259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августа</w:t>
            </w:r>
            <w:r w:rsidRPr="00725904"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</w:p>
        </w:tc>
        <w:tc>
          <w:tcPr>
            <w:tcW w:w="3075" w:type="dxa"/>
            <w:shd w:val="clear" w:color="auto" w:fill="auto"/>
          </w:tcPr>
          <w:p w:rsidR="00725904" w:rsidRPr="00725904" w:rsidRDefault="00725904" w:rsidP="00F2226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725904" w:rsidRPr="00725904" w:rsidRDefault="00725904" w:rsidP="004E72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90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4E7279">
              <w:rPr>
                <w:rFonts w:ascii="Times New Roman" w:hAnsi="Times New Roman"/>
                <w:sz w:val="28"/>
                <w:szCs w:val="28"/>
              </w:rPr>
              <w:t>25</w:t>
            </w:r>
            <w:r w:rsidRPr="00725904">
              <w:rPr>
                <w:rFonts w:ascii="Times New Roman" w:hAnsi="Times New Roman"/>
                <w:sz w:val="28"/>
                <w:szCs w:val="28"/>
              </w:rPr>
              <w:t>/</w:t>
            </w:r>
            <w:r w:rsidR="004E7279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725904" w:rsidRPr="00725904" w:rsidTr="00F2226A">
        <w:tc>
          <w:tcPr>
            <w:tcW w:w="3162" w:type="dxa"/>
            <w:shd w:val="clear" w:color="auto" w:fill="auto"/>
          </w:tcPr>
          <w:p w:rsidR="00725904" w:rsidRPr="00725904" w:rsidRDefault="00725904" w:rsidP="00F2226A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725904" w:rsidRPr="006B5A5C" w:rsidRDefault="006B5A5C" w:rsidP="006B5A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A5C">
              <w:rPr>
                <w:rFonts w:ascii="Times New Roman" w:hAnsi="Times New Roman"/>
                <w:sz w:val="20"/>
                <w:szCs w:val="20"/>
              </w:rPr>
              <w:t>с</w:t>
            </w:r>
            <w:r w:rsidR="00725904" w:rsidRPr="006B5A5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B5A5C">
              <w:rPr>
                <w:rFonts w:ascii="Times New Roman" w:hAnsi="Times New Roman"/>
                <w:sz w:val="20"/>
                <w:szCs w:val="20"/>
              </w:rPr>
              <w:t>Белояровка</w:t>
            </w:r>
          </w:p>
        </w:tc>
        <w:tc>
          <w:tcPr>
            <w:tcW w:w="1370" w:type="dxa"/>
            <w:shd w:val="clear" w:color="auto" w:fill="auto"/>
          </w:tcPr>
          <w:p w:rsidR="00725904" w:rsidRPr="00725904" w:rsidRDefault="00725904" w:rsidP="00F2226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725904" w:rsidRPr="00725904" w:rsidRDefault="00725904" w:rsidP="00F222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725904" w:rsidRPr="00725904" w:rsidRDefault="00725904" w:rsidP="00F222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09F8" w:rsidRPr="002156FE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D409F8" w:rsidRPr="008D0435" w:rsidTr="003C40C6">
        <w:trPr>
          <w:jc w:val="center"/>
        </w:trPr>
        <w:tc>
          <w:tcPr>
            <w:tcW w:w="5245" w:type="dxa"/>
          </w:tcPr>
          <w:p w:rsidR="00D409F8" w:rsidRPr="00BE03FE" w:rsidRDefault="007F37CE" w:rsidP="006B5A5C">
            <w:pPr>
              <w:spacing w:after="0" w:line="240" w:lineRule="auto"/>
              <w:ind w:right="33" w:firstLine="317"/>
              <w:jc w:val="both"/>
              <w:rPr>
                <w:rFonts w:ascii="Times New Roman" w:eastAsia="Times New Roman" w:hAnsi="Times New Roman"/>
                <w:i/>
                <w:color w:val="2D2D2D"/>
                <w:sz w:val="16"/>
                <w:szCs w:val="16"/>
                <w:lang w:eastAsia="ru-RU"/>
              </w:rPr>
            </w:pPr>
            <w:r w:rsidRPr="007F37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назначении ответственных лиц для контроля за изготовлением и передачей в избирательные комиссии избирательных бюллетеней для голосования на выборах</w:t>
            </w:r>
            <w:r w:rsidR="006B5A5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E2AC1" w:rsidRPr="004B6139">
              <w:rPr>
                <w:rFonts w:ascii="Times New Roman" w:hAnsi="Times New Roman"/>
                <w:sz w:val="26"/>
                <w:szCs w:val="26"/>
              </w:rPr>
              <w:t xml:space="preserve">депутатов </w:t>
            </w:r>
            <w:r w:rsidR="006B5A5C">
              <w:rPr>
                <w:rFonts w:ascii="Times New Roman" w:hAnsi="Times New Roman"/>
                <w:sz w:val="26"/>
                <w:szCs w:val="26"/>
              </w:rPr>
              <w:t xml:space="preserve">Белояровского </w:t>
            </w:r>
            <w:r w:rsidR="00725904">
              <w:rPr>
                <w:rFonts w:ascii="Times New Roman" w:hAnsi="Times New Roman"/>
                <w:sz w:val="26"/>
                <w:szCs w:val="26"/>
              </w:rPr>
              <w:t>сельского</w:t>
            </w:r>
            <w:r w:rsidR="007E2AC1" w:rsidRPr="004B6139">
              <w:rPr>
                <w:rFonts w:ascii="Times New Roman" w:hAnsi="Times New Roman"/>
                <w:sz w:val="26"/>
                <w:szCs w:val="26"/>
              </w:rPr>
              <w:t xml:space="preserve"> Совета депутатов </w:t>
            </w:r>
            <w:r w:rsidR="00725904">
              <w:rPr>
                <w:rFonts w:ascii="Times New Roman" w:hAnsi="Times New Roman"/>
                <w:sz w:val="26"/>
                <w:szCs w:val="26"/>
              </w:rPr>
              <w:t xml:space="preserve">Топчихинского района </w:t>
            </w:r>
            <w:r w:rsidR="007E2AC1" w:rsidRPr="004B6139">
              <w:rPr>
                <w:rFonts w:ascii="Times New Roman" w:hAnsi="Times New Roman"/>
                <w:sz w:val="26"/>
                <w:szCs w:val="26"/>
              </w:rPr>
              <w:t>Алтайского края седьмого созыва</w:t>
            </w:r>
          </w:p>
        </w:tc>
      </w:tr>
    </w:tbl>
    <w:p w:rsidR="00D409F8" w:rsidRPr="008D0435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9F8" w:rsidRPr="008D0435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503" w:rsidRPr="00725904" w:rsidRDefault="00D409F8" w:rsidP="00725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5904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</w:t>
      </w:r>
      <w:r w:rsidR="00CD065A" w:rsidRPr="00725904">
        <w:rPr>
          <w:rFonts w:ascii="Times New Roman" w:eastAsia="Times New Roman" w:hAnsi="Times New Roman"/>
          <w:sz w:val="26"/>
          <w:szCs w:val="26"/>
          <w:lang w:eastAsia="ru-RU"/>
        </w:rPr>
        <w:t xml:space="preserve">о </w:t>
      </w:r>
      <w:r w:rsidR="00C75503" w:rsidRPr="00725904">
        <w:rPr>
          <w:rFonts w:ascii="Times New Roman" w:eastAsia="Times New Roman" w:hAnsi="Times New Roman"/>
          <w:sz w:val="26"/>
          <w:szCs w:val="26"/>
          <w:lang w:eastAsia="ru-RU"/>
        </w:rPr>
        <w:t xml:space="preserve">статьей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92 Кодекса Алтайского края о выборах, референдуме, отзыве от 8 июля 2003 года № 35-ЗС, на основании решения Избирательной комиссии Алтайского края </w:t>
      </w:r>
      <w:r w:rsidR="00725904" w:rsidRPr="006B5A5C">
        <w:rPr>
          <w:rFonts w:ascii="Times New Roman" w:hAnsi="Times New Roman"/>
          <w:sz w:val="26"/>
          <w:szCs w:val="26"/>
        </w:rPr>
        <w:t xml:space="preserve">08.04.2022 № 6/54-8 «О возложении </w:t>
      </w:r>
      <w:bookmarkStart w:id="0" w:name="_Hlk100307901"/>
      <w:r w:rsidR="00725904" w:rsidRPr="006B5A5C">
        <w:rPr>
          <w:rFonts w:ascii="Times New Roman" w:hAnsi="Times New Roman"/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725904" w:rsidRPr="006B5A5C">
        <w:rPr>
          <w:rFonts w:ascii="Times New Roman" w:hAnsi="Times New Roman"/>
          <w:sz w:val="26"/>
          <w:szCs w:val="26"/>
        </w:rPr>
        <w:t>»</w:t>
      </w:r>
      <w:r w:rsidR="00725904" w:rsidRPr="00725904">
        <w:rPr>
          <w:rFonts w:ascii="Times New Roman" w:hAnsi="Times New Roman"/>
          <w:sz w:val="26"/>
          <w:szCs w:val="26"/>
        </w:rPr>
        <w:t>, которым на участковую комиссию избирательного участка, участка референдума № </w:t>
      </w:r>
      <w:r w:rsidR="00725904" w:rsidRPr="006B5A5C">
        <w:rPr>
          <w:rFonts w:ascii="Times New Roman" w:hAnsi="Times New Roman"/>
          <w:sz w:val="26"/>
          <w:szCs w:val="26"/>
        </w:rPr>
        <w:t>16</w:t>
      </w:r>
      <w:r w:rsidR="006B5A5C">
        <w:rPr>
          <w:rFonts w:ascii="Times New Roman" w:hAnsi="Times New Roman"/>
          <w:sz w:val="26"/>
          <w:szCs w:val="26"/>
        </w:rPr>
        <w:t>1</w:t>
      </w:r>
      <w:r w:rsidR="00725904" w:rsidRPr="006B5A5C">
        <w:rPr>
          <w:rFonts w:ascii="Times New Roman" w:hAnsi="Times New Roman"/>
          <w:sz w:val="26"/>
          <w:szCs w:val="26"/>
        </w:rPr>
        <w:t xml:space="preserve">3 </w:t>
      </w:r>
      <w:r w:rsidR="00725904" w:rsidRPr="00725904">
        <w:rPr>
          <w:rStyle w:val="a5"/>
          <w:rFonts w:ascii="Times New Roman" w:hAnsi="Times New Roman"/>
          <w:sz w:val="26"/>
          <w:szCs w:val="26"/>
          <w:vertAlign w:val="baseline"/>
        </w:rPr>
        <w:t>возложено</w:t>
      </w:r>
      <w:r w:rsidR="006B5A5C">
        <w:rPr>
          <w:rFonts w:ascii="Times New Roman" w:hAnsi="Times New Roman"/>
          <w:sz w:val="26"/>
          <w:szCs w:val="26"/>
        </w:rPr>
        <w:t xml:space="preserve"> </w:t>
      </w:r>
      <w:r w:rsidR="00725904" w:rsidRPr="00725904">
        <w:rPr>
          <w:rFonts w:ascii="Times New Roman" w:hAnsi="Times New Roman"/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6B5A5C">
        <w:rPr>
          <w:rFonts w:ascii="Times New Roman" w:hAnsi="Times New Roman"/>
          <w:sz w:val="26"/>
          <w:szCs w:val="26"/>
        </w:rPr>
        <w:t xml:space="preserve">Белояровского </w:t>
      </w:r>
      <w:r w:rsidR="00725904" w:rsidRPr="00725904">
        <w:rPr>
          <w:rFonts w:ascii="Times New Roman" w:hAnsi="Times New Roman"/>
          <w:sz w:val="26"/>
          <w:szCs w:val="26"/>
        </w:rPr>
        <w:t>сельсовета, участковая избирательная комиссия избирательного участка № </w:t>
      </w:r>
      <w:r w:rsidR="00725904" w:rsidRPr="006B5A5C">
        <w:rPr>
          <w:rFonts w:ascii="Times New Roman" w:hAnsi="Times New Roman"/>
          <w:sz w:val="26"/>
          <w:szCs w:val="26"/>
        </w:rPr>
        <w:t>16</w:t>
      </w:r>
      <w:r w:rsidR="006B5A5C" w:rsidRPr="006B5A5C">
        <w:rPr>
          <w:rFonts w:ascii="Times New Roman" w:hAnsi="Times New Roman"/>
          <w:sz w:val="26"/>
          <w:szCs w:val="26"/>
        </w:rPr>
        <w:t>1</w:t>
      </w:r>
      <w:r w:rsidR="00725904" w:rsidRPr="006B5A5C">
        <w:rPr>
          <w:rFonts w:ascii="Times New Roman" w:hAnsi="Times New Roman"/>
          <w:sz w:val="26"/>
          <w:szCs w:val="26"/>
        </w:rPr>
        <w:t>3</w:t>
      </w:r>
    </w:p>
    <w:p w:rsidR="00D64354" w:rsidRPr="00725904" w:rsidRDefault="00D64354" w:rsidP="00725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9923"/>
      </w:tblGrid>
      <w:tr w:rsidR="00D409F8" w:rsidRPr="00725904" w:rsidTr="003C40C6">
        <w:trPr>
          <w:cantSplit/>
        </w:trPr>
        <w:tc>
          <w:tcPr>
            <w:tcW w:w="9923" w:type="dxa"/>
          </w:tcPr>
          <w:p w:rsidR="00D64354" w:rsidRPr="00725904" w:rsidRDefault="00D409F8" w:rsidP="0072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90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РЕШИЛА:</w:t>
            </w:r>
          </w:p>
        </w:tc>
      </w:tr>
    </w:tbl>
    <w:p w:rsidR="00CD065A" w:rsidRPr="00725904" w:rsidRDefault="00CD065A" w:rsidP="00725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5904">
        <w:rPr>
          <w:rFonts w:ascii="Times New Roman" w:eastAsia="Times New Roman" w:hAnsi="Times New Roman"/>
          <w:sz w:val="26"/>
          <w:szCs w:val="26"/>
          <w:lang w:eastAsia="ru-RU"/>
        </w:rPr>
        <w:t xml:space="preserve">1. Назначить ответственных лиц для контроля за изготовлением и передачей в избирательные комиссии избирательных бюллетеней для голосования на </w:t>
      </w:r>
      <w:r w:rsidR="009501BE" w:rsidRPr="00725904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выборах депутатов </w:t>
      </w:r>
      <w:r w:rsidR="006B5A5C">
        <w:rPr>
          <w:rFonts w:ascii="Times New Roman" w:hAnsi="Times New Roman"/>
          <w:sz w:val="26"/>
          <w:szCs w:val="26"/>
        </w:rPr>
        <w:t xml:space="preserve">Белояровского </w:t>
      </w:r>
      <w:r w:rsidR="009501BE" w:rsidRPr="00725904">
        <w:rPr>
          <w:rFonts w:ascii="Times New Roman" w:eastAsia="Times New Roman" w:hAnsi="Times New Roman"/>
          <w:sz w:val="26"/>
          <w:szCs w:val="26"/>
          <w:lang w:eastAsia="ru-RU"/>
        </w:rPr>
        <w:t>сельского Совета депутатов Топчихинского района Алтайского края седьмого созыва</w:t>
      </w:r>
      <w:r w:rsidRPr="00725904">
        <w:rPr>
          <w:rFonts w:ascii="Times New Roman" w:eastAsia="Times New Roman" w:hAnsi="Times New Roman"/>
          <w:sz w:val="26"/>
          <w:szCs w:val="26"/>
          <w:lang w:eastAsia="ru-RU"/>
        </w:rPr>
        <w:t xml:space="preserve">(далее – избирательные бюллетени), назначенных на </w:t>
      </w:r>
      <w:r w:rsidR="00D64354" w:rsidRPr="00725904">
        <w:rPr>
          <w:rFonts w:ascii="Times New Roman" w:eastAsia="Times New Roman" w:hAnsi="Times New Roman"/>
          <w:sz w:val="26"/>
          <w:szCs w:val="26"/>
          <w:lang w:eastAsia="ru-RU"/>
        </w:rPr>
        <w:t>11 сентября</w:t>
      </w:r>
      <w:r w:rsidRPr="00725904"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 w:rsidR="00D64354" w:rsidRPr="00725904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Pr="00725904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(далее – ответственные лица):</w:t>
      </w:r>
    </w:p>
    <w:p w:rsidR="00CD065A" w:rsidRPr="00725904" w:rsidRDefault="006B5A5C" w:rsidP="00725904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Арташкина Аксана Владимировна</w:t>
      </w:r>
      <w:r w:rsidR="00FE7459" w:rsidRPr="0072590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5E682D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</w:t>
      </w:r>
      <w:bookmarkStart w:id="1" w:name="_GoBack"/>
      <w:bookmarkEnd w:id="1"/>
      <w:r w:rsidR="006D23B9" w:rsidRPr="007259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25904">
        <w:rPr>
          <w:rFonts w:ascii="Times New Roman" w:eastAsia="Times New Roman" w:hAnsi="Times New Roman"/>
          <w:sz w:val="26"/>
          <w:szCs w:val="26"/>
          <w:lang w:eastAsia="ru-RU"/>
        </w:rPr>
        <w:t xml:space="preserve">УИК № </w:t>
      </w:r>
      <w:r w:rsidR="00725904" w:rsidRPr="006B5A5C">
        <w:rPr>
          <w:rFonts w:ascii="Times New Roman" w:eastAsia="Times New Roman" w:hAnsi="Times New Roman"/>
          <w:sz w:val="26"/>
          <w:szCs w:val="26"/>
          <w:lang w:eastAsia="ru-RU"/>
        </w:rPr>
        <w:t>16</w:t>
      </w:r>
      <w:r w:rsidRPr="006B5A5C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725904" w:rsidRPr="006B5A5C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CD065A" w:rsidRPr="00725904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CD065A" w:rsidRPr="00725904" w:rsidRDefault="00CB061B" w:rsidP="00725904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Сопыряева Елена Александровна</w:t>
      </w:r>
      <w:r w:rsidR="00784039">
        <w:rPr>
          <w:rFonts w:ascii="Times New Roman" w:eastAsia="Times New Roman" w:hAnsi="Times New Roman"/>
          <w:sz w:val="26"/>
          <w:szCs w:val="26"/>
          <w:lang w:eastAsia="ru-RU"/>
        </w:rPr>
        <w:t xml:space="preserve">, член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25904">
        <w:rPr>
          <w:rFonts w:ascii="Times New Roman" w:eastAsia="Times New Roman" w:hAnsi="Times New Roman"/>
          <w:sz w:val="26"/>
          <w:szCs w:val="26"/>
          <w:lang w:eastAsia="ru-RU"/>
        </w:rPr>
        <w:t xml:space="preserve">УИК № </w:t>
      </w:r>
      <w:r w:rsidR="00725904" w:rsidRPr="006B5A5C">
        <w:rPr>
          <w:rFonts w:ascii="Times New Roman" w:eastAsia="Times New Roman" w:hAnsi="Times New Roman"/>
          <w:sz w:val="26"/>
          <w:szCs w:val="26"/>
          <w:lang w:eastAsia="ru-RU"/>
        </w:rPr>
        <w:t>16</w:t>
      </w:r>
      <w:r w:rsidR="006B5A5C" w:rsidRPr="006B5A5C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725904" w:rsidRPr="006B5A5C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6B5A5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47D43" w:rsidRPr="006B5A5C">
        <w:rPr>
          <w:rFonts w:ascii="Times New Roman" w:eastAsia="Times New Roman" w:hAnsi="Times New Roman"/>
          <w:sz w:val="26"/>
          <w:szCs w:val="26"/>
          <w:lang w:eastAsia="ru-RU"/>
        </w:rPr>
        <w:t>с правом решающего голоса;</w:t>
      </w:r>
    </w:p>
    <w:p w:rsidR="00247D43" w:rsidRPr="00725904" w:rsidRDefault="00CB061B" w:rsidP="00725904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Деккерт Светлана Борисовна</w:t>
      </w:r>
      <w:r w:rsidR="00247D43" w:rsidRPr="00CB061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266702" w:rsidRPr="00CB061B">
        <w:rPr>
          <w:rFonts w:ascii="Times New Roman" w:eastAsia="Times New Roman" w:hAnsi="Times New Roman"/>
          <w:sz w:val="26"/>
          <w:szCs w:val="26"/>
          <w:lang w:eastAsia="ru-RU"/>
        </w:rPr>
        <w:t>член</w:t>
      </w:r>
      <w:r w:rsidR="0078403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25904" w:rsidRPr="00CB061B">
        <w:rPr>
          <w:rFonts w:ascii="Times New Roman" w:eastAsia="Times New Roman" w:hAnsi="Times New Roman"/>
          <w:sz w:val="26"/>
          <w:szCs w:val="26"/>
          <w:lang w:eastAsia="ru-RU"/>
        </w:rPr>
        <w:t xml:space="preserve">УИК </w:t>
      </w:r>
      <w:r w:rsidR="00725904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725904" w:rsidRPr="006B5A5C">
        <w:rPr>
          <w:rFonts w:ascii="Times New Roman" w:eastAsia="Times New Roman" w:hAnsi="Times New Roman"/>
          <w:sz w:val="26"/>
          <w:szCs w:val="26"/>
          <w:lang w:eastAsia="ru-RU"/>
        </w:rPr>
        <w:t>16</w:t>
      </w:r>
      <w:r w:rsidR="006B5A5C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725904" w:rsidRPr="006B5A5C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266702" w:rsidRPr="006B5A5C">
        <w:rPr>
          <w:rFonts w:ascii="Times New Roman" w:eastAsia="Times New Roman" w:hAnsi="Times New Roman"/>
          <w:sz w:val="26"/>
          <w:szCs w:val="26"/>
          <w:lang w:eastAsia="ru-RU"/>
        </w:rPr>
        <w:t>с правом решающего голоса</w:t>
      </w:r>
      <w:r w:rsidR="00CD065A" w:rsidRPr="006B5A5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D065A" w:rsidRPr="00867A62" w:rsidRDefault="00CD065A" w:rsidP="00725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5904">
        <w:rPr>
          <w:rFonts w:ascii="Times New Roman" w:eastAsia="Times New Roman" w:hAnsi="Times New Roman"/>
          <w:sz w:val="26"/>
          <w:szCs w:val="26"/>
          <w:lang w:eastAsia="ru-RU"/>
        </w:rPr>
        <w:t xml:space="preserve">2. Поручить ответственным лицам обеспечить контроль за </w:t>
      </w:r>
      <w:r w:rsidR="00983669" w:rsidRPr="00725904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изготовлением </w:t>
      </w:r>
      <w:r w:rsidR="00D64354" w:rsidRPr="006B5A5C">
        <w:rPr>
          <w:rFonts w:ascii="Times New Roman" w:eastAsia="Times New Roman" w:hAnsi="Times New Roman"/>
          <w:sz w:val="26"/>
          <w:szCs w:val="26"/>
          <w:lang w:eastAsia="ru-RU"/>
        </w:rPr>
        <w:t>АО «Алтайский полиграфический комбинат»</w:t>
      </w:r>
      <w:r w:rsidR="0078403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25904">
        <w:rPr>
          <w:rFonts w:ascii="Times New Roman" w:eastAsia="Times New Roman" w:hAnsi="Times New Roman"/>
          <w:sz w:val="26"/>
          <w:szCs w:val="26"/>
          <w:lang w:eastAsia="ru-RU"/>
        </w:rPr>
        <w:t xml:space="preserve">избирательных бюллетеней на всех этапах, </w:t>
      </w:r>
      <w:r w:rsidRPr="0072590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включая проверку бумаги для изготовления избирательных бюллетеней на соответствие установленным решением </w:t>
      </w:r>
      <w:r w:rsidR="00725904">
        <w:rPr>
          <w:rFonts w:ascii="Times New Roman" w:eastAsia="Times New Roman" w:hAnsi="Times New Roman"/>
          <w:sz w:val="26"/>
          <w:szCs w:val="26"/>
          <w:lang w:eastAsia="ru-RU"/>
        </w:rPr>
        <w:t xml:space="preserve">УИК № </w:t>
      </w:r>
      <w:r w:rsidR="00725904" w:rsidRPr="006B5A5C">
        <w:rPr>
          <w:rFonts w:ascii="Times New Roman" w:eastAsia="Times New Roman" w:hAnsi="Times New Roman"/>
          <w:sz w:val="26"/>
          <w:szCs w:val="26"/>
          <w:lang w:eastAsia="ru-RU"/>
        </w:rPr>
        <w:t>16</w:t>
      </w:r>
      <w:r w:rsidR="006B5A5C" w:rsidRPr="006B5A5C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725904" w:rsidRPr="006B5A5C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6B5A5C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Pr="00725904">
        <w:rPr>
          <w:rFonts w:ascii="Times New Roman" w:eastAsia="Times New Roman" w:hAnsi="Times New Roman"/>
          <w:sz w:val="26"/>
          <w:szCs w:val="26"/>
          <w:lang w:eastAsia="ru-RU"/>
        </w:rPr>
        <w:t>требованиям, проверку форм и текстов</w:t>
      </w:r>
      <w:r w:rsidR="006B5A5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25904">
        <w:rPr>
          <w:rFonts w:ascii="Times New Roman" w:eastAsia="Times New Roman" w:hAnsi="Times New Roman"/>
          <w:sz w:val="26"/>
          <w:szCs w:val="26"/>
          <w:lang w:eastAsia="ru-RU"/>
        </w:rPr>
        <w:t>избирательных бюллетеней, проверку процесса печатания избирательных бюллетеней, а также получение</w:t>
      </w:r>
      <w:r w:rsidR="006B5A5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25904">
        <w:rPr>
          <w:rFonts w:ascii="Times New Roman" w:eastAsia="Times New Roman" w:hAnsi="Times New Roman"/>
          <w:sz w:val="26"/>
          <w:szCs w:val="26"/>
          <w:lang w:eastAsia="ru-RU"/>
        </w:rPr>
        <w:t xml:space="preserve">УИК № </w:t>
      </w:r>
      <w:r w:rsidR="00725904" w:rsidRPr="006B5A5C">
        <w:rPr>
          <w:rFonts w:ascii="Times New Roman" w:eastAsia="Times New Roman" w:hAnsi="Times New Roman"/>
          <w:sz w:val="26"/>
          <w:szCs w:val="26"/>
          <w:lang w:eastAsia="ru-RU"/>
        </w:rPr>
        <w:t>16</w:t>
      </w:r>
      <w:r w:rsidR="006B5A5C" w:rsidRPr="006B5A5C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725904" w:rsidRPr="006B5A5C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6B5A5C" w:rsidRPr="006B5A5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B5A5C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 w:rsidR="006B5A5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64354" w:rsidRPr="006B5A5C">
        <w:rPr>
          <w:rFonts w:ascii="Times New Roman" w:eastAsia="Times New Roman" w:hAnsi="Times New Roman"/>
          <w:sz w:val="26"/>
          <w:szCs w:val="26"/>
          <w:lang w:eastAsia="ru-RU"/>
        </w:rPr>
        <w:t>АО «Алтайский полиграфический комбинат»</w:t>
      </w:r>
      <w:r w:rsidRPr="00725904">
        <w:rPr>
          <w:rFonts w:ascii="Times New Roman" w:eastAsia="Times New Roman" w:hAnsi="Times New Roman"/>
          <w:sz w:val="26"/>
          <w:szCs w:val="26"/>
          <w:lang w:eastAsia="ru-RU"/>
        </w:rPr>
        <w:t xml:space="preserve"> изготовленных избирательных бюллетеней, уничтожение лишних и выбракованных избирательных бюллетеней, передачу избирательных бюллетеней </w:t>
      </w:r>
      <w:r w:rsidR="00983669" w:rsidRPr="00867A62">
        <w:rPr>
          <w:rFonts w:ascii="Times New Roman" w:eastAsia="Times New Roman" w:hAnsi="Times New Roman"/>
          <w:sz w:val="26"/>
          <w:szCs w:val="26"/>
          <w:lang w:eastAsia="ru-RU"/>
        </w:rPr>
        <w:t>нижестоящим избирательным комиссиям</w:t>
      </w:r>
      <w:r w:rsidRPr="00867A6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83669" w:rsidRPr="006B5A5C" w:rsidRDefault="00CD065A" w:rsidP="00725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7A62">
        <w:rPr>
          <w:rFonts w:ascii="Times New Roman" w:eastAsia="Times New Roman" w:hAnsi="Times New Roman"/>
          <w:sz w:val="26"/>
          <w:szCs w:val="26"/>
          <w:lang w:eastAsia="ru-RU"/>
        </w:rPr>
        <w:t xml:space="preserve">3. Направить настоящее решение в  </w:t>
      </w:r>
      <w:r w:rsidR="00D64354" w:rsidRPr="006B5A5C">
        <w:rPr>
          <w:rFonts w:ascii="Times New Roman" w:eastAsia="Times New Roman" w:hAnsi="Times New Roman"/>
          <w:sz w:val="26"/>
          <w:szCs w:val="26"/>
          <w:lang w:eastAsia="ru-RU"/>
        </w:rPr>
        <w:t>АО «Алтайский полиграфический комбинат»</w:t>
      </w:r>
      <w:r w:rsidR="00983669" w:rsidRPr="006B5A5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A7923" w:rsidRPr="00867A62" w:rsidRDefault="000A7923" w:rsidP="00725904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7A62">
        <w:rPr>
          <w:rFonts w:ascii="Times New Roman" w:eastAsia="Times New Roman" w:hAnsi="Times New Roman"/>
          <w:sz w:val="26"/>
          <w:szCs w:val="26"/>
          <w:lang w:eastAsia="ru-RU"/>
        </w:rPr>
        <w:t>4. </w:t>
      </w:r>
      <w:r w:rsidR="00725904" w:rsidRPr="00867A62">
        <w:rPr>
          <w:rFonts w:ascii="Times New Roman" w:hAnsi="Times New Roman"/>
          <w:sz w:val="26"/>
          <w:szCs w:val="26"/>
        </w:rPr>
        <w:t>Разместить настоящее решение на информационном стенде и официальном сайте муниципального образования Топчихинский район в рубрике «Муниципалитеты» - «</w:t>
      </w:r>
      <w:r w:rsidR="006B5A5C">
        <w:rPr>
          <w:rFonts w:ascii="Times New Roman" w:hAnsi="Times New Roman"/>
          <w:sz w:val="26"/>
          <w:szCs w:val="26"/>
        </w:rPr>
        <w:t xml:space="preserve">Белояровский </w:t>
      </w:r>
      <w:r w:rsidR="00725904" w:rsidRPr="00867A62">
        <w:rPr>
          <w:rFonts w:ascii="Times New Roman" w:hAnsi="Times New Roman"/>
          <w:sz w:val="26"/>
          <w:szCs w:val="26"/>
        </w:rPr>
        <w:t>сельсовет» - «Избирательная комиссия»</w:t>
      </w:r>
      <w:r w:rsidRPr="00867A6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A7923" w:rsidRDefault="000A7923" w:rsidP="007259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7A62" w:rsidRPr="00867A62" w:rsidRDefault="00867A62" w:rsidP="007259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3056" w:type="dxa"/>
        <w:tblLayout w:type="fixed"/>
        <w:tblLook w:val="0000"/>
      </w:tblPr>
      <w:tblGrid>
        <w:gridCol w:w="6204"/>
        <w:gridCol w:w="4219"/>
        <w:gridCol w:w="2606"/>
        <w:gridCol w:w="27"/>
      </w:tblGrid>
      <w:tr w:rsidR="00D64354" w:rsidRPr="00725904" w:rsidTr="001E208B">
        <w:trPr>
          <w:gridAfter w:val="1"/>
          <w:wAfter w:w="27" w:type="dxa"/>
          <w:cantSplit/>
        </w:trPr>
        <w:tc>
          <w:tcPr>
            <w:tcW w:w="6204" w:type="dxa"/>
          </w:tcPr>
          <w:p w:rsidR="00D64354" w:rsidRPr="00725904" w:rsidRDefault="00D64354" w:rsidP="007259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9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Председатель </w:t>
            </w:r>
          </w:p>
        </w:tc>
        <w:tc>
          <w:tcPr>
            <w:tcW w:w="4219" w:type="dxa"/>
          </w:tcPr>
          <w:p w:rsidR="00D64354" w:rsidRDefault="006B5A5C" w:rsidP="001E208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А.В. Арташкина</w:t>
            </w:r>
          </w:p>
          <w:p w:rsidR="001E208B" w:rsidRPr="00725904" w:rsidRDefault="001E208B" w:rsidP="001E208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06" w:type="dxa"/>
          </w:tcPr>
          <w:p w:rsidR="00D64354" w:rsidRPr="00725904" w:rsidRDefault="00D64354" w:rsidP="007259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D64354" w:rsidRPr="00725904" w:rsidTr="001E208B">
        <w:trPr>
          <w:cantSplit/>
        </w:trPr>
        <w:tc>
          <w:tcPr>
            <w:tcW w:w="6204" w:type="dxa"/>
          </w:tcPr>
          <w:p w:rsidR="00D64354" w:rsidRPr="00725904" w:rsidRDefault="00D64354" w:rsidP="001E208B">
            <w:pPr>
              <w:spacing w:after="0" w:line="240" w:lineRule="auto"/>
              <w:ind w:right="-376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9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Секретарь </w:t>
            </w:r>
            <w:r w:rsidR="006B5A5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19" w:type="dxa"/>
          </w:tcPr>
          <w:p w:rsidR="00D64354" w:rsidRPr="00725904" w:rsidRDefault="001E208B" w:rsidP="001E208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Т.В. Боргардт</w:t>
            </w:r>
            <w:r w:rsidR="006B5A5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</w:t>
            </w:r>
          </w:p>
        </w:tc>
        <w:tc>
          <w:tcPr>
            <w:tcW w:w="2633" w:type="dxa"/>
            <w:gridSpan w:val="2"/>
          </w:tcPr>
          <w:p w:rsidR="00D64354" w:rsidRPr="00725904" w:rsidRDefault="00D64354" w:rsidP="007259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64354" w:rsidRPr="00725904" w:rsidRDefault="00D64354" w:rsidP="007259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0A7923" w:rsidRDefault="000A7923" w:rsidP="000A79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0A7923" w:rsidSect="00D64354">
      <w:pgSz w:w="11905" w:h="16838"/>
      <w:pgMar w:top="1134" w:right="624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C1D" w:rsidRDefault="00082C1D" w:rsidP="005E223A">
      <w:pPr>
        <w:spacing w:after="0" w:line="240" w:lineRule="auto"/>
      </w:pPr>
      <w:r>
        <w:separator/>
      </w:r>
    </w:p>
  </w:endnote>
  <w:endnote w:type="continuationSeparator" w:id="1">
    <w:p w:rsidR="00082C1D" w:rsidRDefault="00082C1D" w:rsidP="005E2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C1D" w:rsidRDefault="00082C1D" w:rsidP="005E223A">
      <w:pPr>
        <w:spacing w:after="0" w:line="240" w:lineRule="auto"/>
      </w:pPr>
      <w:r>
        <w:separator/>
      </w:r>
    </w:p>
  </w:footnote>
  <w:footnote w:type="continuationSeparator" w:id="1">
    <w:p w:rsidR="00082C1D" w:rsidRDefault="00082C1D" w:rsidP="005E2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03BC"/>
    <w:multiLevelType w:val="hybridMultilevel"/>
    <w:tmpl w:val="44668478"/>
    <w:lvl w:ilvl="0" w:tplc="572A79A0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9F8"/>
    <w:rsid w:val="00006B16"/>
    <w:rsid w:val="00082C1D"/>
    <w:rsid w:val="000A7923"/>
    <w:rsid w:val="000B2D62"/>
    <w:rsid w:val="001E208B"/>
    <w:rsid w:val="00247D43"/>
    <w:rsid w:val="0026471F"/>
    <w:rsid w:val="00266702"/>
    <w:rsid w:val="002763ED"/>
    <w:rsid w:val="00277FE7"/>
    <w:rsid w:val="002900D9"/>
    <w:rsid w:val="002C553F"/>
    <w:rsid w:val="00355C16"/>
    <w:rsid w:val="003C40C6"/>
    <w:rsid w:val="004034B5"/>
    <w:rsid w:val="00456CD9"/>
    <w:rsid w:val="004E7279"/>
    <w:rsid w:val="005B2520"/>
    <w:rsid w:val="005D640B"/>
    <w:rsid w:val="005E223A"/>
    <w:rsid w:val="005E4D9B"/>
    <w:rsid w:val="005E682D"/>
    <w:rsid w:val="00664BBC"/>
    <w:rsid w:val="00685048"/>
    <w:rsid w:val="006B5A5C"/>
    <w:rsid w:val="006D23B9"/>
    <w:rsid w:val="006D72DE"/>
    <w:rsid w:val="00725904"/>
    <w:rsid w:val="00736503"/>
    <w:rsid w:val="00747F0F"/>
    <w:rsid w:val="00784039"/>
    <w:rsid w:val="007E2AC1"/>
    <w:rsid w:val="007F37CE"/>
    <w:rsid w:val="00867A62"/>
    <w:rsid w:val="0087072F"/>
    <w:rsid w:val="008A315A"/>
    <w:rsid w:val="00904509"/>
    <w:rsid w:val="009501BE"/>
    <w:rsid w:val="00983669"/>
    <w:rsid w:val="009852A8"/>
    <w:rsid w:val="00A22BAB"/>
    <w:rsid w:val="00A26DFB"/>
    <w:rsid w:val="00AA0238"/>
    <w:rsid w:val="00AE2748"/>
    <w:rsid w:val="00B1416F"/>
    <w:rsid w:val="00B31EF7"/>
    <w:rsid w:val="00BC742D"/>
    <w:rsid w:val="00BE03FE"/>
    <w:rsid w:val="00BF68B3"/>
    <w:rsid w:val="00C324C0"/>
    <w:rsid w:val="00C57D87"/>
    <w:rsid w:val="00C75503"/>
    <w:rsid w:val="00C949F3"/>
    <w:rsid w:val="00CB061B"/>
    <w:rsid w:val="00CD065A"/>
    <w:rsid w:val="00D04489"/>
    <w:rsid w:val="00D10AE2"/>
    <w:rsid w:val="00D409F8"/>
    <w:rsid w:val="00D64354"/>
    <w:rsid w:val="00DE0925"/>
    <w:rsid w:val="00E178CE"/>
    <w:rsid w:val="00E51FB0"/>
    <w:rsid w:val="00E56A52"/>
    <w:rsid w:val="00ED3661"/>
    <w:rsid w:val="00F11D8B"/>
    <w:rsid w:val="00F5726D"/>
    <w:rsid w:val="00FE7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E223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E223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rsid w:val="005E223A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1D8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1D8B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CD065A"/>
    <w:pPr>
      <w:ind w:left="720"/>
      <w:contextualSpacing/>
    </w:pPr>
  </w:style>
  <w:style w:type="paragraph" w:styleId="ab">
    <w:name w:val="No Spacing"/>
    <w:uiPriority w:val="1"/>
    <w:qFormat/>
    <w:rsid w:val="007E2A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E1852-DCC3-4E90-A4C3-E654CDDDF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beloirovka</cp:lastModifiedBy>
  <cp:revision>23</cp:revision>
  <cp:lastPrinted>2022-08-15T09:16:00Z</cp:lastPrinted>
  <dcterms:created xsi:type="dcterms:W3CDTF">2022-08-09T10:52:00Z</dcterms:created>
  <dcterms:modified xsi:type="dcterms:W3CDTF">2022-08-15T09:55:00Z</dcterms:modified>
</cp:coreProperties>
</file>