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09" w:rsidRPr="002D0EBF" w:rsidRDefault="002F3809" w:rsidP="002F3809">
      <w:pPr>
        <w:keepNext/>
        <w:autoSpaceDE w:val="0"/>
        <w:autoSpaceDN w:val="0"/>
        <w:adjustRightInd w:val="0"/>
        <w:outlineLvl w:val="1"/>
        <w:rPr>
          <w:b/>
        </w:rPr>
      </w:pPr>
      <w:r w:rsidRPr="002D0EBF">
        <w:rPr>
          <w:b/>
        </w:rPr>
        <w:t>Алтайский край</w:t>
      </w:r>
    </w:p>
    <w:p w:rsidR="002F3809" w:rsidRPr="002D0EBF" w:rsidRDefault="002F3809" w:rsidP="002F3809">
      <w:pPr>
        <w:rPr>
          <w:b/>
        </w:rPr>
      </w:pPr>
      <w:r w:rsidRPr="002D0EBF">
        <w:rPr>
          <w:b/>
        </w:rPr>
        <w:t>Топчихинский район</w:t>
      </w:r>
    </w:p>
    <w:p w:rsidR="002F3809" w:rsidRPr="002D0EBF" w:rsidRDefault="002F3809" w:rsidP="002F3809">
      <w:pPr>
        <w:rPr>
          <w:b/>
        </w:rPr>
      </w:pPr>
    </w:p>
    <w:p w:rsidR="002F3809" w:rsidRPr="002D0EBF" w:rsidRDefault="002F3809" w:rsidP="002F3809">
      <w:pPr>
        <w:keepNext/>
        <w:autoSpaceDE w:val="0"/>
        <w:autoSpaceDN w:val="0"/>
        <w:adjustRightInd w:val="0"/>
        <w:outlineLvl w:val="1"/>
        <w:rPr>
          <w:b/>
          <w:bCs/>
        </w:rPr>
      </w:pPr>
      <w:r w:rsidRPr="002D0EBF">
        <w:rPr>
          <w:b/>
        </w:rPr>
        <w:t>УЧАСТКОВАЯ ИЗБИРАТЕЛЬНАЯ</w:t>
      </w:r>
      <w:r w:rsidRPr="002D0EBF">
        <w:rPr>
          <w:b/>
          <w:bCs/>
        </w:rPr>
        <w:t xml:space="preserve"> КОМИССИЯ</w:t>
      </w:r>
    </w:p>
    <w:p w:rsidR="002F3809" w:rsidRPr="002D0EBF" w:rsidRDefault="002F3809" w:rsidP="002F3809">
      <w:pPr>
        <w:rPr>
          <w:b/>
          <w:bCs/>
        </w:rPr>
      </w:pPr>
      <w:r w:rsidRPr="002D0EBF">
        <w:rPr>
          <w:b/>
          <w:bCs/>
        </w:rPr>
        <w:t xml:space="preserve">ИЗБИРАТЕЛЬНОГО УЧАСТКА № </w:t>
      </w:r>
      <w:r w:rsidR="00067941" w:rsidRPr="002D0EBF">
        <w:rPr>
          <w:b/>
          <w:bCs/>
        </w:rPr>
        <w:t>16</w:t>
      </w:r>
      <w:r w:rsidR="00CB6531" w:rsidRPr="002D0EBF">
        <w:rPr>
          <w:b/>
          <w:bCs/>
        </w:rPr>
        <w:t>35</w:t>
      </w:r>
    </w:p>
    <w:p w:rsidR="002F3809" w:rsidRPr="002D0EBF" w:rsidRDefault="002F3809" w:rsidP="002F3809">
      <w:pPr>
        <w:rPr>
          <w:b/>
          <w:bCs/>
          <w:sz w:val="16"/>
          <w:szCs w:val="16"/>
        </w:rPr>
      </w:pPr>
    </w:p>
    <w:p w:rsidR="002F3809" w:rsidRPr="002D0EBF" w:rsidRDefault="002F3809" w:rsidP="002F3809">
      <w:pPr>
        <w:rPr>
          <w:b/>
          <w:bCs/>
          <w:caps/>
          <w:spacing w:val="40"/>
          <w:sz w:val="14"/>
          <w:szCs w:val="14"/>
        </w:rPr>
      </w:pPr>
    </w:p>
    <w:p w:rsidR="002F3809" w:rsidRPr="002D0EBF" w:rsidRDefault="002F3809" w:rsidP="002F3809">
      <w:pPr>
        <w:rPr>
          <w:b/>
          <w:spacing w:val="60"/>
        </w:rPr>
      </w:pPr>
      <w:r w:rsidRPr="002D0EBF">
        <w:rPr>
          <w:b/>
          <w:spacing w:val="60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2D0EBF" w:rsidRPr="002D0EBF" w:rsidTr="00F2226A">
        <w:tc>
          <w:tcPr>
            <w:tcW w:w="3162" w:type="dxa"/>
            <w:shd w:val="clear" w:color="auto" w:fill="auto"/>
          </w:tcPr>
          <w:p w:rsidR="002F3809" w:rsidRPr="002D0EBF" w:rsidRDefault="002F3809" w:rsidP="002F3809">
            <w:pPr>
              <w:jc w:val="left"/>
            </w:pPr>
            <w:r w:rsidRPr="002D0EBF">
              <w:t>15 августа 2022</w:t>
            </w:r>
          </w:p>
        </w:tc>
        <w:tc>
          <w:tcPr>
            <w:tcW w:w="3075" w:type="dxa"/>
            <w:shd w:val="clear" w:color="auto" w:fill="auto"/>
          </w:tcPr>
          <w:p w:rsidR="002F3809" w:rsidRPr="002D0EBF" w:rsidRDefault="002F3809" w:rsidP="00F2226A">
            <w:pPr>
              <w:jc w:val="right"/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2F3809" w:rsidRPr="002D0EBF" w:rsidRDefault="002F3809" w:rsidP="00282C5D">
            <w:pPr>
              <w:jc w:val="right"/>
            </w:pPr>
            <w:r w:rsidRPr="002D0EBF">
              <w:t xml:space="preserve">№ </w:t>
            </w:r>
            <w:r w:rsidR="00CB6531" w:rsidRPr="002D0EBF">
              <w:t>26/3</w:t>
            </w:r>
            <w:r w:rsidR="00282C5D">
              <w:t>4</w:t>
            </w:r>
          </w:p>
        </w:tc>
      </w:tr>
      <w:tr w:rsidR="002F3809" w:rsidRPr="002D0EBF" w:rsidTr="00F2226A">
        <w:tc>
          <w:tcPr>
            <w:tcW w:w="3162" w:type="dxa"/>
            <w:shd w:val="clear" w:color="auto" w:fill="auto"/>
          </w:tcPr>
          <w:p w:rsidR="002F3809" w:rsidRPr="002D0EBF" w:rsidRDefault="002F3809" w:rsidP="00F2226A">
            <w:pPr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2F3809" w:rsidRPr="002D0EBF" w:rsidRDefault="00067941" w:rsidP="00CB6531">
            <w:r w:rsidRPr="002D0EBF">
              <w:rPr>
                <w:sz w:val="20"/>
                <w:szCs w:val="20"/>
              </w:rPr>
              <w:t>с</w:t>
            </w:r>
            <w:r w:rsidR="002F3809" w:rsidRPr="002D0EBF">
              <w:rPr>
                <w:sz w:val="20"/>
                <w:szCs w:val="20"/>
              </w:rPr>
              <w:t xml:space="preserve">. </w:t>
            </w:r>
            <w:r w:rsidR="00CB6531" w:rsidRPr="002D0EBF">
              <w:rPr>
                <w:sz w:val="20"/>
                <w:szCs w:val="20"/>
              </w:rPr>
              <w:t>Чистюнька</w:t>
            </w:r>
          </w:p>
        </w:tc>
        <w:tc>
          <w:tcPr>
            <w:tcW w:w="1370" w:type="dxa"/>
            <w:shd w:val="clear" w:color="auto" w:fill="auto"/>
          </w:tcPr>
          <w:p w:rsidR="002F3809" w:rsidRPr="002D0EBF" w:rsidRDefault="002F3809" w:rsidP="00F2226A">
            <w:pPr>
              <w:jc w:val="right"/>
            </w:pPr>
          </w:p>
        </w:tc>
        <w:tc>
          <w:tcPr>
            <w:tcW w:w="1749" w:type="dxa"/>
            <w:shd w:val="clear" w:color="auto" w:fill="auto"/>
          </w:tcPr>
          <w:p w:rsidR="002F3809" w:rsidRPr="002D0EBF" w:rsidRDefault="002F3809" w:rsidP="00F2226A"/>
        </w:tc>
        <w:tc>
          <w:tcPr>
            <w:tcW w:w="238" w:type="dxa"/>
            <w:shd w:val="clear" w:color="auto" w:fill="auto"/>
          </w:tcPr>
          <w:p w:rsidR="002F3809" w:rsidRPr="002D0EBF" w:rsidRDefault="002F3809" w:rsidP="00F2226A"/>
        </w:tc>
      </w:tr>
    </w:tbl>
    <w:p w:rsidR="008C21B5" w:rsidRPr="002D0EBF" w:rsidRDefault="008C21B5" w:rsidP="00CB6531">
      <w:pPr>
        <w:jc w:val="both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7C1DD9" w:rsidRPr="002D0EBF" w:rsidTr="008F1D38">
        <w:trPr>
          <w:trHeight w:val="1425"/>
          <w:jc w:val="center"/>
        </w:trPr>
        <w:tc>
          <w:tcPr>
            <w:tcW w:w="5245" w:type="dxa"/>
          </w:tcPr>
          <w:p w:rsidR="000F67B4" w:rsidRPr="002D0EBF" w:rsidRDefault="00CF1B2A" w:rsidP="00CB6531">
            <w:pPr>
              <w:ind w:right="33"/>
              <w:jc w:val="both"/>
              <w:rPr>
                <w:i/>
                <w:sz w:val="20"/>
                <w:szCs w:val="20"/>
              </w:rPr>
            </w:pPr>
            <w:r w:rsidRPr="002D0EBF">
              <w:rPr>
                <w:sz w:val="26"/>
                <w:szCs w:val="26"/>
              </w:rPr>
              <w:t xml:space="preserve">О числе и распределении избирательных бюллетеней для голосования </w:t>
            </w:r>
            <w:r w:rsidR="008F1D38" w:rsidRPr="002D0EBF">
              <w:rPr>
                <w:sz w:val="26"/>
                <w:szCs w:val="26"/>
              </w:rPr>
              <w:t xml:space="preserve">на </w:t>
            </w:r>
            <w:r w:rsidRPr="002D0EBF">
              <w:rPr>
                <w:sz w:val="26"/>
                <w:szCs w:val="26"/>
              </w:rPr>
              <w:t>выборах</w:t>
            </w:r>
            <w:r w:rsidR="00AE15FE" w:rsidRPr="002D0EBF">
              <w:rPr>
                <w:sz w:val="26"/>
                <w:szCs w:val="26"/>
              </w:rPr>
              <w:t xml:space="preserve"> </w:t>
            </w:r>
            <w:r w:rsidR="00D8673A" w:rsidRPr="002D0EBF">
              <w:rPr>
                <w:sz w:val="26"/>
                <w:szCs w:val="26"/>
              </w:rPr>
              <w:t xml:space="preserve">депутатов </w:t>
            </w:r>
            <w:r w:rsidR="00CB6531" w:rsidRPr="002D0EBF">
              <w:rPr>
                <w:sz w:val="26"/>
                <w:szCs w:val="26"/>
              </w:rPr>
              <w:t>Чистюньского</w:t>
            </w:r>
            <w:r w:rsidR="00D8673A" w:rsidRPr="002D0EBF">
              <w:rPr>
                <w:sz w:val="26"/>
                <w:szCs w:val="26"/>
              </w:rPr>
              <w:t xml:space="preserve"> сельского Совета депутатов Топчихинского района Алтайского края седьмого созыва</w:t>
            </w:r>
          </w:p>
        </w:tc>
      </w:tr>
    </w:tbl>
    <w:p w:rsidR="000F67B4" w:rsidRPr="002D0EBF" w:rsidRDefault="000F67B4" w:rsidP="000F67B4">
      <w:pPr>
        <w:spacing w:line="276" w:lineRule="auto"/>
        <w:ind w:firstLine="708"/>
        <w:jc w:val="both"/>
        <w:rPr>
          <w:sz w:val="26"/>
          <w:szCs w:val="26"/>
        </w:rPr>
      </w:pPr>
    </w:p>
    <w:p w:rsidR="000A3573" w:rsidRPr="00282C5D" w:rsidRDefault="002702FA" w:rsidP="00282C5D">
      <w:pPr>
        <w:ind w:firstLine="708"/>
        <w:jc w:val="both"/>
        <w:rPr>
          <w:sz w:val="27"/>
          <w:szCs w:val="27"/>
        </w:rPr>
      </w:pPr>
      <w:r w:rsidRPr="002D0EBF">
        <w:rPr>
          <w:sz w:val="26"/>
          <w:szCs w:val="26"/>
        </w:rPr>
        <w:t xml:space="preserve">На </w:t>
      </w:r>
      <w:r w:rsidR="00501B88" w:rsidRPr="002D0EBF">
        <w:rPr>
          <w:sz w:val="26"/>
          <w:szCs w:val="26"/>
        </w:rPr>
        <w:t>основании статьи 63 Федерального закона от 12 июня 2002 года</w:t>
      </w:r>
      <w:r w:rsidR="00501B88" w:rsidRPr="002D0EBF">
        <w:rPr>
          <w:sz w:val="26"/>
          <w:szCs w:val="26"/>
        </w:rPr>
        <w:br/>
        <w:t>№ 67-ФЗ «Об основных гарантиях избирательных прав и права на участие в референдуме граждан Российской Федерации», статьи 92 Кодекса Алтайского края о выборах, референдуме, отзыве от 8 июля 2003 года № 35-ЗС</w:t>
      </w:r>
      <w:r w:rsidR="006A0034" w:rsidRPr="002D0EBF">
        <w:rPr>
          <w:sz w:val="26"/>
          <w:szCs w:val="26"/>
        </w:rPr>
        <w:t>,</w:t>
      </w:r>
      <w:r w:rsidR="00501B88" w:rsidRPr="002D0EBF">
        <w:rPr>
          <w:sz w:val="26"/>
          <w:szCs w:val="26"/>
        </w:rPr>
        <w:t xml:space="preserve"> </w:t>
      </w:r>
      <w:r w:rsidR="000A4D1E" w:rsidRPr="002D0EBF">
        <w:rPr>
          <w:sz w:val="26"/>
          <w:szCs w:val="26"/>
        </w:rPr>
        <w:t>руководствуясь</w:t>
      </w:r>
      <w:r w:rsidR="000A3573" w:rsidRPr="002D0EBF">
        <w:rPr>
          <w:sz w:val="26"/>
          <w:szCs w:val="26"/>
        </w:rPr>
        <w:t xml:space="preserve"> решени</w:t>
      </w:r>
      <w:r w:rsidR="000A4D1E" w:rsidRPr="002D0EBF">
        <w:rPr>
          <w:sz w:val="26"/>
          <w:szCs w:val="26"/>
        </w:rPr>
        <w:t>ем</w:t>
      </w:r>
      <w:r w:rsidR="000A3573" w:rsidRPr="002D0EBF">
        <w:rPr>
          <w:sz w:val="26"/>
          <w:szCs w:val="26"/>
        </w:rPr>
        <w:t xml:space="preserve"> Избирательной комиссии Алтайского края от </w:t>
      </w:r>
      <w:r w:rsidR="00AF5016" w:rsidRPr="002D0EBF">
        <w:rPr>
          <w:sz w:val="26"/>
          <w:szCs w:val="26"/>
        </w:rPr>
        <w:t xml:space="preserve">08.04.2022 № 6/54-8 «О возложении </w:t>
      </w:r>
      <w:bookmarkStart w:id="0" w:name="_Hlk100307901"/>
      <w:r w:rsidR="00AF5016" w:rsidRPr="002D0EBF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AF5016" w:rsidRPr="002D0EBF">
        <w:rPr>
          <w:sz w:val="26"/>
          <w:szCs w:val="26"/>
        </w:rPr>
        <w:t>»</w:t>
      </w:r>
      <w:r w:rsidR="002F3809" w:rsidRPr="002D0EBF">
        <w:rPr>
          <w:sz w:val="26"/>
          <w:szCs w:val="26"/>
        </w:rPr>
        <w:t>, которым на участковую комиссию избирательного участка, участка референдума № </w:t>
      </w:r>
      <w:r w:rsidR="00067941" w:rsidRPr="002D0EBF">
        <w:rPr>
          <w:sz w:val="26"/>
          <w:szCs w:val="26"/>
        </w:rPr>
        <w:t>16</w:t>
      </w:r>
      <w:r w:rsidR="00282C5D">
        <w:rPr>
          <w:sz w:val="26"/>
          <w:szCs w:val="26"/>
        </w:rPr>
        <w:t>35</w:t>
      </w:r>
      <w:r w:rsidR="002F3809" w:rsidRPr="002D0EBF">
        <w:rPr>
          <w:sz w:val="26"/>
          <w:szCs w:val="26"/>
        </w:rPr>
        <w:t xml:space="preserve"> </w:t>
      </w:r>
      <w:r w:rsidR="002F3809" w:rsidRPr="002D0EBF">
        <w:rPr>
          <w:rStyle w:val="ac"/>
          <w:sz w:val="26"/>
          <w:szCs w:val="26"/>
          <w:vertAlign w:val="baseline"/>
        </w:rPr>
        <w:t>возложено</w:t>
      </w:r>
      <w:r w:rsidR="002F3809" w:rsidRPr="002D0EBF">
        <w:rPr>
          <w:rStyle w:val="ac"/>
          <w:sz w:val="26"/>
          <w:szCs w:val="26"/>
        </w:rPr>
        <w:t xml:space="preserve"> </w:t>
      </w:r>
      <w:r w:rsidR="002F3809" w:rsidRPr="002D0EBF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282C5D" w:rsidRPr="002D0EBF">
        <w:rPr>
          <w:sz w:val="26"/>
          <w:szCs w:val="26"/>
        </w:rPr>
        <w:t>Чистюньского</w:t>
      </w:r>
      <w:r w:rsidR="002F3809" w:rsidRPr="002D0EBF">
        <w:rPr>
          <w:sz w:val="26"/>
          <w:szCs w:val="26"/>
        </w:rPr>
        <w:t xml:space="preserve"> сельсовета</w:t>
      </w:r>
      <w:r w:rsidR="000A3573" w:rsidRPr="002D0EBF">
        <w:rPr>
          <w:sz w:val="26"/>
          <w:szCs w:val="26"/>
        </w:rPr>
        <w:t xml:space="preserve">, </w:t>
      </w:r>
      <w:r w:rsidR="008463C7" w:rsidRPr="002D0EBF">
        <w:rPr>
          <w:sz w:val="26"/>
          <w:szCs w:val="26"/>
        </w:rPr>
        <w:t>и решени</w:t>
      </w:r>
      <w:r w:rsidR="000A4D1E" w:rsidRPr="002D0EBF">
        <w:rPr>
          <w:sz w:val="26"/>
          <w:szCs w:val="26"/>
        </w:rPr>
        <w:t>ем</w:t>
      </w:r>
      <w:r w:rsidR="008463C7" w:rsidRPr="002D0EBF">
        <w:rPr>
          <w:sz w:val="26"/>
          <w:szCs w:val="26"/>
        </w:rPr>
        <w:t xml:space="preserve"> </w:t>
      </w:r>
      <w:r w:rsidR="002F3809" w:rsidRPr="002D0EBF">
        <w:rPr>
          <w:sz w:val="26"/>
          <w:szCs w:val="26"/>
        </w:rPr>
        <w:t>участковой избирательной комиссии избирательного участка, участка референдума № </w:t>
      </w:r>
      <w:r w:rsidR="00067941" w:rsidRPr="002D0EBF">
        <w:rPr>
          <w:sz w:val="26"/>
          <w:szCs w:val="26"/>
        </w:rPr>
        <w:t>16</w:t>
      </w:r>
      <w:r w:rsidR="00282C5D">
        <w:rPr>
          <w:sz w:val="26"/>
          <w:szCs w:val="26"/>
        </w:rPr>
        <w:t>35</w:t>
      </w:r>
      <w:r w:rsidR="000F67B4" w:rsidRPr="002D0EBF">
        <w:rPr>
          <w:sz w:val="26"/>
          <w:szCs w:val="26"/>
        </w:rPr>
        <w:t xml:space="preserve"> от 2</w:t>
      </w:r>
      <w:r w:rsidR="00282C5D">
        <w:rPr>
          <w:sz w:val="26"/>
          <w:szCs w:val="26"/>
        </w:rPr>
        <w:t>8</w:t>
      </w:r>
      <w:r w:rsidR="000F67B4" w:rsidRPr="002D0EBF">
        <w:rPr>
          <w:sz w:val="26"/>
          <w:szCs w:val="26"/>
        </w:rPr>
        <w:t xml:space="preserve"> июня 2022 года № </w:t>
      </w:r>
      <w:r w:rsidR="00282C5D">
        <w:rPr>
          <w:sz w:val="26"/>
          <w:szCs w:val="26"/>
        </w:rPr>
        <w:t>20/1</w:t>
      </w:r>
      <w:r w:rsidR="00A24B76" w:rsidRPr="002D0EBF">
        <w:rPr>
          <w:sz w:val="26"/>
          <w:szCs w:val="26"/>
        </w:rPr>
        <w:t xml:space="preserve"> </w:t>
      </w:r>
      <w:r w:rsidR="00A24B76" w:rsidRPr="002D0EBF">
        <w:rPr>
          <w:sz w:val="27"/>
          <w:szCs w:val="27"/>
        </w:rPr>
        <w:t>«</w:t>
      </w:r>
      <w:r w:rsidR="00282C5D" w:rsidRPr="00282C5D">
        <w:rPr>
          <w:sz w:val="27"/>
          <w:szCs w:val="27"/>
        </w:rPr>
        <w:t>О возложении полномочий окружной избирательной комиссии по выборам депутатов Чистюньского сельского Совета депутатов Топчихинского района Алтайского края седьмого созыва на участковую избирательную комиссию № 1635</w:t>
      </w:r>
      <w:r w:rsidR="00A24B76" w:rsidRPr="002D0EBF">
        <w:rPr>
          <w:sz w:val="27"/>
          <w:szCs w:val="27"/>
        </w:rPr>
        <w:t xml:space="preserve">», которым на </w:t>
      </w:r>
      <w:r w:rsidR="002F3809" w:rsidRPr="002D0EBF">
        <w:rPr>
          <w:sz w:val="26"/>
          <w:szCs w:val="26"/>
        </w:rPr>
        <w:t>участковую избирательную комиссию избирательного участка, участка референдума № </w:t>
      </w:r>
      <w:r w:rsidR="00067941" w:rsidRPr="002D0EBF">
        <w:rPr>
          <w:sz w:val="26"/>
          <w:szCs w:val="26"/>
        </w:rPr>
        <w:t>16</w:t>
      </w:r>
      <w:r w:rsidR="00282C5D">
        <w:rPr>
          <w:sz w:val="26"/>
          <w:szCs w:val="26"/>
        </w:rPr>
        <w:t>35</w:t>
      </w:r>
      <w:r w:rsidR="002F3809" w:rsidRPr="002D0EBF">
        <w:rPr>
          <w:sz w:val="26"/>
          <w:szCs w:val="26"/>
        </w:rPr>
        <w:t xml:space="preserve"> </w:t>
      </w:r>
      <w:r w:rsidR="00A24B76" w:rsidRPr="002D0EBF">
        <w:rPr>
          <w:sz w:val="27"/>
          <w:szCs w:val="27"/>
        </w:rPr>
        <w:t>возложены полномочия окружн</w:t>
      </w:r>
      <w:r w:rsidR="002F3809" w:rsidRPr="002D0EBF">
        <w:rPr>
          <w:sz w:val="27"/>
          <w:szCs w:val="27"/>
        </w:rPr>
        <w:t>ой</w:t>
      </w:r>
      <w:r w:rsidR="00A24B76" w:rsidRPr="002D0EBF">
        <w:rPr>
          <w:sz w:val="27"/>
          <w:szCs w:val="27"/>
        </w:rPr>
        <w:t xml:space="preserve"> избирательн</w:t>
      </w:r>
      <w:r w:rsidR="002F3809" w:rsidRPr="002D0EBF">
        <w:rPr>
          <w:sz w:val="27"/>
          <w:szCs w:val="27"/>
        </w:rPr>
        <w:t>ой</w:t>
      </w:r>
      <w:r w:rsidR="00A24B76" w:rsidRPr="002D0EBF">
        <w:rPr>
          <w:sz w:val="27"/>
          <w:szCs w:val="27"/>
        </w:rPr>
        <w:t xml:space="preserve"> комисси</w:t>
      </w:r>
      <w:r w:rsidR="002F3809" w:rsidRPr="002D0EBF">
        <w:rPr>
          <w:sz w:val="27"/>
          <w:szCs w:val="27"/>
        </w:rPr>
        <w:t>и</w:t>
      </w:r>
      <w:r w:rsidR="00A24B76" w:rsidRPr="002D0EBF">
        <w:rPr>
          <w:sz w:val="27"/>
          <w:szCs w:val="27"/>
        </w:rPr>
        <w:t xml:space="preserve"> по выборам депутатов </w:t>
      </w:r>
      <w:r w:rsidR="00282C5D">
        <w:rPr>
          <w:sz w:val="27"/>
          <w:szCs w:val="27"/>
        </w:rPr>
        <w:t>Чистюньского</w:t>
      </w:r>
      <w:r w:rsidR="00A24B76" w:rsidRPr="002D0EBF">
        <w:rPr>
          <w:sz w:val="27"/>
          <w:szCs w:val="27"/>
        </w:rPr>
        <w:t xml:space="preserve"> сельского Совета депутатов Топчихинского района Алтайского края седьмого созыва по </w:t>
      </w:r>
      <w:r w:rsidR="00282C5D">
        <w:rPr>
          <w:sz w:val="27"/>
          <w:szCs w:val="27"/>
        </w:rPr>
        <w:t>десяти</w:t>
      </w:r>
      <w:r w:rsidR="00A24B76" w:rsidRPr="002D0EBF">
        <w:rPr>
          <w:sz w:val="27"/>
          <w:szCs w:val="27"/>
        </w:rPr>
        <w:t>мандатн</w:t>
      </w:r>
      <w:r w:rsidR="002F3809" w:rsidRPr="002D0EBF">
        <w:rPr>
          <w:sz w:val="27"/>
          <w:szCs w:val="27"/>
        </w:rPr>
        <w:t>ому</w:t>
      </w:r>
      <w:r w:rsidR="00A24B76" w:rsidRPr="002D0EBF">
        <w:rPr>
          <w:sz w:val="27"/>
          <w:szCs w:val="27"/>
        </w:rPr>
        <w:t xml:space="preserve"> избирательн</w:t>
      </w:r>
      <w:r w:rsidR="002F3809" w:rsidRPr="002D0EBF">
        <w:rPr>
          <w:sz w:val="27"/>
          <w:szCs w:val="27"/>
        </w:rPr>
        <w:t>ому</w:t>
      </w:r>
      <w:r w:rsidR="00A24B76" w:rsidRPr="002D0EBF">
        <w:rPr>
          <w:sz w:val="27"/>
          <w:szCs w:val="27"/>
        </w:rPr>
        <w:t xml:space="preserve"> округ</w:t>
      </w:r>
      <w:r w:rsidR="002F3809" w:rsidRPr="002D0EBF">
        <w:rPr>
          <w:sz w:val="27"/>
          <w:szCs w:val="27"/>
        </w:rPr>
        <w:t>у</w:t>
      </w:r>
      <w:r w:rsidR="00A24B76" w:rsidRPr="002D0EBF">
        <w:rPr>
          <w:sz w:val="27"/>
          <w:szCs w:val="27"/>
        </w:rPr>
        <w:t xml:space="preserve"> № 1</w:t>
      </w:r>
      <w:r w:rsidR="008463C7" w:rsidRPr="002D0EBF">
        <w:rPr>
          <w:sz w:val="26"/>
          <w:szCs w:val="26"/>
        </w:rPr>
        <w:t xml:space="preserve">, </w:t>
      </w:r>
      <w:r w:rsidR="002F3809" w:rsidRPr="002D0EBF">
        <w:rPr>
          <w:sz w:val="26"/>
          <w:szCs w:val="26"/>
        </w:rPr>
        <w:t>участковая избирательная комиссия избирательного участка № </w:t>
      </w:r>
      <w:r w:rsidR="00067941" w:rsidRPr="002D0EBF">
        <w:rPr>
          <w:sz w:val="26"/>
          <w:szCs w:val="26"/>
        </w:rPr>
        <w:t>16</w:t>
      </w:r>
      <w:r w:rsidR="00282C5D">
        <w:rPr>
          <w:sz w:val="26"/>
          <w:szCs w:val="26"/>
        </w:rPr>
        <w:t>35</w:t>
      </w:r>
    </w:p>
    <w:p w:rsidR="000F67B4" w:rsidRPr="002D0EBF" w:rsidRDefault="000F67B4" w:rsidP="00010AA5">
      <w:pPr>
        <w:rPr>
          <w:i/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D0EBF" w:rsidRPr="002D0EBF" w:rsidTr="008D022D">
        <w:trPr>
          <w:cantSplit/>
        </w:trPr>
        <w:tc>
          <w:tcPr>
            <w:tcW w:w="9498" w:type="dxa"/>
          </w:tcPr>
          <w:p w:rsidR="000F67B4" w:rsidRPr="002D0EBF" w:rsidRDefault="007C1DD9" w:rsidP="00010AA5">
            <w:pPr>
              <w:rPr>
                <w:sz w:val="26"/>
                <w:szCs w:val="26"/>
              </w:rPr>
            </w:pPr>
            <w:r w:rsidRPr="002D0EBF">
              <w:rPr>
                <w:b/>
                <w:sz w:val="26"/>
                <w:szCs w:val="26"/>
              </w:rPr>
              <w:t>РЕШИЛА:</w:t>
            </w:r>
          </w:p>
        </w:tc>
      </w:tr>
    </w:tbl>
    <w:p w:rsidR="00E34088" w:rsidRPr="002D0EBF" w:rsidRDefault="00ED22E7" w:rsidP="00010AA5">
      <w:pPr>
        <w:ind w:right="33" w:firstLine="709"/>
        <w:jc w:val="both"/>
        <w:rPr>
          <w:sz w:val="26"/>
          <w:szCs w:val="26"/>
        </w:rPr>
      </w:pPr>
      <w:r w:rsidRPr="002D0EBF">
        <w:rPr>
          <w:sz w:val="26"/>
          <w:szCs w:val="26"/>
        </w:rPr>
        <w:t>1. </w:t>
      </w:r>
      <w:r w:rsidR="007557F1" w:rsidRPr="002D0EBF">
        <w:rPr>
          <w:sz w:val="26"/>
          <w:szCs w:val="26"/>
        </w:rPr>
        <w:t xml:space="preserve">Утвердить следующее число избирательных бюллетеней для голосования на выборах </w:t>
      </w:r>
      <w:r w:rsidR="000F67B4" w:rsidRPr="002D0EBF">
        <w:rPr>
          <w:sz w:val="26"/>
          <w:szCs w:val="26"/>
        </w:rPr>
        <w:t xml:space="preserve">депутатов </w:t>
      </w:r>
      <w:r w:rsidR="00282C5D" w:rsidRPr="00282C5D">
        <w:rPr>
          <w:sz w:val="27"/>
          <w:szCs w:val="27"/>
        </w:rPr>
        <w:t>Чистюньского</w:t>
      </w:r>
      <w:r w:rsidR="000F67B4" w:rsidRPr="002D0EBF">
        <w:rPr>
          <w:sz w:val="26"/>
          <w:szCs w:val="26"/>
        </w:rPr>
        <w:t xml:space="preserve"> </w:t>
      </w:r>
      <w:r w:rsidR="00A24B76" w:rsidRPr="002D0EBF">
        <w:rPr>
          <w:sz w:val="27"/>
          <w:szCs w:val="27"/>
        </w:rPr>
        <w:t xml:space="preserve">сельского Совета депутатов Топчихинского района </w:t>
      </w:r>
      <w:r w:rsidR="000F67B4" w:rsidRPr="002D0EBF">
        <w:rPr>
          <w:sz w:val="26"/>
          <w:szCs w:val="26"/>
        </w:rPr>
        <w:t>Алтайского края седьмого созыва</w:t>
      </w:r>
      <w:r w:rsidR="007557F1" w:rsidRPr="002D0EBF">
        <w:rPr>
          <w:sz w:val="26"/>
          <w:szCs w:val="26"/>
        </w:rPr>
        <w:t>:</w:t>
      </w:r>
      <w:r w:rsidR="000F67B4" w:rsidRPr="002D0EBF">
        <w:rPr>
          <w:sz w:val="26"/>
          <w:szCs w:val="26"/>
        </w:rPr>
        <w:t xml:space="preserve"> </w:t>
      </w:r>
      <w:r w:rsidR="00282C5D">
        <w:rPr>
          <w:sz w:val="26"/>
          <w:szCs w:val="26"/>
        </w:rPr>
        <w:t>680</w:t>
      </w:r>
      <w:r w:rsidR="000F67B4" w:rsidRPr="002D0EBF">
        <w:rPr>
          <w:sz w:val="26"/>
          <w:szCs w:val="26"/>
        </w:rPr>
        <w:t xml:space="preserve"> (</w:t>
      </w:r>
      <w:r w:rsidR="00282C5D">
        <w:rPr>
          <w:sz w:val="26"/>
          <w:szCs w:val="26"/>
        </w:rPr>
        <w:t>шестьсот восемьдесят</w:t>
      </w:r>
      <w:r w:rsidR="000F67B4" w:rsidRPr="002D0EBF">
        <w:rPr>
          <w:sz w:val="26"/>
          <w:szCs w:val="26"/>
        </w:rPr>
        <w:t xml:space="preserve">) </w:t>
      </w:r>
      <w:r w:rsidR="007557F1" w:rsidRPr="002D0EBF">
        <w:rPr>
          <w:sz w:val="26"/>
          <w:szCs w:val="26"/>
        </w:rPr>
        <w:t>избирательных бюллетеней.</w:t>
      </w:r>
    </w:p>
    <w:p w:rsidR="00C91E5C" w:rsidRPr="002D0EBF" w:rsidRDefault="00943F17" w:rsidP="00010AA5">
      <w:pPr>
        <w:ind w:right="33" w:firstLine="709"/>
        <w:jc w:val="both"/>
        <w:rPr>
          <w:sz w:val="26"/>
          <w:szCs w:val="26"/>
        </w:rPr>
      </w:pPr>
      <w:r w:rsidRPr="002D0EBF">
        <w:rPr>
          <w:sz w:val="26"/>
          <w:szCs w:val="26"/>
        </w:rPr>
        <w:t>2. </w:t>
      </w:r>
      <w:r w:rsidR="00CF1B2A" w:rsidRPr="002D0EBF">
        <w:rPr>
          <w:sz w:val="26"/>
          <w:szCs w:val="26"/>
        </w:rPr>
        <w:t>Утвердить</w:t>
      </w:r>
      <w:r w:rsidR="00BD3625" w:rsidRPr="002D0EBF">
        <w:rPr>
          <w:sz w:val="26"/>
          <w:szCs w:val="26"/>
        </w:rPr>
        <w:t xml:space="preserve"> </w:t>
      </w:r>
      <w:r w:rsidR="00CF1B2A" w:rsidRPr="002D0EBF">
        <w:rPr>
          <w:sz w:val="26"/>
          <w:szCs w:val="26"/>
        </w:rPr>
        <w:t xml:space="preserve">распределение избирательных бюллетеней для голосования </w:t>
      </w:r>
      <w:r w:rsidR="00C91E5C" w:rsidRPr="002D0EBF">
        <w:rPr>
          <w:sz w:val="26"/>
          <w:szCs w:val="26"/>
        </w:rPr>
        <w:t xml:space="preserve">на выборах </w:t>
      </w:r>
      <w:r w:rsidR="00D8673A" w:rsidRPr="002D0EBF">
        <w:rPr>
          <w:sz w:val="26"/>
          <w:szCs w:val="26"/>
        </w:rPr>
        <w:t xml:space="preserve">депутатов </w:t>
      </w:r>
      <w:r w:rsidR="00282C5D" w:rsidRPr="00282C5D">
        <w:rPr>
          <w:sz w:val="27"/>
          <w:szCs w:val="27"/>
        </w:rPr>
        <w:t>Чистюньского</w:t>
      </w:r>
      <w:r w:rsidR="00D8673A" w:rsidRPr="002D0EBF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 </w:t>
      </w:r>
      <w:r w:rsidR="004E4CDB" w:rsidRPr="002D0EBF">
        <w:rPr>
          <w:sz w:val="26"/>
          <w:szCs w:val="26"/>
        </w:rPr>
        <w:t xml:space="preserve">по </w:t>
      </w:r>
      <w:r w:rsidR="00E007A4" w:rsidRPr="002D0EBF">
        <w:rPr>
          <w:sz w:val="26"/>
          <w:szCs w:val="26"/>
        </w:rPr>
        <w:t>десяти</w:t>
      </w:r>
      <w:r w:rsidR="004E4CDB" w:rsidRPr="002D0EBF">
        <w:rPr>
          <w:sz w:val="26"/>
          <w:szCs w:val="26"/>
        </w:rPr>
        <w:t>мандатн</w:t>
      </w:r>
      <w:r w:rsidR="00624820" w:rsidRPr="002D0EBF">
        <w:rPr>
          <w:sz w:val="26"/>
          <w:szCs w:val="26"/>
        </w:rPr>
        <w:t>ому</w:t>
      </w:r>
      <w:r w:rsidR="004E4CDB" w:rsidRPr="002D0EBF">
        <w:rPr>
          <w:sz w:val="26"/>
          <w:szCs w:val="26"/>
        </w:rPr>
        <w:t xml:space="preserve"> избирательн</w:t>
      </w:r>
      <w:r w:rsidR="00624820" w:rsidRPr="002D0EBF">
        <w:rPr>
          <w:sz w:val="26"/>
          <w:szCs w:val="26"/>
        </w:rPr>
        <w:t>ому</w:t>
      </w:r>
      <w:r w:rsidR="004E4CDB" w:rsidRPr="002D0EBF">
        <w:rPr>
          <w:sz w:val="26"/>
          <w:szCs w:val="26"/>
        </w:rPr>
        <w:t xml:space="preserve"> округ</w:t>
      </w:r>
      <w:r w:rsidR="00624820" w:rsidRPr="002D0EBF">
        <w:rPr>
          <w:sz w:val="26"/>
          <w:szCs w:val="26"/>
        </w:rPr>
        <w:t>у</w:t>
      </w:r>
      <w:r w:rsidR="004E4CDB" w:rsidRPr="002D0EBF">
        <w:rPr>
          <w:sz w:val="26"/>
          <w:szCs w:val="26"/>
        </w:rPr>
        <w:t xml:space="preserve"> </w:t>
      </w:r>
      <w:r w:rsidR="00A24B76" w:rsidRPr="002D0EBF">
        <w:rPr>
          <w:sz w:val="26"/>
          <w:szCs w:val="26"/>
        </w:rPr>
        <w:t xml:space="preserve">№1 </w:t>
      </w:r>
      <w:r w:rsidR="00C91E5C" w:rsidRPr="002D0EBF">
        <w:rPr>
          <w:sz w:val="26"/>
          <w:szCs w:val="26"/>
        </w:rPr>
        <w:t>(прил</w:t>
      </w:r>
      <w:r w:rsidR="000A3573" w:rsidRPr="002D0EBF">
        <w:rPr>
          <w:sz w:val="26"/>
          <w:szCs w:val="26"/>
        </w:rPr>
        <w:t>ожение</w:t>
      </w:r>
      <w:r w:rsidR="00C91E5C" w:rsidRPr="002D0EBF">
        <w:rPr>
          <w:sz w:val="26"/>
          <w:szCs w:val="26"/>
        </w:rPr>
        <w:t>).</w:t>
      </w:r>
    </w:p>
    <w:p w:rsidR="00206C8B" w:rsidRPr="002D0EBF" w:rsidRDefault="00DC47D7" w:rsidP="00010AA5">
      <w:pPr>
        <w:ind w:right="33" w:firstLine="709"/>
        <w:jc w:val="both"/>
        <w:rPr>
          <w:sz w:val="26"/>
          <w:szCs w:val="26"/>
        </w:rPr>
      </w:pPr>
      <w:r w:rsidRPr="002D0EBF">
        <w:rPr>
          <w:sz w:val="26"/>
          <w:szCs w:val="26"/>
        </w:rPr>
        <w:lastRenderedPageBreak/>
        <w:t>3</w:t>
      </w:r>
      <w:r w:rsidR="00C91E5C" w:rsidRPr="002D0EBF">
        <w:rPr>
          <w:sz w:val="26"/>
          <w:szCs w:val="26"/>
        </w:rPr>
        <w:t>.</w:t>
      </w:r>
      <w:r w:rsidR="00206C8B" w:rsidRPr="002D0EBF">
        <w:rPr>
          <w:sz w:val="26"/>
          <w:szCs w:val="26"/>
        </w:rPr>
        <w:t> Направить настоящее решение в нижестоящие избирательные комиссии.</w:t>
      </w:r>
    </w:p>
    <w:p w:rsidR="00206C8B" w:rsidRPr="002D0EBF" w:rsidRDefault="00DC47D7" w:rsidP="00010AA5">
      <w:pPr>
        <w:ind w:right="33" w:firstLine="709"/>
        <w:jc w:val="both"/>
        <w:rPr>
          <w:sz w:val="26"/>
          <w:szCs w:val="26"/>
        </w:rPr>
      </w:pPr>
      <w:r w:rsidRPr="002D0EBF">
        <w:rPr>
          <w:sz w:val="26"/>
          <w:szCs w:val="26"/>
        </w:rPr>
        <w:t>4</w:t>
      </w:r>
      <w:r w:rsidR="00206C8B" w:rsidRPr="002D0EBF">
        <w:rPr>
          <w:sz w:val="26"/>
          <w:szCs w:val="26"/>
        </w:rPr>
        <w:t>. </w:t>
      </w:r>
      <w:r w:rsidR="00457A56" w:rsidRPr="002D0EBF">
        <w:rPr>
          <w:sz w:val="26"/>
          <w:szCs w:val="26"/>
        </w:rPr>
        <w:t>Разместить настоящее решение на информационном стенде и официальном сайте муниципального образования Топчихинский район в рубрике «Муниципалитеты» - «</w:t>
      </w:r>
      <w:r w:rsidR="00282C5D">
        <w:rPr>
          <w:sz w:val="26"/>
          <w:szCs w:val="26"/>
        </w:rPr>
        <w:t xml:space="preserve">Чистюньский </w:t>
      </w:r>
      <w:r w:rsidR="00457A56" w:rsidRPr="002D0EBF">
        <w:rPr>
          <w:sz w:val="26"/>
          <w:szCs w:val="26"/>
        </w:rPr>
        <w:t>сельсовет» - «Избирательная комиссия»</w:t>
      </w:r>
      <w:r w:rsidR="000F67B4" w:rsidRPr="002D0EBF">
        <w:rPr>
          <w:sz w:val="26"/>
          <w:szCs w:val="26"/>
        </w:rPr>
        <w:t>.</w:t>
      </w:r>
    </w:p>
    <w:p w:rsidR="00D703DA" w:rsidRPr="002D0EBF" w:rsidRDefault="00DC47D7" w:rsidP="00010AA5">
      <w:pPr>
        <w:ind w:right="33" w:firstLine="709"/>
        <w:jc w:val="both"/>
        <w:rPr>
          <w:sz w:val="26"/>
          <w:szCs w:val="26"/>
        </w:rPr>
      </w:pPr>
      <w:r w:rsidRPr="002D0EBF">
        <w:rPr>
          <w:sz w:val="26"/>
          <w:szCs w:val="26"/>
        </w:rPr>
        <w:t>5.</w:t>
      </w:r>
      <w:r w:rsidR="00D703DA" w:rsidRPr="002D0EBF">
        <w:rPr>
          <w:sz w:val="26"/>
          <w:szCs w:val="26"/>
        </w:rPr>
        <w:t xml:space="preserve"> Контроль за исполнением настоящего решения возложить на </w:t>
      </w:r>
      <w:r w:rsidR="000F67B4" w:rsidRPr="002D0EBF">
        <w:rPr>
          <w:sz w:val="26"/>
          <w:szCs w:val="26"/>
        </w:rPr>
        <w:t xml:space="preserve">заместителя председателя </w:t>
      </w:r>
      <w:r w:rsidR="00457A56" w:rsidRPr="002D0EBF">
        <w:rPr>
          <w:sz w:val="26"/>
          <w:szCs w:val="26"/>
        </w:rPr>
        <w:t>участковой избирательной комиссии избирательного участка № </w:t>
      </w:r>
      <w:r w:rsidR="00067941" w:rsidRPr="002D0EBF">
        <w:rPr>
          <w:sz w:val="26"/>
          <w:szCs w:val="26"/>
        </w:rPr>
        <w:t>16</w:t>
      </w:r>
      <w:r w:rsidR="00282C5D">
        <w:rPr>
          <w:sz w:val="26"/>
          <w:szCs w:val="26"/>
        </w:rPr>
        <w:t>35</w:t>
      </w:r>
      <w:r w:rsidR="00D703DA" w:rsidRPr="002D0EBF">
        <w:rPr>
          <w:sz w:val="26"/>
          <w:szCs w:val="26"/>
        </w:rPr>
        <w:t>.</w:t>
      </w:r>
    </w:p>
    <w:p w:rsidR="00D72E3B" w:rsidRPr="002D0EBF" w:rsidRDefault="00D72E3B" w:rsidP="00010AA5">
      <w:pPr>
        <w:ind w:firstLine="709"/>
        <w:jc w:val="left"/>
        <w:rPr>
          <w:sz w:val="26"/>
          <w:szCs w:val="26"/>
        </w:rPr>
      </w:pPr>
    </w:p>
    <w:p w:rsidR="000A4D1E" w:rsidRPr="002D0EBF" w:rsidRDefault="000A4D1E" w:rsidP="00010AA5">
      <w:pPr>
        <w:ind w:firstLine="709"/>
        <w:jc w:val="left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"/>
        <w:gridCol w:w="2714"/>
      </w:tblGrid>
      <w:tr w:rsidR="00282C5D" w:rsidRPr="002D0EBF" w:rsidTr="00B92FE2">
        <w:trPr>
          <w:cantSplit/>
        </w:trPr>
        <w:tc>
          <w:tcPr>
            <w:tcW w:w="5245" w:type="dxa"/>
          </w:tcPr>
          <w:p w:rsidR="00282C5D" w:rsidRPr="004B6139" w:rsidRDefault="00282C5D" w:rsidP="00282C5D">
            <w:pPr>
              <w:jc w:val="left"/>
              <w:rPr>
                <w:sz w:val="26"/>
                <w:szCs w:val="26"/>
              </w:rPr>
            </w:pPr>
            <w:r w:rsidRPr="004B6139">
              <w:rPr>
                <w:sz w:val="26"/>
                <w:szCs w:val="26"/>
              </w:rPr>
              <w:t xml:space="preserve">Председатель </w:t>
            </w:r>
            <w:r>
              <w:rPr>
                <w:sz w:val="26"/>
                <w:szCs w:val="26"/>
              </w:rPr>
              <w:t xml:space="preserve">                                                                                 </w:t>
            </w:r>
          </w:p>
        </w:tc>
        <w:tc>
          <w:tcPr>
            <w:tcW w:w="1539" w:type="dxa"/>
            <w:gridSpan w:val="2"/>
          </w:tcPr>
          <w:p w:rsidR="00282C5D" w:rsidRPr="004B6139" w:rsidRDefault="00282C5D" w:rsidP="00282C5D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282C5D" w:rsidRDefault="00282C5D" w:rsidP="00282C5D">
            <w:pPr>
              <w:jc w:val="right"/>
              <w:rPr>
                <w:sz w:val="26"/>
                <w:szCs w:val="26"/>
              </w:rPr>
            </w:pPr>
            <w:r w:rsidRPr="00810567">
              <w:rPr>
                <w:sz w:val="26"/>
                <w:szCs w:val="26"/>
              </w:rPr>
              <w:t>Л.В. Мостовая</w:t>
            </w:r>
          </w:p>
          <w:p w:rsidR="00282C5D" w:rsidRPr="00810567" w:rsidRDefault="00282C5D" w:rsidP="00282C5D">
            <w:pPr>
              <w:jc w:val="right"/>
              <w:rPr>
                <w:sz w:val="26"/>
                <w:szCs w:val="26"/>
              </w:rPr>
            </w:pPr>
          </w:p>
        </w:tc>
      </w:tr>
      <w:tr w:rsidR="00282C5D" w:rsidRPr="002D0EBF" w:rsidTr="00B92FE2">
        <w:trPr>
          <w:cantSplit/>
        </w:trPr>
        <w:tc>
          <w:tcPr>
            <w:tcW w:w="5245" w:type="dxa"/>
          </w:tcPr>
          <w:p w:rsidR="00282C5D" w:rsidRPr="004B6139" w:rsidRDefault="00282C5D" w:rsidP="00282C5D">
            <w:pPr>
              <w:jc w:val="left"/>
              <w:rPr>
                <w:sz w:val="26"/>
                <w:szCs w:val="26"/>
              </w:rPr>
            </w:pPr>
            <w:r w:rsidRPr="004B6139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1512" w:type="dxa"/>
          </w:tcPr>
          <w:p w:rsidR="00282C5D" w:rsidRPr="004B6139" w:rsidRDefault="00282C5D" w:rsidP="00282C5D">
            <w:pPr>
              <w:rPr>
                <w:sz w:val="26"/>
                <w:szCs w:val="26"/>
              </w:rPr>
            </w:pPr>
          </w:p>
        </w:tc>
        <w:tc>
          <w:tcPr>
            <w:tcW w:w="2741" w:type="dxa"/>
            <w:gridSpan w:val="2"/>
          </w:tcPr>
          <w:p w:rsidR="00282C5D" w:rsidRPr="004B6139" w:rsidRDefault="00282C5D" w:rsidP="00282C5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Кремлева</w:t>
            </w:r>
          </w:p>
        </w:tc>
      </w:tr>
    </w:tbl>
    <w:p w:rsidR="00D46B3E" w:rsidRPr="002D0EBF" w:rsidRDefault="00D46B3E" w:rsidP="000F67B4">
      <w:pPr>
        <w:spacing w:line="276" w:lineRule="auto"/>
        <w:rPr>
          <w:sz w:val="26"/>
          <w:szCs w:val="26"/>
        </w:rPr>
      </w:pPr>
      <w:r w:rsidRPr="002D0EBF">
        <w:rPr>
          <w:sz w:val="26"/>
          <w:szCs w:val="26"/>
        </w:rPr>
        <w:br w:type="page"/>
      </w:r>
    </w:p>
    <w:tbl>
      <w:tblPr>
        <w:tblW w:w="9355" w:type="dxa"/>
        <w:tblInd w:w="392" w:type="dxa"/>
        <w:tblLook w:val="01E0" w:firstRow="1" w:lastRow="1" w:firstColumn="1" w:lastColumn="1" w:noHBand="0" w:noVBand="0"/>
      </w:tblPr>
      <w:tblGrid>
        <w:gridCol w:w="4252"/>
        <w:gridCol w:w="5103"/>
      </w:tblGrid>
      <w:tr w:rsidR="00D46B3E" w:rsidRPr="002D0EBF" w:rsidTr="000A3573">
        <w:trPr>
          <w:trHeight w:val="1843"/>
        </w:trPr>
        <w:tc>
          <w:tcPr>
            <w:tcW w:w="4252" w:type="dxa"/>
          </w:tcPr>
          <w:p w:rsidR="00D46B3E" w:rsidRPr="002D0EBF" w:rsidRDefault="00D46B3E" w:rsidP="005544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2D0EBF">
              <w:lastRenderedPageBreak/>
              <w:br w:type="page"/>
            </w:r>
          </w:p>
        </w:tc>
        <w:tc>
          <w:tcPr>
            <w:tcW w:w="5103" w:type="dxa"/>
          </w:tcPr>
          <w:p w:rsidR="00D46B3E" w:rsidRPr="002D0EBF" w:rsidRDefault="00D46B3E" w:rsidP="0055444D">
            <w:pPr>
              <w:rPr>
                <w:sz w:val="26"/>
                <w:szCs w:val="26"/>
              </w:rPr>
            </w:pPr>
            <w:r w:rsidRPr="002D0EBF">
              <w:rPr>
                <w:sz w:val="26"/>
                <w:szCs w:val="26"/>
              </w:rPr>
              <w:t xml:space="preserve">Приложение </w:t>
            </w:r>
          </w:p>
          <w:p w:rsidR="00D46B3E" w:rsidRPr="002D0EBF" w:rsidRDefault="00D46B3E" w:rsidP="0055444D">
            <w:pPr>
              <w:rPr>
                <w:sz w:val="26"/>
                <w:szCs w:val="26"/>
              </w:rPr>
            </w:pPr>
            <w:r w:rsidRPr="002D0EBF">
              <w:rPr>
                <w:sz w:val="26"/>
                <w:szCs w:val="26"/>
              </w:rPr>
              <w:br/>
              <w:t>УТВЕРЖДЕНО</w:t>
            </w:r>
          </w:p>
          <w:p w:rsidR="000A3573" w:rsidRPr="002D0EBF" w:rsidRDefault="000A3573" w:rsidP="000A3573">
            <w:pPr>
              <w:rPr>
                <w:sz w:val="18"/>
                <w:szCs w:val="18"/>
              </w:rPr>
            </w:pPr>
            <w:r w:rsidRPr="002D0EBF">
              <w:rPr>
                <w:sz w:val="26"/>
                <w:szCs w:val="26"/>
              </w:rPr>
              <w:t xml:space="preserve">решением </w:t>
            </w:r>
            <w:r w:rsidR="00010AA5" w:rsidRPr="002D0EBF">
              <w:rPr>
                <w:sz w:val="26"/>
                <w:szCs w:val="26"/>
              </w:rPr>
              <w:t xml:space="preserve">УИК № </w:t>
            </w:r>
            <w:r w:rsidR="00282C5D">
              <w:rPr>
                <w:sz w:val="26"/>
                <w:szCs w:val="26"/>
              </w:rPr>
              <w:t>1635</w:t>
            </w:r>
          </w:p>
          <w:p w:rsidR="00D46B3E" w:rsidRPr="002D0EBF" w:rsidRDefault="000A3573" w:rsidP="00282C5D">
            <w:pPr>
              <w:rPr>
                <w:highlight w:val="yellow"/>
              </w:rPr>
            </w:pPr>
            <w:r w:rsidRPr="002D0EBF">
              <w:rPr>
                <w:sz w:val="26"/>
                <w:szCs w:val="26"/>
              </w:rPr>
              <w:t xml:space="preserve">от </w:t>
            </w:r>
            <w:r w:rsidR="00A24B76" w:rsidRPr="002D0EBF">
              <w:rPr>
                <w:sz w:val="26"/>
                <w:szCs w:val="26"/>
              </w:rPr>
              <w:t>15</w:t>
            </w:r>
            <w:r w:rsidR="00010AA5" w:rsidRPr="002D0EBF">
              <w:rPr>
                <w:sz w:val="26"/>
                <w:szCs w:val="26"/>
              </w:rPr>
              <w:t>.08.</w:t>
            </w:r>
            <w:r w:rsidR="00A24B76" w:rsidRPr="002D0EBF">
              <w:rPr>
                <w:sz w:val="26"/>
                <w:szCs w:val="26"/>
              </w:rPr>
              <w:t xml:space="preserve"> </w:t>
            </w:r>
            <w:r w:rsidR="00010AA5" w:rsidRPr="002D0EBF">
              <w:rPr>
                <w:sz w:val="26"/>
                <w:szCs w:val="26"/>
              </w:rPr>
              <w:t>2</w:t>
            </w:r>
            <w:r w:rsidRPr="002D0EBF">
              <w:rPr>
                <w:sz w:val="26"/>
                <w:szCs w:val="26"/>
              </w:rPr>
              <w:t>0</w:t>
            </w:r>
            <w:r w:rsidR="00C87788" w:rsidRPr="002D0EBF">
              <w:rPr>
                <w:sz w:val="26"/>
                <w:szCs w:val="26"/>
              </w:rPr>
              <w:t>22</w:t>
            </w:r>
            <w:r w:rsidRPr="002D0EBF">
              <w:rPr>
                <w:sz w:val="26"/>
                <w:szCs w:val="26"/>
              </w:rPr>
              <w:t xml:space="preserve"> № </w:t>
            </w:r>
            <w:r w:rsidR="00282C5D">
              <w:rPr>
                <w:sz w:val="26"/>
                <w:szCs w:val="26"/>
              </w:rPr>
              <w:t>26/34</w:t>
            </w:r>
          </w:p>
        </w:tc>
      </w:tr>
    </w:tbl>
    <w:p w:rsidR="00CD11D9" w:rsidRPr="002D0EBF" w:rsidRDefault="00CD11D9" w:rsidP="00D46B3E">
      <w:pPr>
        <w:rPr>
          <w:b/>
        </w:rPr>
      </w:pPr>
    </w:p>
    <w:p w:rsidR="00D46B3E" w:rsidRPr="002D0EBF" w:rsidRDefault="00D46B3E" w:rsidP="00D46B3E">
      <w:pPr>
        <w:rPr>
          <w:b/>
          <w:sz w:val="26"/>
          <w:szCs w:val="26"/>
        </w:rPr>
      </w:pPr>
      <w:r w:rsidRPr="002D0EBF">
        <w:rPr>
          <w:b/>
          <w:sz w:val="26"/>
          <w:szCs w:val="26"/>
        </w:rPr>
        <w:t>Распределение</w:t>
      </w:r>
    </w:p>
    <w:p w:rsidR="00C91E5C" w:rsidRPr="002D0EBF" w:rsidRDefault="00D46B3E" w:rsidP="004E4CDB">
      <w:pPr>
        <w:rPr>
          <w:b/>
          <w:sz w:val="26"/>
          <w:szCs w:val="26"/>
        </w:rPr>
      </w:pPr>
      <w:r w:rsidRPr="002D0EBF">
        <w:rPr>
          <w:b/>
          <w:sz w:val="26"/>
          <w:szCs w:val="26"/>
        </w:rPr>
        <w:t xml:space="preserve">избирательных бюллетеней для голосования </w:t>
      </w:r>
      <w:r w:rsidR="004E4CDB" w:rsidRPr="002D0EBF">
        <w:rPr>
          <w:b/>
          <w:sz w:val="26"/>
          <w:szCs w:val="26"/>
        </w:rPr>
        <w:t xml:space="preserve">на выборах </w:t>
      </w:r>
      <w:r w:rsidR="00CA02C5" w:rsidRPr="002D0EBF">
        <w:rPr>
          <w:b/>
          <w:sz w:val="26"/>
          <w:szCs w:val="26"/>
        </w:rPr>
        <w:t xml:space="preserve">депутатов </w:t>
      </w:r>
      <w:r w:rsidR="00282C5D">
        <w:rPr>
          <w:b/>
          <w:sz w:val="26"/>
          <w:szCs w:val="26"/>
        </w:rPr>
        <w:t>Чистюньского</w:t>
      </w:r>
      <w:r w:rsidR="00CA02C5" w:rsidRPr="002D0EBF">
        <w:rPr>
          <w:b/>
          <w:sz w:val="26"/>
          <w:szCs w:val="26"/>
        </w:rPr>
        <w:t xml:space="preserve"> сельского Совета депутатов Топчихинского района Алтайского края седьмого созыва</w:t>
      </w:r>
      <w:r w:rsidR="00C87788" w:rsidRPr="002D0EBF">
        <w:rPr>
          <w:b/>
          <w:sz w:val="26"/>
          <w:szCs w:val="26"/>
        </w:rPr>
        <w:t xml:space="preserve"> </w:t>
      </w:r>
      <w:r w:rsidRPr="002D0EBF">
        <w:rPr>
          <w:b/>
          <w:sz w:val="26"/>
          <w:szCs w:val="26"/>
        </w:rPr>
        <w:t xml:space="preserve">по </w:t>
      </w:r>
      <w:r w:rsidR="00282C5D">
        <w:rPr>
          <w:b/>
          <w:sz w:val="26"/>
          <w:szCs w:val="26"/>
        </w:rPr>
        <w:t>десяти</w:t>
      </w:r>
      <w:r w:rsidR="00C91E5C" w:rsidRPr="002D0EBF">
        <w:rPr>
          <w:b/>
          <w:sz w:val="26"/>
          <w:szCs w:val="26"/>
        </w:rPr>
        <w:t>мандатн</w:t>
      </w:r>
      <w:r w:rsidR="00010AA5" w:rsidRPr="002D0EBF">
        <w:rPr>
          <w:b/>
          <w:sz w:val="26"/>
          <w:szCs w:val="26"/>
        </w:rPr>
        <w:t>ому</w:t>
      </w:r>
      <w:r w:rsidRPr="002D0EBF">
        <w:rPr>
          <w:b/>
          <w:sz w:val="26"/>
          <w:szCs w:val="26"/>
        </w:rPr>
        <w:t xml:space="preserve"> избирательн</w:t>
      </w:r>
      <w:r w:rsidR="00010AA5" w:rsidRPr="002D0EBF">
        <w:rPr>
          <w:b/>
          <w:sz w:val="26"/>
          <w:szCs w:val="26"/>
        </w:rPr>
        <w:t>ому</w:t>
      </w:r>
      <w:r w:rsidRPr="002D0EBF">
        <w:rPr>
          <w:b/>
          <w:sz w:val="26"/>
          <w:szCs w:val="26"/>
        </w:rPr>
        <w:t xml:space="preserve"> округ</w:t>
      </w:r>
      <w:r w:rsidR="00010AA5" w:rsidRPr="002D0EBF">
        <w:rPr>
          <w:b/>
          <w:sz w:val="26"/>
          <w:szCs w:val="26"/>
        </w:rPr>
        <w:t>у</w:t>
      </w:r>
      <w:r w:rsidR="00A24B76" w:rsidRPr="002D0EBF">
        <w:rPr>
          <w:b/>
          <w:sz w:val="26"/>
          <w:szCs w:val="26"/>
        </w:rPr>
        <w:t xml:space="preserve"> № 1</w:t>
      </w:r>
      <w:r w:rsidRPr="002D0EBF">
        <w:rPr>
          <w:b/>
          <w:sz w:val="26"/>
          <w:szCs w:val="26"/>
        </w:rPr>
        <w:t xml:space="preserve"> </w:t>
      </w:r>
    </w:p>
    <w:p w:rsidR="00C91E5C" w:rsidRPr="002D0EBF" w:rsidRDefault="00C91E5C" w:rsidP="00C91E5C">
      <w:pPr>
        <w:jc w:val="right"/>
        <w:rPr>
          <w:b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6"/>
        <w:gridCol w:w="1701"/>
        <w:gridCol w:w="3543"/>
      </w:tblGrid>
      <w:tr w:rsidR="002D0EBF" w:rsidRPr="002D0EBF" w:rsidTr="00E007A4">
        <w:trPr>
          <w:cantSplit/>
          <w:trHeight w:val="1849"/>
          <w:tblHeader/>
        </w:trPr>
        <w:tc>
          <w:tcPr>
            <w:tcW w:w="4566" w:type="dxa"/>
            <w:vAlign w:val="center"/>
          </w:tcPr>
          <w:p w:rsidR="00DF3812" w:rsidRPr="002D0EBF" w:rsidRDefault="000A3573" w:rsidP="00C91E5C">
            <w:pPr>
              <w:rPr>
                <w:b/>
                <w:bCs/>
                <w:sz w:val="26"/>
                <w:szCs w:val="26"/>
              </w:rPr>
            </w:pPr>
            <w:r w:rsidRPr="002D0EBF">
              <w:rPr>
                <w:b/>
                <w:bCs/>
                <w:sz w:val="26"/>
                <w:szCs w:val="26"/>
              </w:rPr>
              <w:t>Наименование и н</w:t>
            </w:r>
            <w:r w:rsidR="00DF3812" w:rsidRPr="002D0EBF">
              <w:rPr>
                <w:b/>
                <w:bCs/>
                <w:sz w:val="26"/>
                <w:szCs w:val="26"/>
              </w:rPr>
              <w:t xml:space="preserve">омер </w:t>
            </w:r>
          </w:p>
          <w:p w:rsidR="00DF3812" w:rsidRPr="002D0EBF" w:rsidRDefault="00DF3812" w:rsidP="008463C7">
            <w:pPr>
              <w:rPr>
                <w:b/>
                <w:bCs/>
                <w:sz w:val="26"/>
                <w:szCs w:val="26"/>
              </w:rPr>
            </w:pPr>
            <w:r w:rsidRPr="002D0EBF">
              <w:rPr>
                <w:b/>
                <w:bCs/>
                <w:sz w:val="26"/>
                <w:szCs w:val="26"/>
              </w:rPr>
              <w:t>многомандатного</w:t>
            </w:r>
            <w:r w:rsidR="000A3573" w:rsidRPr="002D0EBF">
              <w:rPr>
                <w:b/>
                <w:bCs/>
                <w:sz w:val="26"/>
                <w:szCs w:val="26"/>
              </w:rPr>
              <w:t xml:space="preserve"> </w:t>
            </w:r>
            <w:r w:rsidRPr="002D0EBF">
              <w:rPr>
                <w:b/>
                <w:bCs/>
                <w:sz w:val="26"/>
                <w:szCs w:val="26"/>
              </w:rPr>
              <w:t xml:space="preserve">избирательного округа </w:t>
            </w:r>
            <w:r w:rsidR="003A1D1A" w:rsidRPr="002D0EBF">
              <w:rPr>
                <w:b/>
                <w:bCs/>
                <w:sz w:val="26"/>
                <w:szCs w:val="26"/>
              </w:rPr>
              <w:t>и номер участковой избирательной комиссии</w:t>
            </w:r>
          </w:p>
        </w:tc>
        <w:tc>
          <w:tcPr>
            <w:tcW w:w="1701" w:type="dxa"/>
            <w:vAlign w:val="center"/>
          </w:tcPr>
          <w:p w:rsidR="00DF3812" w:rsidRPr="002D0EBF" w:rsidRDefault="00DF3812" w:rsidP="00C91E5C">
            <w:pPr>
              <w:rPr>
                <w:b/>
                <w:bCs/>
                <w:sz w:val="26"/>
                <w:szCs w:val="26"/>
              </w:rPr>
            </w:pPr>
            <w:r w:rsidRPr="002D0EBF">
              <w:rPr>
                <w:b/>
                <w:bCs/>
                <w:sz w:val="26"/>
                <w:szCs w:val="26"/>
              </w:rPr>
              <w:t>Число</w:t>
            </w:r>
          </w:p>
          <w:p w:rsidR="00DF3812" w:rsidRPr="002D0EBF" w:rsidRDefault="00DF3812" w:rsidP="0019487E">
            <w:pPr>
              <w:rPr>
                <w:b/>
                <w:bCs/>
                <w:sz w:val="26"/>
                <w:szCs w:val="26"/>
              </w:rPr>
            </w:pPr>
            <w:r w:rsidRPr="002D0EBF">
              <w:rPr>
                <w:b/>
                <w:bCs/>
                <w:sz w:val="26"/>
                <w:szCs w:val="26"/>
              </w:rPr>
              <w:t>избирателей</w:t>
            </w:r>
          </w:p>
        </w:tc>
        <w:tc>
          <w:tcPr>
            <w:tcW w:w="3543" w:type="dxa"/>
            <w:vAlign w:val="center"/>
          </w:tcPr>
          <w:p w:rsidR="00DF3812" w:rsidRPr="002D0EBF" w:rsidRDefault="00DF3812" w:rsidP="008463C7">
            <w:pPr>
              <w:rPr>
                <w:b/>
                <w:bCs/>
                <w:sz w:val="26"/>
                <w:szCs w:val="26"/>
              </w:rPr>
            </w:pPr>
            <w:r w:rsidRPr="002D0EBF">
              <w:rPr>
                <w:b/>
                <w:bCs/>
                <w:sz w:val="26"/>
                <w:szCs w:val="26"/>
              </w:rPr>
              <w:t>Число</w:t>
            </w:r>
          </w:p>
          <w:p w:rsidR="00DF3812" w:rsidRPr="002D0EBF" w:rsidRDefault="00DF3812" w:rsidP="0019487E">
            <w:pPr>
              <w:rPr>
                <w:sz w:val="26"/>
                <w:szCs w:val="26"/>
              </w:rPr>
            </w:pPr>
            <w:r w:rsidRPr="002D0EBF">
              <w:rPr>
                <w:b/>
                <w:bCs/>
                <w:sz w:val="26"/>
                <w:szCs w:val="26"/>
              </w:rPr>
              <w:t>избирательных бюллетеней для голосования по многомандатному</w:t>
            </w:r>
            <w:r w:rsidR="000A3573" w:rsidRPr="002D0EBF">
              <w:rPr>
                <w:b/>
                <w:bCs/>
                <w:sz w:val="26"/>
                <w:szCs w:val="26"/>
              </w:rPr>
              <w:t xml:space="preserve"> </w:t>
            </w:r>
            <w:r w:rsidRPr="002D0EBF">
              <w:rPr>
                <w:b/>
                <w:bCs/>
                <w:sz w:val="26"/>
                <w:szCs w:val="26"/>
              </w:rPr>
              <w:t>избирательному округу</w:t>
            </w:r>
          </w:p>
        </w:tc>
      </w:tr>
      <w:tr w:rsidR="002D0EBF" w:rsidRPr="002D0EBF" w:rsidTr="00E007A4">
        <w:trPr>
          <w:cantSplit/>
          <w:trHeight w:val="869"/>
        </w:trPr>
        <w:tc>
          <w:tcPr>
            <w:tcW w:w="4566" w:type="dxa"/>
            <w:vAlign w:val="center"/>
            <w:hideMark/>
          </w:tcPr>
          <w:p w:rsidR="00DF3812" w:rsidRPr="002D0EBF" w:rsidRDefault="00282C5D" w:rsidP="00C8778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A24B76" w:rsidRPr="002D0EBF">
              <w:rPr>
                <w:b/>
                <w:sz w:val="26"/>
                <w:szCs w:val="26"/>
              </w:rPr>
              <w:t>-</w:t>
            </w:r>
            <w:r w:rsidR="003A1D1A" w:rsidRPr="002D0EBF">
              <w:rPr>
                <w:b/>
                <w:sz w:val="26"/>
                <w:szCs w:val="26"/>
              </w:rPr>
              <w:t xml:space="preserve">мандатный избирательный округ № </w:t>
            </w:r>
            <w:r w:rsidR="00C87788" w:rsidRPr="002D0EB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DF3812" w:rsidRPr="002D0EBF" w:rsidRDefault="00282C5D" w:rsidP="008463C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961</w:t>
            </w:r>
          </w:p>
        </w:tc>
        <w:tc>
          <w:tcPr>
            <w:tcW w:w="3543" w:type="dxa"/>
            <w:noWrap/>
            <w:vAlign w:val="center"/>
          </w:tcPr>
          <w:p w:rsidR="00DF3812" w:rsidRPr="002D0EBF" w:rsidRDefault="00D82887" w:rsidP="00D159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680</w:t>
            </w:r>
          </w:p>
        </w:tc>
      </w:tr>
      <w:tr w:rsidR="002D0EBF" w:rsidRPr="002D0EBF" w:rsidTr="00E007A4">
        <w:trPr>
          <w:cantSplit/>
          <w:trHeight w:val="542"/>
        </w:trPr>
        <w:tc>
          <w:tcPr>
            <w:tcW w:w="4566" w:type="dxa"/>
            <w:vAlign w:val="center"/>
            <w:hideMark/>
          </w:tcPr>
          <w:p w:rsidR="00DF3812" w:rsidRPr="002D0EBF" w:rsidRDefault="008463C7" w:rsidP="00282C5D">
            <w:pPr>
              <w:rPr>
                <w:sz w:val="26"/>
                <w:szCs w:val="26"/>
              </w:rPr>
            </w:pPr>
            <w:r w:rsidRPr="002D0EBF">
              <w:rPr>
                <w:sz w:val="26"/>
                <w:szCs w:val="26"/>
              </w:rPr>
              <w:t xml:space="preserve">Участковая избирательная комиссия № </w:t>
            </w:r>
            <w:r w:rsidR="00067941" w:rsidRPr="002D0EBF">
              <w:rPr>
                <w:sz w:val="26"/>
                <w:szCs w:val="26"/>
              </w:rPr>
              <w:t>16</w:t>
            </w:r>
            <w:r w:rsidR="00282C5D">
              <w:rPr>
                <w:sz w:val="26"/>
                <w:szCs w:val="26"/>
              </w:rPr>
              <w:t>35</w:t>
            </w:r>
          </w:p>
        </w:tc>
        <w:tc>
          <w:tcPr>
            <w:tcW w:w="1701" w:type="dxa"/>
            <w:vAlign w:val="center"/>
          </w:tcPr>
          <w:p w:rsidR="00DF3812" w:rsidRPr="002D0EBF" w:rsidRDefault="00D82887" w:rsidP="008463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961</w:t>
            </w:r>
          </w:p>
        </w:tc>
        <w:tc>
          <w:tcPr>
            <w:tcW w:w="3543" w:type="dxa"/>
            <w:noWrap/>
            <w:vAlign w:val="center"/>
          </w:tcPr>
          <w:p w:rsidR="00DF3812" w:rsidRPr="002D0EBF" w:rsidRDefault="00D82887" w:rsidP="00D159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680</w:t>
            </w:r>
          </w:p>
        </w:tc>
      </w:tr>
      <w:tr w:rsidR="002D0EBF" w:rsidRPr="002D0EBF" w:rsidTr="00E007A4">
        <w:trPr>
          <w:cantSplit/>
          <w:trHeight w:val="403"/>
        </w:trPr>
        <w:tc>
          <w:tcPr>
            <w:tcW w:w="4566" w:type="dxa"/>
            <w:vAlign w:val="center"/>
            <w:hideMark/>
          </w:tcPr>
          <w:p w:rsidR="008463C7" w:rsidRPr="002D0EBF" w:rsidRDefault="008463C7" w:rsidP="008463C7">
            <w:pPr>
              <w:rPr>
                <w:b/>
                <w:sz w:val="26"/>
                <w:szCs w:val="26"/>
              </w:rPr>
            </w:pPr>
            <w:r w:rsidRPr="002D0EBF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8463C7" w:rsidRPr="002D0EBF" w:rsidRDefault="00D82887" w:rsidP="008463C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961</w:t>
            </w:r>
          </w:p>
        </w:tc>
        <w:tc>
          <w:tcPr>
            <w:tcW w:w="3543" w:type="dxa"/>
            <w:noWrap/>
            <w:vAlign w:val="center"/>
          </w:tcPr>
          <w:p w:rsidR="008463C7" w:rsidRPr="002D0EBF" w:rsidRDefault="00D82887" w:rsidP="00D159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680</w:t>
            </w:r>
            <w:bookmarkStart w:id="1" w:name="_GoBack"/>
            <w:bookmarkEnd w:id="1"/>
          </w:p>
        </w:tc>
      </w:tr>
    </w:tbl>
    <w:p w:rsidR="00C91E5C" w:rsidRPr="002D0EBF" w:rsidRDefault="00C91E5C" w:rsidP="001C7CFA">
      <w:pPr>
        <w:rPr>
          <w:sz w:val="4"/>
          <w:szCs w:val="4"/>
        </w:rPr>
      </w:pPr>
    </w:p>
    <w:sectPr w:rsidR="00C91E5C" w:rsidRPr="002D0EBF" w:rsidSect="00A24B76">
      <w:footnotePr>
        <w:numFmt w:val="chicago"/>
      </w:footnotePr>
      <w:type w:val="continuous"/>
      <w:pgSz w:w="11906" w:h="16838" w:code="9"/>
      <w:pgMar w:top="993" w:right="707" w:bottom="851" w:left="156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BC0" w:rsidRDefault="00745BC0">
      <w:r>
        <w:separator/>
      </w:r>
    </w:p>
  </w:endnote>
  <w:endnote w:type="continuationSeparator" w:id="0">
    <w:p w:rsidR="00745BC0" w:rsidRDefault="0074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BC0" w:rsidRDefault="00745BC0" w:rsidP="00F62EBA">
      <w:pPr>
        <w:jc w:val="both"/>
      </w:pPr>
      <w:r>
        <w:separator/>
      </w:r>
    </w:p>
  </w:footnote>
  <w:footnote w:type="continuationSeparator" w:id="0">
    <w:p w:rsidR="00745BC0" w:rsidRDefault="00745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D9"/>
    <w:rsid w:val="00010AA5"/>
    <w:rsid w:val="00020A51"/>
    <w:rsid w:val="0003780D"/>
    <w:rsid w:val="0004214B"/>
    <w:rsid w:val="00063597"/>
    <w:rsid w:val="00067941"/>
    <w:rsid w:val="000818AB"/>
    <w:rsid w:val="00087260"/>
    <w:rsid w:val="000A3573"/>
    <w:rsid w:val="000A4D1E"/>
    <w:rsid w:val="000B2DC4"/>
    <w:rsid w:val="000E5C8E"/>
    <w:rsid w:val="000F67B4"/>
    <w:rsid w:val="0013767D"/>
    <w:rsid w:val="0018006C"/>
    <w:rsid w:val="0019487E"/>
    <w:rsid w:val="001B1D5E"/>
    <w:rsid w:val="001B6E1F"/>
    <w:rsid w:val="001C7CFA"/>
    <w:rsid w:val="00205BC7"/>
    <w:rsid w:val="00206C8B"/>
    <w:rsid w:val="002577F6"/>
    <w:rsid w:val="00264E9C"/>
    <w:rsid w:val="00265CA6"/>
    <w:rsid w:val="002702FA"/>
    <w:rsid w:val="00282C5D"/>
    <w:rsid w:val="00285D50"/>
    <w:rsid w:val="00290CD2"/>
    <w:rsid w:val="00291841"/>
    <w:rsid w:val="00295574"/>
    <w:rsid w:val="002960B8"/>
    <w:rsid w:val="002D0EBF"/>
    <w:rsid w:val="002F3809"/>
    <w:rsid w:val="002F600A"/>
    <w:rsid w:val="0031173F"/>
    <w:rsid w:val="00336C8B"/>
    <w:rsid w:val="00354570"/>
    <w:rsid w:val="003A1D1A"/>
    <w:rsid w:val="003B4EF1"/>
    <w:rsid w:val="003D120A"/>
    <w:rsid w:val="00425DF1"/>
    <w:rsid w:val="004424D2"/>
    <w:rsid w:val="00444047"/>
    <w:rsid w:val="00450C39"/>
    <w:rsid w:val="00457A56"/>
    <w:rsid w:val="0046073F"/>
    <w:rsid w:val="004730BB"/>
    <w:rsid w:val="00474675"/>
    <w:rsid w:val="00476BE9"/>
    <w:rsid w:val="00490FF1"/>
    <w:rsid w:val="004A476E"/>
    <w:rsid w:val="004E4CDB"/>
    <w:rsid w:val="004F5D33"/>
    <w:rsid w:val="00501B88"/>
    <w:rsid w:val="0050358A"/>
    <w:rsid w:val="00506699"/>
    <w:rsid w:val="00510E93"/>
    <w:rsid w:val="0055444D"/>
    <w:rsid w:val="00566360"/>
    <w:rsid w:val="00572030"/>
    <w:rsid w:val="00575722"/>
    <w:rsid w:val="005839BB"/>
    <w:rsid w:val="005B051C"/>
    <w:rsid w:val="005B6D30"/>
    <w:rsid w:val="005D1F34"/>
    <w:rsid w:val="0060537F"/>
    <w:rsid w:val="00624820"/>
    <w:rsid w:val="00644A5F"/>
    <w:rsid w:val="00646C18"/>
    <w:rsid w:val="00647BD2"/>
    <w:rsid w:val="00650174"/>
    <w:rsid w:val="00666DCA"/>
    <w:rsid w:val="006810DB"/>
    <w:rsid w:val="006852C4"/>
    <w:rsid w:val="006A0034"/>
    <w:rsid w:val="006B2F32"/>
    <w:rsid w:val="00704377"/>
    <w:rsid w:val="00712E4A"/>
    <w:rsid w:val="00725CB1"/>
    <w:rsid w:val="007300EC"/>
    <w:rsid w:val="007333F6"/>
    <w:rsid w:val="007428E0"/>
    <w:rsid w:val="00745BC0"/>
    <w:rsid w:val="00755516"/>
    <w:rsid w:val="007557F1"/>
    <w:rsid w:val="00783887"/>
    <w:rsid w:val="00794FD0"/>
    <w:rsid w:val="007B098C"/>
    <w:rsid w:val="007B4D34"/>
    <w:rsid w:val="007C1DD9"/>
    <w:rsid w:val="007D0BB5"/>
    <w:rsid w:val="007D4FA9"/>
    <w:rsid w:val="00803023"/>
    <w:rsid w:val="00815849"/>
    <w:rsid w:val="0081663D"/>
    <w:rsid w:val="00830986"/>
    <w:rsid w:val="008463C7"/>
    <w:rsid w:val="008554E5"/>
    <w:rsid w:val="0085664D"/>
    <w:rsid w:val="00886E98"/>
    <w:rsid w:val="00887FDD"/>
    <w:rsid w:val="00891251"/>
    <w:rsid w:val="008B6946"/>
    <w:rsid w:val="008C21B5"/>
    <w:rsid w:val="008D022D"/>
    <w:rsid w:val="008F1D38"/>
    <w:rsid w:val="00914603"/>
    <w:rsid w:val="009166B3"/>
    <w:rsid w:val="00943F17"/>
    <w:rsid w:val="00950F01"/>
    <w:rsid w:val="0099377F"/>
    <w:rsid w:val="0099704E"/>
    <w:rsid w:val="009C1E43"/>
    <w:rsid w:val="009E3CE3"/>
    <w:rsid w:val="009E799D"/>
    <w:rsid w:val="009F544F"/>
    <w:rsid w:val="00A2251A"/>
    <w:rsid w:val="00A24B76"/>
    <w:rsid w:val="00A26130"/>
    <w:rsid w:val="00A635F3"/>
    <w:rsid w:val="00AD506E"/>
    <w:rsid w:val="00AE15FE"/>
    <w:rsid w:val="00AE3562"/>
    <w:rsid w:val="00AF127F"/>
    <w:rsid w:val="00AF1D09"/>
    <w:rsid w:val="00AF5016"/>
    <w:rsid w:val="00B11CE5"/>
    <w:rsid w:val="00B408A9"/>
    <w:rsid w:val="00B501A6"/>
    <w:rsid w:val="00B51BBE"/>
    <w:rsid w:val="00B62465"/>
    <w:rsid w:val="00B669F9"/>
    <w:rsid w:val="00B7234D"/>
    <w:rsid w:val="00B74CD8"/>
    <w:rsid w:val="00B85949"/>
    <w:rsid w:val="00B92B61"/>
    <w:rsid w:val="00BA5510"/>
    <w:rsid w:val="00BB2508"/>
    <w:rsid w:val="00BB31F8"/>
    <w:rsid w:val="00BD3625"/>
    <w:rsid w:val="00BD7C84"/>
    <w:rsid w:val="00BF275B"/>
    <w:rsid w:val="00C27CDE"/>
    <w:rsid w:val="00C5153A"/>
    <w:rsid w:val="00C52760"/>
    <w:rsid w:val="00C6415A"/>
    <w:rsid w:val="00C71AA1"/>
    <w:rsid w:val="00C87785"/>
    <w:rsid w:val="00C87788"/>
    <w:rsid w:val="00C91E5C"/>
    <w:rsid w:val="00C95F38"/>
    <w:rsid w:val="00CA02C5"/>
    <w:rsid w:val="00CB6531"/>
    <w:rsid w:val="00CC784B"/>
    <w:rsid w:val="00CD11D9"/>
    <w:rsid w:val="00CE18CB"/>
    <w:rsid w:val="00CF1B2A"/>
    <w:rsid w:val="00CF551B"/>
    <w:rsid w:val="00CF5B18"/>
    <w:rsid w:val="00D15902"/>
    <w:rsid w:val="00D16316"/>
    <w:rsid w:val="00D22CD7"/>
    <w:rsid w:val="00D46B3E"/>
    <w:rsid w:val="00D47B58"/>
    <w:rsid w:val="00D5207A"/>
    <w:rsid w:val="00D53F1F"/>
    <w:rsid w:val="00D703DA"/>
    <w:rsid w:val="00D72E3B"/>
    <w:rsid w:val="00D75DB2"/>
    <w:rsid w:val="00D82887"/>
    <w:rsid w:val="00D8673A"/>
    <w:rsid w:val="00D914C8"/>
    <w:rsid w:val="00DA6A77"/>
    <w:rsid w:val="00DC47D7"/>
    <w:rsid w:val="00DF3812"/>
    <w:rsid w:val="00E007A4"/>
    <w:rsid w:val="00E34088"/>
    <w:rsid w:val="00E44D65"/>
    <w:rsid w:val="00E77A75"/>
    <w:rsid w:val="00ED22E7"/>
    <w:rsid w:val="00ED74AA"/>
    <w:rsid w:val="00F060F1"/>
    <w:rsid w:val="00F31139"/>
    <w:rsid w:val="00F538FE"/>
    <w:rsid w:val="00F62EBA"/>
    <w:rsid w:val="00F756E8"/>
    <w:rsid w:val="00FC7449"/>
    <w:rsid w:val="00FD7994"/>
    <w:rsid w:val="00FF3A4C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8E3ED4"/>
  <w15:docId w15:val="{5B04B538-98A9-4985-846B-18779B96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8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a">
    <w:name w:val="footnote text"/>
    <w:basedOn w:val="a"/>
    <w:link w:val="ab"/>
    <w:uiPriority w:val="99"/>
    <w:rsid w:val="0081663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1663D"/>
  </w:style>
  <w:style w:type="character" w:styleId="ac">
    <w:name w:val="footnote reference"/>
    <w:basedOn w:val="a0"/>
    <w:rsid w:val="0081663D"/>
    <w:rPr>
      <w:vertAlign w:val="superscript"/>
    </w:rPr>
  </w:style>
  <w:style w:type="paragraph" w:styleId="ad">
    <w:name w:val="Balloon Text"/>
    <w:basedOn w:val="a"/>
    <w:link w:val="ae"/>
    <w:rsid w:val="0057572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575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71625-1AB0-4FB6-9999-63819309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Плишанкова Н.М.</dc:creator>
  <cp:lastModifiedBy>Пользователь</cp:lastModifiedBy>
  <cp:revision>30</cp:revision>
  <cp:lastPrinted>2022-08-16T02:36:00Z</cp:lastPrinted>
  <dcterms:created xsi:type="dcterms:W3CDTF">2022-08-09T10:53:00Z</dcterms:created>
  <dcterms:modified xsi:type="dcterms:W3CDTF">2022-08-16T02:36:00Z</dcterms:modified>
</cp:coreProperties>
</file>