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5C" w:rsidRPr="00C724EF" w:rsidRDefault="0089185C" w:rsidP="00C724EF">
      <w:pPr>
        <w:keepNext/>
        <w:autoSpaceDE w:val="0"/>
        <w:autoSpaceDN w:val="0"/>
        <w:adjustRightInd w:val="0"/>
        <w:spacing w:before="0" w:after="0"/>
        <w:jc w:val="center"/>
        <w:outlineLvl w:val="1"/>
        <w:rPr>
          <w:b/>
          <w:color w:val="000000"/>
          <w:sz w:val="28"/>
          <w:szCs w:val="28"/>
        </w:rPr>
      </w:pPr>
      <w:r w:rsidRPr="00C724EF">
        <w:rPr>
          <w:b/>
          <w:color w:val="000000"/>
          <w:sz w:val="28"/>
          <w:szCs w:val="28"/>
        </w:rPr>
        <w:t>Алтайский край</w:t>
      </w:r>
    </w:p>
    <w:p w:rsidR="0089185C" w:rsidRPr="00C724EF" w:rsidRDefault="00C724EF" w:rsidP="00C724EF">
      <w:pPr>
        <w:spacing w:before="0" w:after="0"/>
        <w:jc w:val="center"/>
        <w:rPr>
          <w:b/>
          <w:color w:val="000000"/>
          <w:sz w:val="28"/>
          <w:szCs w:val="28"/>
        </w:rPr>
      </w:pPr>
      <w:proofErr w:type="spellStart"/>
      <w:r w:rsidRPr="00C724EF">
        <w:rPr>
          <w:b/>
          <w:color w:val="000000"/>
          <w:sz w:val="28"/>
          <w:szCs w:val="28"/>
        </w:rPr>
        <w:t>Топчихинский</w:t>
      </w:r>
      <w:proofErr w:type="spellEnd"/>
      <w:r w:rsidRPr="00C724EF">
        <w:rPr>
          <w:b/>
          <w:color w:val="000000"/>
          <w:sz w:val="28"/>
          <w:szCs w:val="28"/>
        </w:rPr>
        <w:t xml:space="preserve"> район</w:t>
      </w:r>
    </w:p>
    <w:p w:rsidR="0089185C" w:rsidRPr="00C724EF" w:rsidRDefault="0089185C" w:rsidP="0089185C">
      <w:pPr>
        <w:spacing w:before="0" w:after="0"/>
        <w:rPr>
          <w:b/>
          <w:sz w:val="28"/>
          <w:szCs w:val="28"/>
        </w:rPr>
      </w:pPr>
    </w:p>
    <w:p w:rsidR="0089185C" w:rsidRPr="000532B3" w:rsidRDefault="0089185C" w:rsidP="0089185C">
      <w:pPr>
        <w:keepNext/>
        <w:autoSpaceDE w:val="0"/>
        <w:autoSpaceDN w:val="0"/>
        <w:adjustRightInd w:val="0"/>
        <w:spacing w:before="0" w:after="0"/>
        <w:jc w:val="center"/>
        <w:outlineLvl w:val="1"/>
        <w:rPr>
          <w:b/>
          <w:bCs/>
          <w:sz w:val="28"/>
          <w:szCs w:val="28"/>
        </w:rPr>
      </w:pPr>
      <w:r w:rsidRPr="000532B3">
        <w:rPr>
          <w:b/>
          <w:color w:val="000000"/>
          <w:sz w:val="28"/>
          <w:szCs w:val="28"/>
        </w:rPr>
        <w:t>УЧАСТКОВАЯ ИЗБИРАТЕЛЬНАЯ</w:t>
      </w:r>
      <w:r w:rsidRPr="000532B3">
        <w:rPr>
          <w:b/>
          <w:bCs/>
          <w:sz w:val="28"/>
          <w:szCs w:val="28"/>
        </w:rPr>
        <w:t xml:space="preserve"> КОМИССИЯ</w:t>
      </w:r>
    </w:p>
    <w:p w:rsidR="0089185C" w:rsidRPr="00445623" w:rsidRDefault="0089185C" w:rsidP="0089185C">
      <w:pPr>
        <w:spacing w:before="0" w:after="0"/>
        <w:jc w:val="center"/>
        <w:rPr>
          <w:b/>
          <w:bCs/>
          <w:sz w:val="28"/>
          <w:szCs w:val="28"/>
        </w:rPr>
      </w:pPr>
      <w:r w:rsidRPr="000532B3">
        <w:rPr>
          <w:b/>
          <w:bCs/>
          <w:sz w:val="28"/>
          <w:szCs w:val="28"/>
        </w:rPr>
        <w:t xml:space="preserve">ИЗБИРАТЕЛЬНОГО УЧАСТКА № </w:t>
      </w:r>
      <w:r w:rsidR="00005556" w:rsidRPr="00445623">
        <w:rPr>
          <w:b/>
          <w:bCs/>
          <w:sz w:val="28"/>
          <w:szCs w:val="28"/>
        </w:rPr>
        <w:t>16</w:t>
      </w:r>
      <w:r w:rsidR="00771E98" w:rsidRPr="00445623">
        <w:rPr>
          <w:b/>
          <w:bCs/>
          <w:sz w:val="28"/>
          <w:szCs w:val="28"/>
        </w:rPr>
        <w:t>3</w:t>
      </w:r>
      <w:r w:rsidR="00445623" w:rsidRPr="00445623">
        <w:rPr>
          <w:b/>
          <w:bCs/>
          <w:sz w:val="28"/>
          <w:szCs w:val="28"/>
        </w:rPr>
        <w:t>0</w:t>
      </w:r>
    </w:p>
    <w:p w:rsidR="0089185C" w:rsidRPr="00445623" w:rsidRDefault="0089185C" w:rsidP="0089185C">
      <w:pPr>
        <w:spacing w:before="0" w:after="0"/>
        <w:jc w:val="center"/>
        <w:rPr>
          <w:b/>
          <w:bCs/>
          <w:sz w:val="16"/>
          <w:szCs w:val="16"/>
        </w:rPr>
      </w:pPr>
    </w:p>
    <w:p w:rsidR="0089185C" w:rsidRPr="00445623" w:rsidRDefault="0089185C" w:rsidP="0089185C">
      <w:pPr>
        <w:spacing w:before="0" w:after="0"/>
        <w:rPr>
          <w:b/>
          <w:bCs/>
          <w:caps/>
          <w:spacing w:val="40"/>
          <w:sz w:val="14"/>
          <w:szCs w:val="14"/>
        </w:rPr>
      </w:pPr>
    </w:p>
    <w:p w:rsidR="0089185C" w:rsidRPr="00445623" w:rsidRDefault="0089185C" w:rsidP="0089185C">
      <w:pPr>
        <w:spacing w:before="0" w:after="0"/>
        <w:jc w:val="center"/>
        <w:rPr>
          <w:b/>
          <w:spacing w:val="60"/>
          <w:sz w:val="28"/>
          <w:szCs w:val="28"/>
        </w:rPr>
      </w:pPr>
      <w:r w:rsidRPr="00445623">
        <w:rPr>
          <w:b/>
          <w:spacing w:val="60"/>
          <w:sz w:val="28"/>
          <w:szCs w:val="28"/>
        </w:rPr>
        <w:t>РЕШЕНИЕ</w:t>
      </w:r>
    </w:p>
    <w:tbl>
      <w:tblPr>
        <w:tblW w:w="9594" w:type="dxa"/>
        <w:tblInd w:w="108" w:type="dxa"/>
        <w:tblLayout w:type="fixed"/>
        <w:tblLook w:val="00A0"/>
      </w:tblPr>
      <w:tblGrid>
        <w:gridCol w:w="3162"/>
        <w:gridCol w:w="3075"/>
        <w:gridCol w:w="1370"/>
        <w:gridCol w:w="1749"/>
        <w:gridCol w:w="238"/>
      </w:tblGrid>
      <w:tr w:rsidR="0089185C" w:rsidRPr="00445623" w:rsidTr="0089185C">
        <w:tc>
          <w:tcPr>
            <w:tcW w:w="3162" w:type="dxa"/>
            <w:shd w:val="clear" w:color="auto" w:fill="auto"/>
          </w:tcPr>
          <w:p w:rsidR="0089185C" w:rsidRPr="00445623" w:rsidRDefault="00445623" w:rsidP="005709CF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445623">
              <w:rPr>
                <w:sz w:val="28"/>
                <w:szCs w:val="28"/>
              </w:rPr>
              <w:t xml:space="preserve">04 </w:t>
            </w:r>
            <w:r w:rsidR="00CF4D6F" w:rsidRPr="00445623">
              <w:rPr>
                <w:sz w:val="28"/>
                <w:szCs w:val="28"/>
              </w:rPr>
              <w:t>июл</w:t>
            </w:r>
            <w:r w:rsidR="005709CF" w:rsidRPr="00445623">
              <w:rPr>
                <w:sz w:val="28"/>
                <w:szCs w:val="28"/>
              </w:rPr>
              <w:t>я</w:t>
            </w:r>
            <w:r w:rsidR="00C724EF" w:rsidRPr="00445623">
              <w:rPr>
                <w:sz w:val="28"/>
                <w:szCs w:val="28"/>
              </w:rPr>
              <w:t xml:space="preserve"> 202</w:t>
            </w:r>
            <w:r w:rsidR="005709CF" w:rsidRPr="00445623">
              <w:rPr>
                <w:sz w:val="28"/>
                <w:szCs w:val="28"/>
              </w:rPr>
              <w:t>2</w:t>
            </w:r>
          </w:p>
        </w:tc>
        <w:tc>
          <w:tcPr>
            <w:tcW w:w="3075" w:type="dxa"/>
            <w:shd w:val="clear" w:color="auto" w:fill="auto"/>
          </w:tcPr>
          <w:p w:rsidR="0089185C" w:rsidRPr="00445623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89185C" w:rsidRPr="00445623" w:rsidRDefault="00445623" w:rsidP="00445623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445623">
              <w:rPr>
                <w:sz w:val="28"/>
                <w:szCs w:val="28"/>
              </w:rPr>
              <w:t xml:space="preserve">          </w:t>
            </w:r>
            <w:r w:rsidR="00C724EF" w:rsidRPr="00445623">
              <w:rPr>
                <w:sz w:val="28"/>
                <w:szCs w:val="28"/>
              </w:rPr>
              <w:t>№</w:t>
            </w:r>
            <w:r w:rsidR="005709CF" w:rsidRPr="00445623">
              <w:rPr>
                <w:sz w:val="28"/>
                <w:szCs w:val="28"/>
              </w:rPr>
              <w:t xml:space="preserve"> </w:t>
            </w:r>
            <w:r w:rsidRPr="00445623">
              <w:rPr>
                <w:sz w:val="28"/>
                <w:szCs w:val="28"/>
              </w:rPr>
              <w:t>17</w:t>
            </w:r>
            <w:r w:rsidR="005709CF" w:rsidRPr="00445623">
              <w:rPr>
                <w:sz w:val="28"/>
                <w:szCs w:val="28"/>
              </w:rPr>
              <w:t>/</w:t>
            </w:r>
            <w:r w:rsidRPr="00445623">
              <w:rPr>
                <w:sz w:val="28"/>
                <w:szCs w:val="28"/>
              </w:rPr>
              <w:t>15</w:t>
            </w:r>
          </w:p>
        </w:tc>
      </w:tr>
      <w:tr w:rsidR="0089185C" w:rsidRPr="00445623" w:rsidTr="0089185C">
        <w:tc>
          <w:tcPr>
            <w:tcW w:w="3162" w:type="dxa"/>
            <w:shd w:val="clear" w:color="auto" w:fill="auto"/>
          </w:tcPr>
          <w:p w:rsidR="0089185C" w:rsidRPr="00445623" w:rsidRDefault="0089185C" w:rsidP="00D002B6">
            <w:pPr>
              <w:spacing w:before="0"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075" w:type="dxa"/>
            <w:shd w:val="clear" w:color="auto" w:fill="auto"/>
          </w:tcPr>
          <w:p w:rsidR="0089185C" w:rsidRPr="00445623" w:rsidRDefault="00C724EF" w:rsidP="00445623">
            <w:pPr>
              <w:spacing w:before="0" w:after="0"/>
              <w:jc w:val="center"/>
              <w:rPr>
                <w:sz w:val="28"/>
                <w:szCs w:val="28"/>
              </w:rPr>
            </w:pPr>
            <w:proofErr w:type="gramStart"/>
            <w:r w:rsidRPr="00445623">
              <w:rPr>
                <w:sz w:val="20"/>
                <w:szCs w:val="20"/>
              </w:rPr>
              <w:t>с</w:t>
            </w:r>
            <w:proofErr w:type="gramEnd"/>
            <w:r w:rsidRPr="00445623">
              <w:rPr>
                <w:sz w:val="20"/>
                <w:szCs w:val="20"/>
              </w:rPr>
              <w:t xml:space="preserve">. </w:t>
            </w:r>
            <w:r w:rsidR="00445623" w:rsidRPr="00445623">
              <w:rPr>
                <w:sz w:val="20"/>
                <w:szCs w:val="20"/>
              </w:rPr>
              <w:t>Сидоровка</w:t>
            </w:r>
          </w:p>
        </w:tc>
        <w:tc>
          <w:tcPr>
            <w:tcW w:w="1370" w:type="dxa"/>
            <w:shd w:val="clear" w:color="auto" w:fill="auto"/>
          </w:tcPr>
          <w:p w:rsidR="0089185C" w:rsidRPr="00445623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:rsidR="0089185C" w:rsidRPr="00445623" w:rsidRDefault="0089185C" w:rsidP="00D002B6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38" w:type="dxa"/>
            <w:shd w:val="clear" w:color="auto" w:fill="auto"/>
          </w:tcPr>
          <w:p w:rsidR="0089185C" w:rsidRPr="00445623" w:rsidRDefault="0089185C" w:rsidP="00D002B6">
            <w:pPr>
              <w:spacing w:before="0" w:after="0"/>
              <w:rPr>
                <w:sz w:val="28"/>
                <w:szCs w:val="28"/>
              </w:rPr>
            </w:pPr>
          </w:p>
        </w:tc>
      </w:tr>
      <w:tr w:rsidR="0089185C" w:rsidRPr="00445623" w:rsidTr="0089185C">
        <w:tc>
          <w:tcPr>
            <w:tcW w:w="3162" w:type="dxa"/>
            <w:shd w:val="clear" w:color="auto" w:fill="auto"/>
          </w:tcPr>
          <w:p w:rsidR="0089185C" w:rsidRPr="00445623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075" w:type="dxa"/>
            <w:shd w:val="clear" w:color="auto" w:fill="auto"/>
          </w:tcPr>
          <w:p w:rsidR="0089185C" w:rsidRPr="00445623" w:rsidRDefault="0089185C" w:rsidP="00D002B6">
            <w:pPr>
              <w:spacing w:before="0" w:after="0"/>
              <w:jc w:val="center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 w:rsidR="0089185C" w:rsidRPr="00445623" w:rsidRDefault="0089185C" w:rsidP="00D002B6">
            <w:pPr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89185C" w:rsidRPr="00445623" w:rsidRDefault="0089185C" w:rsidP="0089185C">
      <w:pPr>
        <w:autoSpaceDE w:val="0"/>
        <w:autoSpaceDN w:val="0"/>
        <w:spacing w:before="0" w:after="0"/>
        <w:rPr>
          <w:sz w:val="28"/>
          <w:szCs w:val="28"/>
        </w:rPr>
      </w:pPr>
    </w:p>
    <w:p w:rsidR="0089185C" w:rsidRPr="00445623" w:rsidRDefault="00CF4D6F" w:rsidP="00F52BC7">
      <w:pPr>
        <w:pStyle w:val="a3"/>
        <w:ind w:left="1560" w:right="1134"/>
        <w:jc w:val="center"/>
        <w:rPr>
          <w:b/>
          <w:bCs/>
          <w:sz w:val="26"/>
          <w:szCs w:val="26"/>
        </w:rPr>
      </w:pPr>
      <w:r w:rsidRPr="00445623">
        <w:rPr>
          <w:sz w:val="26"/>
          <w:szCs w:val="26"/>
        </w:rPr>
        <w:t xml:space="preserve">Об установлении времени предоставления помещений для встреч с избирателями в период проведения выборов </w:t>
      </w:r>
      <w:r w:rsidR="005709CF" w:rsidRPr="00445623">
        <w:rPr>
          <w:sz w:val="26"/>
          <w:szCs w:val="26"/>
        </w:rPr>
        <w:t xml:space="preserve">депутатов </w:t>
      </w:r>
      <w:proofErr w:type="spellStart"/>
      <w:r w:rsidR="00445623" w:rsidRPr="00445623">
        <w:rPr>
          <w:sz w:val="26"/>
          <w:szCs w:val="26"/>
        </w:rPr>
        <w:t>Сидоровского</w:t>
      </w:r>
      <w:proofErr w:type="spellEnd"/>
      <w:r w:rsidR="00771E98" w:rsidRPr="00445623">
        <w:rPr>
          <w:sz w:val="26"/>
          <w:szCs w:val="26"/>
        </w:rPr>
        <w:t xml:space="preserve"> </w:t>
      </w:r>
      <w:r w:rsidR="005709CF" w:rsidRPr="00445623">
        <w:rPr>
          <w:sz w:val="26"/>
          <w:szCs w:val="26"/>
        </w:rPr>
        <w:t xml:space="preserve">сельского Совета депутатов </w:t>
      </w:r>
      <w:proofErr w:type="spellStart"/>
      <w:r w:rsidR="005709CF" w:rsidRPr="00445623">
        <w:rPr>
          <w:sz w:val="26"/>
          <w:szCs w:val="26"/>
        </w:rPr>
        <w:t>Топчихинского</w:t>
      </w:r>
      <w:proofErr w:type="spellEnd"/>
      <w:r w:rsidR="005709CF" w:rsidRPr="00445623">
        <w:rPr>
          <w:sz w:val="26"/>
          <w:szCs w:val="26"/>
        </w:rPr>
        <w:t xml:space="preserve"> района Алтайского края седьмого созыва </w:t>
      </w:r>
    </w:p>
    <w:p w:rsidR="0089185C" w:rsidRPr="00445623" w:rsidRDefault="0089185C" w:rsidP="0089185C">
      <w:pPr>
        <w:pStyle w:val="a3"/>
        <w:ind w:firstLine="709"/>
        <w:jc w:val="center"/>
        <w:rPr>
          <w:b/>
          <w:bCs/>
          <w:sz w:val="26"/>
          <w:szCs w:val="26"/>
        </w:rPr>
      </w:pPr>
    </w:p>
    <w:p w:rsidR="0089185C" w:rsidRPr="00445623" w:rsidRDefault="00E4101C" w:rsidP="005F29C0">
      <w:pPr>
        <w:widowControl w:val="0"/>
        <w:spacing w:after="0"/>
        <w:ind w:firstLine="709"/>
        <w:jc w:val="both"/>
        <w:rPr>
          <w:sz w:val="26"/>
          <w:szCs w:val="26"/>
        </w:rPr>
      </w:pPr>
      <w:proofErr w:type="gramStart"/>
      <w:r w:rsidRPr="00445623">
        <w:rPr>
          <w:sz w:val="26"/>
          <w:szCs w:val="26"/>
        </w:rPr>
        <w:t xml:space="preserve">В соответствии с </w:t>
      </w:r>
      <w:r w:rsidR="00F83054" w:rsidRPr="00445623">
        <w:rPr>
          <w:sz w:val="26"/>
          <w:szCs w:val="26"/>
        </w:rPr>
        <w:t xml:space="preserve">пунктом 7 статьи 27 </w:t>
      </w:r>
      <w:r w:rsidRPr="00445623">
        <w:rPr>
          <w:sz w:val="26"/>
          <w:szCs w:val="26"/>
        </w:rPr>
        <w:t xml:space="preserve">Федерального закона от 12 июня 2002 года № 67-ФЗ «Об основных гарантиях избирательных прав и права на участие в референдуме граждан Российской Федерации», </w:t>
      </w:r>
      <w:r w:rsidR="00F83054" w:rsidRPr="00445623">
        <w:rPr>
          <w:sz w:val="26"/>
          <w:szCs w:val="26"/>
        </w:rPr>
        <w:t xml:space="preserve">пунктом 2 статьи 32 </w:t>
      </w:r>
      <w:r w:rsidRPr="00445623">
        <w:rPr>
          <w:sz w:val="26"/>
          <w:szCs w:val="26"/>
        </w:rPr>
        <w:t xml:space="preserve">Кодекса Алтайского края о выборах, референдуме, отзыве от 8 июля 2003 года № 35-ЗС, </w:t>
      </w:r>
      <w:r w:rsidR="00034E26" w:rsidRPr="00445623">
        <w:rPr>
          <w:sz w:val="26"/>
          <w:szCs w:val="26"/>
        </w:rPr>
        <w:t xml:space="preserve">на основании </w:t>
      </w:r>
      <w:r w:rsidRPr="00445623">
        <w:rPr>
          <w:sz w:val="26"/>
          <w:szCs w:val="26"/>
        </w:rPr>
        <w:t>решени</w:t>
      </w:r>
      <w:r w:rsidR="00034E26" w:rsidRPr="00445623">
        <w:rPr>
          <w:sz w:val="26"/>
          <w:szCs w:val="26"/>
        </w:rPr>
        <w:t>я</w:t>
      </w:r>
      <w:r w:rsidRPr="00445623">
        <w:rPr>
          <w:sz w:val="26"/>
          <w:szCs w:val="26"/>
        </w:rPr>
        <w:t xml:space="preserve"> Избирательной комиссии Алтайского края </w:t>
      </w:r>
      <w:bookmarkStart w:id="0" w:name="_GoBack"/>
      <w:bookmarkEnd w:id="0"/>
      <w:r w:rsidR="00771E98" w:rsidRPr="00445623">
        <w:rPr>
          <w:sz w:val="26"/>
          <w:szCs w:val="26"/>
        </w:rPr>
        <w:t xml:space="preserve">от 08.04.2022 № 6/54-8 «О возложении </w:t>
      </w:r>
      <w:bookmarkStart w:id="1" w:name="_Hlk100307901"/>
      <w:r w:rsidR="00771E98" w:rsidRPr="00445623">
        <w:rPr>
          <w:sz w:val="26"/>
          <w:szCs w:val="26"/>
        </w:rPr>
        <w:t>полномочий</w:t>
      </w:r>
      <w:proofErr w:type="gramEnd"/>
      <w:r w:rsidR="00771E98" w:rsidRPr="00445623">
        <w:rPr>
          <w:sz w:val="26"/>
          <w:szCs w:val="26"/>
        </w:rPr>
        <w:t xml:space="preserve"> </w:t>
      </w:r>
      <w:proofErr w:type="gramStart"/>
      <w:r w:rsidR="00771E98" w:rsidRPr="00445623">
        <w:rPr>
          <w:sz w:val="26"/>
          <w:szCs w:val="26"/>
        </w:rPr>
        <w:t>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</w:t>
      </w:r>
      <w:bookmarkEnd w:id="1"/>
      <w:r w:rsidR="00771E98" w:rsidRPr="00445623">
        <w:rPr>
          <w:sz w:val="26"/>
          <w:szCs w:val="26"/>
        </w:rPr>
        <w:t>», которым на участковую комиссию избирательного участка, участка референдума № 163</w:t>
      </w:r>
      <w:r w:rsidR="00445623" w:rsidRPr="00445623">
        <w:rPr>
          <w:sz w:val="26"/>
          <w:szCs w:val="26"/>
        </w:rPr>
        <w:t>0</w:t>
      </w:r>
      <w:r w:rsidR="00771E98" w:rsidRPr="00445623">
        <w:rPr>
          <w:sz w:val="26"/>
          <w:szCs w:val="26"/>
        </w:rPr>
        <w:t xml:space="preserve"> </w:t>
      </w:r>
      <w:r w:rsidR="00771E98" w:rsidRPr="00445623">
        <w:rPr>
          <w:rStyle w:val="a5"/>
          <w:sz w:val="26"/>
          <w:szCs w:val="26"/>
          <w:vertAlign w:val="baseline"/>
        </w:rPr>
        <w:t>возложено</w:t>
      </w:r>
      <w:r w:rsidR="00771E98" w:rsidRPr="00445623">
        <w:rPr>
          <w:rStyle w:val="a5"/>
          <w:sz w:val="26"/>
          <w:szCs w:val="26"/>
        </w:rPr>
        <w:t xml:space="preserve"> </w:t>
      </w:r>
      <w:r w:rsidR="00771E98" w:rsidRPr="00445623">
        <w:rPr>
          <w:sz w:val="26"/>
          <w:szCs w:val="26"/>
        </w:rPr>
        <w:t xml:space="preserve">исполнение полномочий по подготовке и проведению выборов в органы местного самоуправления на территории </w:t>
      </w:r>
      <w:proofErr w:type="spellStart"/>
      <w:r w:rsidR="00445623" w:rsidRPr="00445623">
        <w:rPr>
          <w:sz w:val="26"/>
          <w:szCs w:val="26"/>
        </w:rPr>
        <w:t>Сидоровского</w:t>
      </w:r>
      <w:proofErr w:type="spellEnd"/>
      <w:r w:rsidR="00771E98" w:rsidRPr="00445623">
        <w:rPr>
          <w:sz w:val="26"/>
          <w:szCs w:val="26"/>
        </w:rPr>
        <w:t xml:space="preserve"> сельсовета</w:t>
      </w:r>
      <w:r w:rsidR="00F3640A" w:rsidRPr="00445623">
        <w:rPr>
          <w:sz w:val="26"/>
          <w:szCs w:val="26"/>
        </w:rPr>
        <w:t xml:space="preserve">, </w:t>
      </w:r>
      <w:r w:rsidR="0089185C" w:rsidRPr="00445623">
        <w:rPr>
          <w:sz w:val="26"/>
          <w:szCs w:val="26"/>
        </w:rPr>
        <w:t>участковая избирательная комиссия избирательного участка № </w:t>
      </w:r>
      <w:r w:rsidR="00005556" w:rsidRPr="00445623">
        <w:rPr>
          <w:sz w:val="26"/>
          <w:szCs w:val="26"/>
        </w:rPr>
        <w:t>16</w:t>
      </w:r>
      <w:r w:rsidR="00363307" w:rsidRPr="00445623">
        <w:rPr>
          <w:sz w:val="26"/>
          <w:szCs w:val="26"/>
        </w:rPr>
        <w:t>3</w:t>
      </w:r>
      <w:r w:rsidR="00445623" w:rsidRPr="00445623">
        <w:rPr>
          <w:sz w:val="26"/>
          <w:szCs w:val="26"/>
        </w:rPr>
        <w:t>0</w:t>
      </w:r>
      <w:proofErr w:type="gramEnd"/>
    </w:p>
    <w:p w:rsidR="0089185C" w:rsidRPr="00445623" w:rsidRDefault="0089185C" w:rsidP="00CF4D6F">
      <w:pPr>
        <w:pStyle w:val="a3"/>
        <w:tabs>
          <w:tab w:val="left" w:pos="1"/>
        </w:tabs>
        <w:spacing w:before="120" w:after="120"/>
        <w:jc w:val="center"/>
        <w:rPr>
          <w:b/>
          <w:sz w:val="26"/>
          <w:szCs w:val="26"/>
        </w:rPr>
      </w:pPr>
      <w:r w:rsidRPr="00445623">
        <w:rPr>
          <w:b/>
          <w:caps/>
          <w:sz w:val="26"/>
          <w:szCs w:val="26"/>
        </w:rPr>
        <w:t>решила</w:t>
      </w:r>
      <w:r w:rsidRPr="00445623">
        <w:rPr>
          <w:b/>
          <w:sz w:val="26"/>
          <w:szCs w:val="26"/>
        </w:rPr>
        <w:t>:</w:t>
      </w:r>
    </w:p>
    <w:p w:rsidR="00CF4D6F" w:rsidRPr="00445623" w:rsidRDefault="00F52BC7" w:rsidP="00CF4D6F">
      <w:pPr>
        <w:spacing w:before="0" w:after="0"/>
        <w:ind w:firstLine="709"/>
        <w:jc w:val="both"/>
        <w:outlineLvl w:val="2"/>
        <w:rPr>
          <w:sz w:val="26"/>
          <w:szCs w:val="26"/>
        </w:rPr>
      </w:pPr>
      <w:r w:rsidRPr="00445623">
        <w:rPr>
          <w:sz w:val="26"/>
          <w:szCs w:val="26"/>
        </w:rPr>
        <w:t>1</w:t>
      </w:r>
      <w:proofErr w:type="gramStart"/>
      <w:r w:rsidR="00CF4D6F" w:rsidRPr="00445623">
        <w:rPr>
          <w:sz w:val="26"/>
          <w:szCs w:val="26"/>
        </w:rPr>
        <w:t xml:space="preserve"> У</w:t>
      </w:r>
      <w:proofErr w:type="gramEnd"/>
      <w:r w:rsidR="00CF4D6F" w:rsidRPr="00445623">
        <w:rPr>
          <w:sz w:val="26"/>
          <w:szCs w:val="26"/>
        </w:rPr>
        <w:t xml:space="preserve">становить время безвозмездного предоставления собственником, владельцем помещения, пригодного для проведения публичных мероприятий в форме собраний и находящегося в государственной или муниципальной собственности, зарегистрированному кандидату в депутаты </w:t>
      </w:r>
      <w:proofErr w:type="spellStart"/>
      <w:r w:rsidR="00445623" w:rsidRPr="00445623">
        <w:rPr>
          <w:sz w:val="26"/>
          <w:szCs w:val="26"/>
        </w:rPr>
        <w:t>Сидоровского</w:t>
      </w:r>
      <w:proofErr w:type="spellEnd"/>
      <w:r w:rsidR="00CF4D6F" w:rsidRPr="00445623">
        <w:rPr>
          <w:sz w:val="26"/>
          <w:szCs w:val="26"/>
        </w:rPr>
        <w:t xml:space="preserve"> сельского Совета депутатов </w:t>
      </w:r>
      <w:proofErr w:type="spellStart"/>
      <w:r w:rsidR="00CF4D6F" w:rsidRPr="00445623">
        <w:rPr>
          <w:sz w:val="26"/>
          <w:szCs w:val="26"/>
        </w:rPr>
        <w:t>Топчихинского</w:t>
      </w:r>
      <w:proofErr w:type="spellEnd"/>
      <w:r w:rsidR="00CF4D6F" w:rsidRPr="00445623">
        <w:rPr>
          <w:sz w:val="26"/>
          <w:szCs w:val="26"/>
        </w:rPr>
        <w:t xml:space="preserve"> района Алтайского края седьмого созыва, его доверенному лицу для встреч с избирателями – не более 60 минут.</w:t>
      </w:r>
    </w:p>
    <w:p w:rsidR="008B63FC" w:rsidRPr="00445623" w:rsidRDefault="008B63FC" w:rsidP="00CF4D6F">
      <w:pPr>
        <w:spacing w:before="0" w:after="0"/>
        <w:ind w:firstLine="709"/>
        <w:jc w:val="both"/>
        <w:rPr>
          <w:sz w:val="26"/>
          <w:szCs w:val="26"/>
        </w:rPr>
      </w:pPr>
      <w:r w:rsidRPr="00445623">
        <w:rPr>
          <w:sz w:val="26"/>
          <w:szCs w:val="26"/>
        </w:rPr>
        <w:t xml:space="preserve">2.  </w:t>
      </w:r>
      <w:proofErr w:type="gramStart"/>
      <w:r w:rsidRPr="00445623">
        <w:rPr>
          <w:sz w:val="26"/>
          <w:szCs w:val="26"/>
        </w:rPr>
        <w:t>Разместить</w:t>
      </w:r>
      <w:proofErr w:type="gramEnd"/>
      <w:r w:rsidRPr="00445623">
        <w:rPr>
          <w:sz w:val="26"/>
          <w:szCs w:val="26"/>
        </w:rPr>
        <w:t xml:space="preserve"> настоящее решение на информационном стенде и официальном сайте муниципального образования </w:t>
      </w:r>
      <w:proofErr w:type="spellStart"/>
      <w:r w:rsidRPr="00445623">
        <w:rPr>
          <w:sz w:val="26"/>
          <w:szCs w:val="26"/>
        </w:rPr>
        <w:t>Топчихинский</w:t>
      </w:r>
      <w:proofErr w:type="spellEnd"/>
      <w:r w:rsidRPr="00445623">
        <w:rPr>
          <w:sz w:val="26"/>
          <w:szCs w:val="26"/>
        </w:rPr>
        <w:t xml:space="preserve"> район в рубрике «Муниципалитеты» - «</w:t>
      </w:r>
      <w:proofErr w:type="spellStart"/>
      <w:r w:rsidR="00445623" w:rsidRPr="00445623">
        <w:rPr>
          <w:sz w:val="26"/>
          <w:szCs w:val="26"/>
        </w:rPr>
        <w:t>Сидоровский</w:t>
      </w:r>
      <w:proofErr w:type="spellEnd"/>
      <w:r w:rsidRPr="00445623">
        <w:rPr>
          <w:sz w:val="26"/>
          <w:szCs w:val="26"/>
        </w:rPr>
        <w:t xml:space="preserve"> сельсовет» - «Избирательная комиссия».</w:t>
      </w:r>
    </w:p>
    <w:p w:rsidR="00C724EF" w:rsidRPr="00445623" w:rsidRDefault="00C724EF" w:rsidP="00C724EF">
      <w:pPr>
        <w:pStyle w:val="a3"/>
        <w:tabs>
          <w:tab w:val="left" w:pos="1"/>
        </w:tabs>
        <w:ind w:firstLine="709"/>
        <w:jc w:val="both"/>
        <w:rPr>
          <w:sz w:val="26"/>
          <w:szCs w:val="26"/>
        </w:rPr>
      </w:pPr>
    </w:p>
    <w:p w:rsidR="00CF4D6F" w:rsidRPr="00771E98" w:rsidRDefault="00CF4D6F" w:rsidP="00C724EF">
      <w:pPr>
        <w:pStyle w:val="a3"/>
        <w:tabs>
          <w:tab w:val="left" w:pos="1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000"/>
      </w:tblPr>
      <w:tblGrid>
        <w:gridCol w:w="3122"/>
        <w:gridCol w:w="3217"/>
        <w:gridCol w:w="3232"/>
      </w:tblGrid>
      <w:tr w:rsidR="00860DF3" w:rsidRPr="00771E98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860DF3" w:rsidP="00F52BC7">
            <w:pPr>
              <w:spacing w:before="0" w:after="0"/>
              <w:rPr>
                <w:sz w:val="26"/>
                <w:szCs w:val="26"/>
              </w:rPr>
            </w:pPr>
            <w:r w:rsidRPr="00771E98">
              <w:rPr>
                <w:sz w:val="26"/>
                <w:szCs w:val="26"/>
              </w:rPr>
              <w:t xml:space="preserve">Председатель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860DF3" w:rsidP="00860DF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71E98">
              <w:rPr>
                <w:sz w:val="26"/>
                <w:szCs w:val="26"/>
              </w:rPr>
              <w:t>___________________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445623" w:rsidP="00860DF3">
            <w:pPr>
              <w:spacing w:before="0" w:after="0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О.В. </w:t>
            </w:r>
            <w:proofErr w:type="spellStart"/>
            <w:r>
              <w:rPr>
                <w:sz w:val="26"/>
                <w:szCs w:val="26"/>
                <w:u w:val="single"/>
              </w:rPr>
              <w:t>Козликина</w:t>
            </w:r>
            <w:proofErr w:type="spellEnd"/>
          </w:p>
        </w:tc>
      </w:tr>
      <w:tr w:rsidR="00860DF3" w:rsidRPr="00771E98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860DF3" w:rsidP="00860DF3">
            <w:pPr>
              <w:spacing w:before="0" w:after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771E98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F640E9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F640E9"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  <w:tr w:rsidR="00860DF3" w:rsidRPr="00771E98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860DF3" w:rsidP="00F52BC7">
            <w:pPr>
              <w:spacing w:before="0" w:after="0"/>
              <w:rPr>
                <w:sz w:val="26"/>
                <w:szCs w:val="26"/>
              </w:rPr>
            </w:pPr>
            <w:r w:rsidRPr="00771E98">
              <w:rPr>
                <w:sz w:val="26"/>
                <w:szCs w:val="26"/>
              </w:rPr>
              <w:t xml:space="preserve">Секретарь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860DF3" w:rsidP="00860DF3">
            <w:pPr>
              <w:spacing w:before="0" w:after="0"/>
              <w:jc w:val="center"/>
              <w:rPr>
                <w:sz w:val="26"/>
                <w:szCs w:val="26"/>
              </w:rPr>
            </w:pPr>
            <w:r w:rsidRPr="00771E98">
              <w:rPr>
                <w:sz w:val="26"/>
                <w:szCs w:val="26"/>
              </w:rPr>
              <w:t>___________________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445623" w:rsidP="00860DF3">
            <w:pPr>
              <w:spacing w:before="0" w:after="0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Г.С. Новикова</w:t>
            </w:r>
          </w:p>
        </w:tc>
      </w:tr>
      <w:tr w:rsidR="00860DF3" w:rsidRPr="00771E98" w:rsidTr="00860DF3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860DF3" w:rsidP="00860DF3">
            <w:pPr>
              <w:spacing w:before="0" w:after="0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771E98" w:rsidRDefault="00860DF3" w:rsidP="00860DF3">
            <w:pPr>
              <w:spacing w:before="0" w:after="0"/>
              <w:jc w:val="center"/>
              <w:rPr>
                <w:i/>
                <w:iCs/>
                <w:sz w:val="20"/>
                <w:szCs w:val="20"/>
              </w:rPr>
            </w:pPr>
            <w:r w:rsidRPr="00771E98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860DF3" w:rsidRPr="00F640E9" w:rsidRDefault="00860DF3" w:rsidP="00860DF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F640E9">
              <w:rPr>
                <w:i/>
                <w:iCs/>
                <w:sz w:val="20"/>
                <w:szCs w:val="20"/>
              </w:rPr>
              <w:t>(инициалы, фамилия)</w:t>
            </w:r>
          </w:p>
          <w:p w:rsidR="00860DF3" w:rsidRPr="00771E98" w:rsidRDefault="00860DF3" w:rsidP="00860DF3">
            <w:pPr>
              <w:spacing w:before="0" w:after="0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89185C" w:rsidRPr="00771E98" w:rsidRDefault="0089185C" w:rsidP="0089185C">
      <w:pPr>
        <w:spacing w:before="0" w:after="0"/>
        <w:rPr>
          <w:bCs/>
          <w:sz w:val="26"/>
          <w:szCs w:val="26"/>
        </w:rPr>
      </w:pPr>
      <w:r w:rsidRPr="00771E98">
        <w:rPr>
          <w:bCs/>
          <w:sz w:val="26"/>
          <w:szCs w:val="26"/>
        </w:rPr>
        <w:t xml:space="preserve">       МП </w:t>
      </w:r>
    </w:p>
    <w:sectPr w:rsidR="0089185C" w:rsidRPr="00771E98" w:rsidSect="00F83054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85C"/>
    <w:rsid w:val="00005556"/>
    <w:rsid w:val="00034E26"/>
    <w:rsid w:val="0008232A"/>
    <w:rsid w:val="00167C1B"/>
    <w:rsid w:val="00363307"/>
    <w:rsid w:val="00445623"/>
    <w:rsid w:val="005709CF"/>
    <w:rsid w:val="005F29C0"/>
    <w:rsid w:val="007310BF"/>
    <w:rsid w:val="00771E98"/>
    <w:rsid w:val="00860DF3"/>
    <w:rsid w:val="0089185C"/>
    <w:rsid w:val="008B63FC"/>
    <w:rsid w:val="00AF46CB"/>
    <w:rsid w:val="00BA38BD"/>
    <w:rsid w:val="00C724EF"/>
    <w:rsid w:val="00C960C2"/>
    <w:rsid w:val="00CF4D6F"/>
    <w:rsid w:val="00E25B04"/>
    <w:rsid w:val="00E4101C"/>
    <w:rsid w:val="00E63ADE"/>
    <w:rsid w:val="00ED0CD6"/>
    <w:rsid w:val="00F15428"/>
    <w:rsid w:val="00F3640A"/>
    <w:rsid w:val="00F52BC7"/>
    <w:rsid w:val="00F640E9"/>
    <w:rsid w:val="00F8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91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7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unhideWhenUsed/>
    <w:rsid w:val="00F364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Субочев</dc:creator>
  <cp:lastModifiedBy>user1</cp:lastModifiedBy>
  <cp:revision>2</cp:revision>
  <dcterms:created xsi:type="dcterms:W3CDTF">2022-07-04T08:25:00Z</dcterms:created>
  <dcterms:modified xsi:type="dcterms:W3CDTF">2022-07-04T08:25:00Z</dcterms:modified>
</cp:coreProperties>
</file>