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C9" w:rsidRDefault="00ED0EC9" w:rsidP="00ED0EC9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ED0EC9" w:rsidRDefault="00ED0EC9" w:rsidP="00ED0EC9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ED0EC9" w:rsidRDefault="00ED0EC9" w:rsidP="00ED0EC9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ED0EC9" w:rsidRDefault="00ED0EC9" w:rsidP="00ED0EC9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ED0EC9" w:rsidRDefault="00ED0EC9" w:rsidP="00ED0E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ED0EC9" w:rsidRDefault="00ED0EC9" w:rsidP="00ED0EC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D0EC9" w:rsidRDefault="00ED0EC9" w:rsidP="00ED0EC9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ED0EC9" w:rsidRDefault="00ED0EC9" w:rsidP="00ED0EC9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ED0EC9" w:rsidTr="00ED0EC9">
        <w:tc>
          <w:tcPr>
            <w:tcW w:w="3162" w:type="dxa"/>
            <w:hideMark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 июля 2022</w:t>
            </w:r>
          </w:p>
        </w:tc>
        <w:tc>
          <w:tcPr>
            <w:tcW w:w="3075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57" w:type="dxa"/>
            <w:gridSpan w:val="3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№ 19/18</w:t>
            </w:r>
          </w:p>
          <w:p w:rsidR="00ED0EC9" w:rsidRDefault="00ED0E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EC9" w:rsidTr="00ED0EC9">
        <w:tc>
          <w:tcPr>
            <w:tcW w:w="3162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Сидоровка</w:t>
            </w:r>
          </w:p>
        </w:tc>
        <w:tc>
          <w:tcPr>
            <w:tcW w:w="1370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49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38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ED0EC9" w:rsidTr="00ED0EC9">
        <w:tc>
          <w:tcPr>
            <w:tcW w:w="3162" w:type="dxa"/>
          </w:tcPr>
          <w:p w:rsidR="00ED0EC9" w:rsidRDefault="00ED0EC9" w:rsidP="008F1D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5" w:type="dxa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ED0EC9" w:rsidRDefault="00ED0EC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D0EC9" w:rsidRDefault="00ED0EC9" w:rsidP="00ED0EC9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ED0EC9" w:rsidTr="00ED0EC9">
        <w:trPr>
          <w:trHeight w:val="1627"/>
          <w:jc w:val="center"/>
        </w:trPr>
        <w:tc>
          <w:tcPr>
            <w:tcW w:w="5387" w:type="dxa"/>
            <w:hideMark/>
          </w:tcPr>
          <w:p w:rsidR="00ED0EC9" w:rsidRDefault="00ED0EC9" w:rsidP="00ED0EC9">
            <w:pPr>
              <w:ind w:right="33" w:firstLine="392"/>
              <w:jc w:val="both"/>
            </w:pPr>
            <w:r>
              <w:t xml:space="preserve">О регистрации </w:t>
            </w:r>
            <w:r w:rsidRPr="00ED0EC9">
              <w:rPr>
                <w:b/>
              </w:rPr>
              <w:t>Хомяковой Натальи Витальевны</w:t>
            </w:r>
            <w:r>
              <w:rPr>
                <w:b/>
              </w:rPr>
              <w:t xml:space="preserve"> </w:t>
            </w:r>
            <w:r>
              <w:t xml:space="preserve">кандидатом в депутаты </w:t>
            </w:r>
            <w:proofErr w:type="spellStart"/>
            <w:r>
              <w:t>Сидоровского</w:t>
            </w:r>
            <w:proofErr w:type="spellEnd"/>
            <w:r>
              <w:t xml:space="preserve"> сельского Совета депутатов </w:t>
            </w:r>
            <w:proofErr w:type="spellStart"/>
            <w:r>
              <w:t>Топчихинского</w:t>
            </w:r>
            <w:proofErr w:type="spellEnd"/>
            <w:r>
              <w:t xml:space="preserve"> района Алтайского края седьмого созыва по </w:t>
            </w:r>
            <w:r>
              <w:br/>
              <w:t>7-мандатному избирательному округу № 1</w:t>
            </w:r>
          </w:p>
        </w:tc>
      </w:tr>
    </w:tbl>
    <w:p w:rsidR="00ED0EC9" w:rsidRDefault="00ED0EC9" w:rsidP="00ED0EC9"/>
    <w:p w:rsidR="00ED0EC9" w:rsidRDefault="00ED0EC9" w:rsidP="00ED0EC9"/>
    <w:p w:rsidR="00ED0EC9" w:rsidRDefault="00ED0EC9" w:rsidP="00ED0EC9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Хомяковой Натальи Витальевны,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p w:rsidR="008F1DAA" w:rsidRDefault="008F1DAA" w:rsidP="00ED0EC9">
      <w:pPr>
        <w:widowControl w:val="0"/>
        <w:ind w:firstLine="709"/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ED0EC9" w:rsidTr="00ED0EC9">
        <w:trPr>
          <w:cantSplit/>
        </w:trPr>
        <w:tc>
          <w:tcPr>
            <w:tcW w:w="9498" w:type="dxa"/>
            <w:hideMark/>
          </w:tcPr>
          <w:p w:rsidR="00ED0EC9" w:rsidRDefault="00ED0EC9">
            <w:r>
              <w:rPr>
                <w:b/>
              </w:rPr>
              <w:t>РЕШИЛА:</w:t>
            </w:r>
          </w:p>
        </w:tc>
      </w:tr>
    </w:tbl>
    <w:p w:rsidR="00ED0EC9" w:rsidRPr="00ED0EC9" w:rsidRDefault="005E154F" w:rsidP="00B112BD">
      <w:pPr>
        <w:tabs>
          <w:tab w:val="left" w:pos="142"/>
        </w:tabs>
        <w:jc w:val="both"/>
      </w:pPr>
      <w:r>
        <w:lastRenderedPageBreak/>
        <w:t xml:space="preserve">         </w:t>
      </w:r>
      <w:r w:rsidR="00ED0EC9">
        <w:t>1. </w:t>
      </w:r>
      <w:proofErr w:type="gramStart"/>
      <w:r w:rsidR="00ED0EC9">
        <w:t xml:space="preserve">Зарегистрировать </w:t>
      </w:r>
      <w:r w:rsidR="00ED0EC9" w:rsidRPr="00ED0EC9">
        <w:rPr>
          <w:b/>
        </w:rPr>
        <w:t>Хомякову Наталью Витальевну</w:t>
      </w:r>
      <w:r w:rsidR="00ED0EC9">
        <w:rPr>
          <w:b/>
        </w:rPr>
        <w:t>,</w:t>
      </w:r>
      <w:r w:rsidR="00ED0EC9">
        <w:t xml:space="preserve"> 1969 года рождения, проживающ</w:t>
      </w:r>
      <w:r w:rsidR="0034660D">
        <w:t xml:space="preserve">ую </w:t>
      </w:r>
      <w:r w:rsidR="00ED0EC9">
        <w:t xml:space="preserve"> в с. Сидоровка </w:t>
      </w:r>
      <w:proofErr w:type="spellStart"/>
      <w:r w:rsidR="00ED0EC9">
        <w:t>Топчихинского</w:t>
      </w:r>
      <w:proofErr w:type="spellEnd"/>
      <w:r w:rsidR="00ED0EC9">
        <w:t xml:space="preserve"> района Алтайского края, </w:t>
      </w:r>
      <w:r w:rsidR="00ED0EC9" w:rsidRPr="00DC3916">
        <w:t>начальник (отделения почтовой связи 4 класса) (ОПС) с. Сидоровка «</w:t>
      </w:r>
      <w:proofErr w:type="spellStart"/>
      <w:r w:rsidR="00ED0EC9" w:rsidRPr="00DC3916">
        <w:t>Барнаульский</w:t>
      </w:r>
      <w:proofErr w:type="spellEnd"/>
      <w:r w:rsidR="00ED0EC9" w:rsidRPr="00DC3916">
        <w:t xml:space="preserve"> почтамт»  УФПС Алтайского края АО «Почта России»,  </w:t>
      </w:r>
      <w:r w:rsidR="00ED0EC9">
        <w:t xml:space="preserve"> </w:t>
      </w:r>
      <w:r w:rsidR="00ED0EC9" w:rsidRPr="00DC3916">
        <w:t xml:space="preserve">депутат </w:t>
      </w:r>
      <w:proofErr w:type="spellStart"/>
      <w:r w:rsidR="00ED0EC9" w:rsidRPr="00DC3916">
        <w:t>Сидоровского</w:t>
      </w:r>
      <w:proofErr w:type="spellEnd"/>
      <w:r w:rsidR="00ED0EC9" w:rsidRPr="00DC3916">
        <w:t xml:space="preserve"> сельского Совета депутатов шестого</w:t>
      </w:r>
      <w:r w:rsidR="00ED0EC9">
        <w:t xml:space="preserve"> созыва на непостоянной основе, выдвину</w:t>
      </w:r>
      <w:r w:rsidR="008F1DAA">
        <w:t>тую</w:t>
      </w:r>
      <w:r w:rsidR="00ED0EC9">
        <w:t xml:space="preserve"> избирательным объединением</w:t>
      </w:r>
      <w:r w:rsidR="00ED0EC9">
        <w:rPr>
          <w:i/>
        </w:rPr>
        <w:t xml:space="preserve"> </w:t>
      </w:r>
      <w:r w:rsidR="00ED0EC9">
        <w:t>«</w:t>
      </w:r>
      <w:proofErr w:type="spellStart"/>
      <w:r w:rsidR="00ED0EC9">
        <w:t>Топчихинское</w:t>
      </w:r>
      <w:proofErr w:type="spellEnd"/>
      <w:r w:rsidR="00ED0EC9">
        <w:t xml:space="preserve"> местное отделение Всероссийской политической партии </w:t>
      </w:r>
      <w:r w:rsidR="00ED0EC9">
        <w:rPr>
          <w:b/>
        </w:rPr>
        <w:t>«ЕДИНАЯ РОССИЯ</w:t>
      </w:r>
      <w:r w:rsidR="00ED0EC9">
        <w:t xml:space="preserve">», кандидатом в депутаты </w:t>
      </w:r>
      <w:proofErr w:type="spellStart"/>
      <w:r w:rsidR="00ED0EC9">
        <w:t>Сидоровского</w:t>
      </w:r>
      <w:proofErr w:type="spellEnd"/>
      <w:r w:rsidR="00ED0EC9">
        <w:t xml:space="preserve"> сельского Совета депутатов</w:t>
      </w:r>
      <w:proofErr w:type="gramEnd"/>
      <w:r w:rsidR="00ED0EC9">
        <w:t xml:space="preserve"> </w:t>
      </w:r>
      <w:proofErr w:type="spellStart"/>
      <w:r w:rsidR="00ED0EC9">
        <w:t>Топчихинского</w:t>
      </w:r>
      <w:proofErr w:type="spellEnd"/>
      <w:r w:rsidR="00ED0EC9">
        <w:t xml:space="preserve"> района Алтайского края седьмого созыва по </w:t>
      </w:r>
      <w:r w:rsidR="00ED0EC9">
        <w:rPr>
          <w:color w:val="FF0000"/>
        </w:rPr>
        <w:t>7</w:t>
      </w:r>
      <w:r w:rsidR="00ED0EC9">
        <w:t xml:space="preserve">-мандатному избирательному округу № 1 в 14 часов </w:t>
      </w:r>
      <w:r w:rsidR="00455185">
        <w:t>05</w:t>
      </w:r>
      <w:r w:rsidR="00ED0EC9">
        <w:t xml:space="preserve"> минут «29» июля 2022 года на основании решения о выдвижении кандидата, принятого  </w:t>
      </w:r>
      <w:proofErr w:type="spellStart"/>
      <w:r w:rsidR="00ED0EC9">
        <w:t>Топчихинским</w:t>
      </w:r>
      <w:proofErr w:type="spellEnd"/>
      <w:r w:rsidR="00ED0EC9">
        <w:t xml:space="preserve"> местным отделением Всероссийской политической партии </w:t>
      </w:r>
      <w:r w:rsidR="00ED0EC9">
        <w:rPr>
          <w:b/>
        </w:rPr>
        <w:t>«ЕДИНАЯ РОССИЯ</w:t>
      </w:r>
      <w:r w:rsidR="00ED0EC9">
        <w:t>», на которую распространяется действие пункта 5 статьи 162 Кодекса.</w:t>
      </w:r>
    </w:p>
    <w:p w:rsidR="00ED0EC9" w:rsidRDefault="00ED0EC9" w:rsidP="00ED0EC9">
      <w:pPr>
        <w:ind w:firstLine="708"/>
        <w:jc w:val="both"/>
      </w:pPr>
      <w:r>
        <w:t xml:space="preserve">2. Выдать зарегистрированному кандидату Хомяковой Наталье Витальевне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ED0EC9" w:rsidRDefault="00ED0EC9" w:rsidP="00ED0EC9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ED0EC9" w:rsidRDefault="00ED0EC9" w:rsidP="00ED0EC9">
      <w:pPr>
        <w:ind w:firstLine="709"/>
        <w:jc w:val="both"/>
      </w:pPr>
    </w:p>
    <w:p w:rsidR="00ED0EC9" w:rsidRDefault="00ED0EC9" w:rsidP="00ED0EC9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ED0EC9" w:rsidTr="00ED0EC9">
        <w:trPr>
          <w:cantSplit/>
        </w:trPr>
        <w:tc>
          <w:tcPr>
            <w:tcW w:w="5245" w:type="dxa"/>
            <w:hideMark/>
          </w:tcPr>
          <w:p w:rsidR="00ED0EC9" w:rsidRDefault="00ED0EC9">
            <w:pPr>
              <w:jc w:val="left"/>
            </w:pPr>
            <w:r>
              <w:t xml:space="preserve">Председатель </w:t>
            </w:r>
          </w:p>
        </w:tc>
        <w:tc>
          <w:tcPr>
            <w:tcW w:w="1539" w:type="dxa"/>
          </w:tcPr>
          <w:p w:rsidR="00ED0EC9" w:rsidRDefault="00ED0EC9"/>
        </w:tc>
        <w:tc>
          <w:tcPr>
            <w:tcW w:w="2714" w:type="dxa"/>
            <w:hideMark/>
          </w:tcPr>
          <w:p w:rsidR="00ED0EC9" w:rsidRDefault="00ED0EC9">
            <w:pPr>
              <w:jc w:val="left"/>
            </w:pPr>
            <w:r>
              <w:t xml:space="preserve">   О.В. </w:t>
            </w:r>
            <w:proofErr w:type="spellStart"/>
            <w:r>
              <w:t>Козликина</w:t>
            </w:r>
            <w:proofErr w:type="spellEnd"/>
          </w:p>
        </w:tc>
      </w:tr>
      <w:tr w:rsidR="00ED0EC9" w:rsidTr="00ED0EC9">
        <w:trPr>
          <w:cantSplit/>
        </w:trPr>
        <w:tc>
          <w:tcPr>
            <w:tcW w:w="5245" w:type="dxa"/>
          </w:tcPr>
          <w:p w:rsidR="00ED0EC9" w:rsidRDefault="00ED0EC9">
            <w:pPr>
              <w:jc w:val="left"/>
            </w:pPr>
          </w:p>
        </w:tc>
        <w:tc>
          <w:tcPr>
            <w:tcW w:w="1539" w:type="dxa"/>
          </w:tcPr>
          <w:p w:rsidR="00ED0EC9" w:rsidRDefault="00ED0EC9"/>
        </w:tc>
        <w:tc>
          <w:tcPr>
            <w:tcW w:w="2714" w:type="dxa"/>
          </w:tcPr>
          <w:p w:rsidR="00ED0EC9" w:rsidRDefault="00ED0EC9">
            <w:pPr>
              <w:jc w:val="left"/>
            </w:pPr>
          </w:p>
        </w:tc>
      </w:tr>
      <w:tr w:rsidR="00ED0EC9" w:rsidTr="00ED0EC9">
        <w:trPr>
          <w:cantSplit/>
        </w:trPr>
        <w:tc>
          <w:tcPr>
            <w:tcW w:w="5245" w:type="dxa"/>
            <w:hideMark/>
          </w:tcPr>
          <w:p w:rsidR="00ED0EC9" w:rsidRDefault="00ED0EC9">
            <w:pPr>
              <w:jc w:val="left"/>
            </w:pPr>
            <w:r>
              <w:t xml:space="preserve">Секретарь </w:t>
            </w:r>
          </w:p>
        </w:tc>
        <w:tc>
          <w:tcPr>
            <w:tcW w:w="1539" w:type="dxa"/>
          </w:tcPr>
          <w:p w:rsidR="00ED0EC9" w:rsidRDefault="00ED0EC9"/>
        </w:tc>
        <w:tc>
          <w:tcPr>
            <w:tcW w:w="2714" w:type="dxa"/>
            <w:hideMark/>
          </w:tcPr>
          <w:p w:rsidR="00ED0EC9" w:rsidRDefault="00ED0EC9">
            <w:pPr>
              <w:jc w:val="left"/>
            </w:pPr>
            <w:r>
              <w:t xml:space="preserve">     Г.С. Новикова</w:t>
            </w:r>
          </w:p>
        </w:tc>
      </w:tr>
    </w:tbl>
    <w:p w:rsidR="00ED0EC9" w:rsidRDefault="00ED0EC9" w:rsidP="00ED0EC9">
      <w:pPr>
        <w:jc w:val="both"/>
      </w:pPr>
    </w:p>
    <w:p w:rsidR="00051C30" w:rsidRDefault="00051C30"/>
    <w:sectPr w:rsidR="00051C30" w:rsidSect="00CE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C30"/>
    <w:rsid w:val="00051C30"/>
    <w:rsid w:val="00192385"/>
    <w:rsid w:val="0034660D"/>
    <w:rsid w:val="00455185"/>
    <w:rsid w:val="005E154F"/>
    <w:rsid w:val="007070D8"/>
    <w:rsid w:val="00875E28"/>
    <w:rsid w:val="008F1DAA"/>
    <w:rsid w:val="00B112BD"/>
    <w:rsid w:val="00B53D99"/>
    <w:rsid w:val="00CE5E30"/>
    <w:rsid w:val="00ED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2022-07-29T06:47:00Z</cp:lastPrinted>
  <dcterms:created xsi:type="dcterms:W3CDTF">2022-07-28T07:06:00Z</dcterms:created>
  <dcterms:modified xsi:type="dcterms:W3CDTF">2022-07-29T06:47:00Z</dcterms:modified>
</cp:coreProperties>
</file>