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589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Заключение о проведении публичных слушаний</w:t>
      </w:r>
    </w:p>
    <w:p w:rsidR="002E4275" w:rsidRPr="00D40E5D" w:rsidRDefault="007F6589" w:rsidP="00D40E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проекту </w:t>
      </w:r>
      <w:r w:rsidR="00D40E5D" w:rsidRPr="00D40E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внесения изменений в </w:t>
      </w:r>
      <w:r w:rsidRPr="00D40E5D">
        <w:rPr>
          <w:rFonts w:ascii="Times New Roman" w:hAnsi="Times New Roman" w:cs="Times New Roman"/>
          <w:sz w:val="28"/>
          <w:szCs w:val="28"/>
        </w:rPr>
        <w:t>Правил</w:t>
      </w:r>
      <w:r w:rsidR="00D40E5D" w:rsidRPr="00D40E5D">
        <w:rPr>
          <w:rFonts w:ascii="Times New Roman" w:hAnsi="Times New Roman" w:cs="Times New Roman"/>
          <w:sz w:val="28"/>
          <w:szCs w:val="28"/>
        </w:rPr>
        <w:t>а</w:t>
      </w:r>
      <w:r w:rsidRPr="00D40E5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 w:rsidRPr="00D40E5D">
        <w:rPr>
          <w:rFonts w:ascii="Times New Roman" w:hAnsi="Times New Roman" w:cs="Times New Roman"/>
          <w:sz w:val="28"/>
          <w:szCs w:val="28"/>
        </w:rPr>
        <w:t>Хабазинский</w:t>
      </w:r>
      <w:proofErr w:type="spellEnd"/>
      <w:r w:rsidR="002E4275" w:rsidRPr="00D40E5D">
        <w:rPr>
          <w:rFonts w:ascii="Times New Roman" w:hAnsi="Times New Roman" w:cs="Times New Roman"/>
          <w:sz w:val="28"/>
          <w:szCs w:val="28"/>
        </w:rPr>
        <w:t xml:space="preserve"> </w:t>
      </w:r>
      <w:r w:rsidRPr="00D40E5D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D40E5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D40E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A50E4" w:rsidRDefault="007F6589" w:rsidP="00CA50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D40E5D">
        <w:rPr>
          <w:rFonts w:ascii="Times New Roman" w:hAnsi="Times New Roman" w:cs="Times New Roman"/>
          <w:sz w:val="28"/>
          <w:szCs w:val="28"/>
        </w:rPr>
        <w:t>Алтайского края</w:t>
      </w:r>
      <w:r w:rsidR="00D40E5D" w:rsidRPr="00D40E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ECF" w:rsidRDefault="006B2ECF" w:rsidP="00CA50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6B2ECF" w:rsidRPr="00CA50E4" w:rsidRDefault="006B2ECF" w:rsidP="006B2EC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5AF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AF4">
        <w:rPr>
          <w:rFonts w:ascii="Times New Roman" w:hAnsi="Times New Roman" w:cs="Times New Roman"/>
          <w:sz w:val="28"/>
          <w:szCs w:val="28"/>
        </w:rPr>
        <w:t>июня 2022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915A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абазино</w:t>
      </w:r>
      <w:proofErr w:type="spellEnd"/>
    </w:p>
    <w:p w:rsidR="007F6589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center"/>
        <w:outlineLvl w:val="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7F6589" w:rsidRDefault="007F6589" w:rsidP="007F6589">
      <w:pPr>
        <w:pStyle w:val="ConsNonformat"/>
        <w:widowControl/>
        <w:tabs>
          <w:tab w:val="left" w:pos="4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Руководствуясь Градостроительным кодексом Российской Федерации,  Федеральным законом от 06.10.2003 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2E4275">
        <w:rPr>
          <w:rFonts w:ascii="Times New Roman" w:hAnsi="Times New Roman"/>
          <w:bCs/>
          <w:color w:val="000000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района,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Положением о порядке организации и проведения публичных слушаний в муниципальном образовании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Алтайского края,</w:t>
      </w:r>
      <w:r>
        <w:rPr>
          <w:rFonts w:ascii="Times New Roman" w:hAnsi="Times New Roman"/>
          <w:sz w:val="28"/>
          <w:szCs w:val="28"/>
        </w:rPr>
        <w:t xml:space="preserve"> постановлением главы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Хабазинского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от 1</w:t>
      </w:r>
      <w:r w:rsidR="00B75AF4">
        <w:rPr>
          <w:rFonts w:ascii="Times New Roman" w:hAnsi="Times New Roman"/>
          <w:sz w:val="28"/>
          <w:szCs w:val="28"/>
        </w:rPr>
        <w:t>3</w:t>
      </w:r>
      <w:r w:rsidR="002E4275">
        <w:rPr>
          <w:rFonts w:ascii="Times New Roman" w:hAnsi="Times New Roman"/>
          <w:sz w:val="28"/>
          <w:szCs w:val="28"/>
        </w:rPr>
        <w:t>.0</w:t>
      </w:r>
      <w:r w:rsidR="00B75AF4">
        <w:rPr>
          <w:rFonts w:ascii="Times New Roman" w:hAnsi="Times New Roman"/>
          <w:sz w:val="28"/>
          <w:szCs w:val="28"/>
        </w:rPr>
        <w:t>5</w:t>
      </w:r>
      <w:r w:rsidR="00D40E5D">
        <w:rPr>
          <w:rFonts w:ascii="Times New Roman" w:hAnsi="Times New Roman"/>
          <w:sz w:val="28"/>
          <w:szCs w:val="28"/>
        </w:rPr>
        <w:t>.202</w:t>
      </w:r>
      <w:r w:rsidR="00B75AF4">
        <w:rPr>
          <w:rFonts w:ascii="Times New Roman" w:hAnsi="Times New Roman"/>
          <w:sz w:val="28"/>
          <w:szCs w:val="28"/>
        </w:rPr>
        <w:t>2</w:t>
      </w:r>
      <w:r w:rsidR="002E4275">
        <w:rPr>
          <w:rFonts w:ascii="Times New Roman" w:hAnsi="Times New Roman"/>
          <w:sz w:val="28"/>
          <w:szCs w:val="28"/>
        </w:rPr>
        <w:t xml:space="preserve"> № </w:t>
      </w:r>
      <w:r w:rsidR="00D40E5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«О проведении публичных слушаний по проекту </w:t>
      </w:r>
      <w:r w:rsidR="00D40E5D">
        <w:rPr>
          <w:rFonts w:ascii="Times New Roman" w:hAnsi="Times New Roman"/>
          <w:sz w:val="28"/>
          <w:szCs w:val="28"/>
        </w:rPr>
        <w:t xml:space="preserve">решения </w:t>
      </w:r>
      <w:r w:rsidR="002E4275">
        <w:rPr>
          <w:rFonts w:ascii="Times New Roman" w:hAnsi="Times New Roman"/>
          <w:sz w:val="28"/>
          <w:szCs w:val="28"/>
        </w:rPr>
        <w:t>«</w:t>
      </w:r>
      <w:r w:rsidR="00D40E5D">
        <w:rPr>
          <w:rFonts w:ascii="Times New Roman" w:hAnsi="Times New Roman"/>
          <w:sz w:val="28"/>
          <w:szCs w:val="28"/>
        </w:rPr>
        <w:t>О внесении изменений</w:t>
      </w:r>
      <w:proofErr w:type="gramEnd"/>
      <w:r w:rsidR="00D40E5D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Правил</w:t>
      </w:r>
      <w:r w:rsidR="002E427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D40E5D">
        <w:rPr>
          <w:rFonts w:ascii="Times New Roman" w:hAnsi="Times New Roman"/>
          <w:sz w:val="28"/>
          <w:szCs w:val="28"/>
        </w:rPr>
        <w:t>хинского</w:t>
      </w:r>
      <w:proofErr w:type="spellEnd"/>
      <w:r w:rsidR="00D40E5D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назначены и 1</w:t>
      </w:r>
      <w:r w:rsidR="00B75AF4">
        <w:rPr>
          <w:rFonts w:ascii="Times New Roman" w:hAnsi="Times New Roman"/>
          <w:sz w:val="28"/>
          <w:szCs w:val="28"/>
        </w:rPr>
        <w:t>4</w:t>
      </w:r>
      <w:r w:rsidR="002E4275">
        <w:rPr>
          <w:rFonts w:ascii="Times New Roman" w:hAnsi="Times New Roman"/>
          <w:sz w:val="28"/>
          <w:szCs w:val="28"/>
        </w:rPr>
        <w:t xml:space="preserve"> </w:t>
      </w:r>
      <w:r w:rsidR="00B75AF4">
        <w:rPr>
          <w:rFonts w:ascii="Times New Roman" w:hAnsi="Times New Roman"/>
          <w:sz w:val="28"/>
          <w:szCs w:val="28"/>
        </w:rPr>
        <w:t>июня 2022</w:t>
      </w:r>
      <w:r>
        <w:rPr>
          <w:rFonts w:ascii="Times New Roman" w:hAnsi="Times New Roman"/>
          <w:sz w:val="28"/>
          <w:szCs w:val="28"/>
        </w:rPr>
        <w:t xml:space="preserve"> года состоялись публичные слушания по данному вопросу.</w:t>
      </w:r>
    </w:p>
    <w:p w:rsidR="007F6589" w:rsidRDefault="00D82082" w:rsidP="007F6589">
      <w:pPr>
        <w:tabs>
          <w:tab w:val="left" w:pos="5628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F6589">
        <w:rPr>
          <w:rFonts w:ascii="Times New Roman" w:hAnsi="Times New Roman"/>
          <w:color w:val="000000"/>
          <w:sz w:val="28"/>
          <w:szCs w:val="28"/>
        </w:rPr>
        <w:t xml:space="preserve">Инициатор проведения публичных слушаний:  глава  </w:t>
      </w:r>
      <w:proofErr w:type="spellStart"/>
      <w:r w:rsidR="002E4275">
        <w:rPr>
          <w:rFonts w:ascii="Times New Roman" w:hAnsi="Times New Roman"/>
          <w:color w:val="000000"/>
          <w:sz w:val="28"/>
          <w:szCs w:val="28"/>
        </w:rPr>
        <w:t>Хабазинского</w:t>
      </w:r>
      <w:proofErr w:type="spellEnd"/>
      <w:r w:rsidR="002E4275">
        <w:rPr>
          <w:rFonts w:ascii="Times New Roman" w:hAnsi="Times New Roman"/>
          <w:color w:val="000000"/>
          <w:sz w:val="28"/>
          <w:szCs w:val="28"/>
        </w:rPr>
        <w:t xml:space="preserve"> сельсовета  Разин В.А.</w:t>
      </w:r>
    </w:p>
    <w:p w:rsidR="007F6589" w:rsidRPr="002E4275" w:rsidRDefault="007F6589" w:rsidP="002E42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275">
        <w:rPr>
          <w:rFonts w:ascii="Times New Roman" w:hAnsi="Times New Roman" w:cs="Times New Roman"/>
          <w:sz w:val="28"/>
          <w:szCs w:val="28"/>
        </w:rPr>
        <w:t xml:space="preserve">  </w:t>
      </w:r>
      <w:r w:rsidR="00D82082">
        <w:rPr>
          <w:rFonts w:ascii="Times New Roman" w:hAnsi="Times New Roman" w:cs="Times New Roman"/>
          <w:sz w:val="28"/>
          <w:szCs w:val="28"/>
        </w:rPr>
        <w:t xml:space="preserve">   </w:t>
      </w:r>
      <w:r w:rsidRPr="002E4275">
        <w:rPr>
          <w:rFonts w:ascii="Times New Roman" w:hAnsi="Times New Roman" w:cs="Times New Roman"/>
          <w:sz w:val="28"/>
          <w:szCs w:val="28"/>
        </w:rPr>
        <w:t xml:space="preserve">  Информация о проведении публичных слушани</w:t>
      </w:r>
      <w:r w:rsidR="002E4275">
        <w:rPr>
          <w:rFonts w:ascii="Times New Roman" w:hAnsi="Times New Roman" w:cs="Times New Roman"/>
          <w:sz w:val="28"/>
          <w:szCs w:val="28"/>
        </w:rPr>
        <w:t>й обнародована  на информационных</w:t>
      </w:r>
      <w:r w:rsidRPr="002E4275">
        <w:rPr>
          <w:rFonts w:ascii="Times New Roman" w:hAnsi="Times New Roman" w:cs="Times New Roman"/>
          <w:sz w:val="28"/>
          <w:szCs w:val="28"/>
        </w:rPr>
        <w:t xml:space="preserve">  стенд</w:t>
      </w:r>
      <w:r w:rsidR="002E4275">
        <w:rPr>
          <w:rFonts w:ascii="Times New Roman" w:hAnsi="Times New Roman" w:cs="Times New Roman"/>
          <w:sz w:val="28"/>
          <w:szCs w:val="28"/>
        </w:rPr>
        <w:t xml:space="preserve">ах в </w:t>
      </w:r>
      <w:r w:rsidRPr="002E427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E4275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2E4275">
        <w:rPr>
          <w:rFonts w:ascii="Times New Roman" w:hAnsi="Times New Roman" w:cs="Times New Roman"/>
          <w:sz w:val="28"/>
          <w:szCs w:val="28"/>
        </w:rPr>
        <w:t xml:space="preserve"> </w:t>
      </w:r>
      <w:r w:rsidRPr="002E4275">
        <w:rPr>
          <w:rFonts w:ascii="Times New Roman" w:hAnsi="Times New Roman" w:cs="Times New Roman"/>
          <w:sz w:val="28"/>
          <w:szCs w:val="28"/>
        </w:rPr>
        <w:t xml:space="preserve">сельсовета, </w:t>
      </w:r>
      <w:r w:rsidR="002E4275">
        <w:rPr>
          <w:rFonts w:ascii="Times New Roman" w:hAnsi="Times New Roman" w:cs="Times New Roman"/>
          <w:sz w:val="28"/>
          <w:szCs w:val="28"/>
        </w:rPr>
        <w:t xml:space="preserve"> </w:t>
      </w:r>
      <w:r w:rsidRPr="002E4275">
        <w:rPr>
          <w:rFonts w:ascii="Times New Roman" w:hAnsi="Times New Roman" w:cs="Times New Roman"/>
          <w:sz w:val="28"/>
          <w:szCs w:val="28"/>
        </w:rPr>
        <w:t>в посёлке</w:t>
      </w:r>
      <w:r w:rsidR="002E42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4275">
        <w:rPr>
          <w:rFonts w:ascii="Times New Roman" w:hAnsi="Times New Roman" w:cs="Times New Roman"/>
          <w:sz w:val="28"/>
          <w:szCs w:val="28"/>
        </w:rPr>
        <w:t>Карасево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, и официальном сайте муниципального образования </w:t>
      </w:r>
      <w:proofErr w:type="spellStart"/>
      <w:r w:rsidRPr="002E427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 район. </w:t>
      </w:r>
    </w:p>
    <w:p w:rsidR="007F6589" w:rsidRPr="002E4275" w:rsidRDefault="007F6589" w:rsidP="002E427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E4275">
        <w:rPr>
          <w:rFonts w:ascii="Times New Roman" w:hAnsi="Times New Roman" w:cs="Times New Roman"/>
          <w:sz w:val="28"/>
          <w:szCs w:val="28"/>
        </w:rPr>
        <w:t xml:space="preserve">    </w:t>
      </w:r>
      <w:r w:rsidR="00D82082">
        <w:rPr>
          <w:rFonts w:ascii="Times New Roman" w:hAnsi="Times New Roman" w:cs="Times New Roman"/>
          <w:sz w:val="28"/>
          <w:szCs w:val="28"/>
        </w:rPr>
        <w:t xml:space="preserve">   </w:t>
      </w:r>
      <w:r w:rsidRPr="002E4275">
        <w:rPr>
          <w:rFonts w:ascii="Times New Roman" w:hAnsi="Times New Roman" w:cs="Times New Roman"/>
          <w:sz w:val="28"/>
          <w:szCs w:val="28"/>
        </w:rPr>
        <w:t xml:space="preserve">С проектными материалами  желающие могли ознакомиться на официальном сайте Администрации </w:t>
      </w:r>
      <w:proofErr w:type="spellStart"/>
      <w:r w:rsidRPr="002E427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    района, в отделе по строительству, архитектуре и ЖКХ Администрации </w:t>
      </w:r>
      <w:proofErr w:type="spellStart"/>
      <w:r w:rsidRPr="002E4275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E4275">
        <w:rPr>
          <w:rFonts w:ascii="Times New Roman" w:hAnsi="Times New Roman" w:cs="Times New Roman"/>
          <w:sz w:val="28"/>
          <w:szCs w:val="28"/>
        </w:rPr>
        <w:t xml:space="preserve">  района, в  Администрации </w:t>
      </w:r>
      <w:r w:rsidR="006501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0111">
        <w:rPr>
          <w:rFonts w:ascii="Times New Roman" w:hAnsi="Times New Roman" w:cs="Times New Roman"/>
          <w:sz w:val="28"/>
          <w:szCs w:val="28"/>
        </w:rPr>
        <w:t>Хабазинского</w:t>
      </w:r>
      <w:proofErr w:type="spellEnd"/>
      <w:r w:rsidR="00650111">
        <w:rPr>
          <w:rFonts w:ascii="Times New Roman" w:hAnsi="Times New Roman" w:cs="Times New Roman"/>
          <w:sz w:val="28"/>
          <w:szCs w:val="28"/>
        </w:rPr>
        <w:t xml:space="preserve"> </w:t>
      </w:r>
      <w:r w:rsidRPr="002E4275">
        <w:rPr>
          <w:rFonts w:ascii="Times New Roman" w:hAnsi="Times New Roman" w:cs="Times New Roman"/>
          <w:sz w:val="28"/>
          <w:szCs w:val="28"/>
        </w:rPr>
        <w:t>сельсовета.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Общее количество </w:t>
      </w:r>
      <w:r w:rsidR="00B75AF4">
        <w:rPr>
          <w:rFonts w:ascii="Times New Roman" w:hAnsi="Times New Roman"/>
          <w:color w:val="000000"/>
          <w:sz w:val="28"/>
          <w:szCs w:val="28"/>
        </w:rPr>
        <w:t>участников публичных слушаний: 8</w:t>
      </w:r>
      <w:r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7F6589" w:rsidRDefault="00D40E5D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докладом выступил глава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Хабазинского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 Разин В.А.</w:t>
      </w:r>
      <w:r w:rsidR="007F6589">
        <w:rPr>
          <w:rFonts w:ascii="Times New Roman" w:hAnsi="Times New Roman"/>
          <w:color w:val="000000"/>
          <w:sz w:val="28"/>
          <w:szCs w:val="28"/>
        </w:rPr>
        <w:t>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Участники публичных слушаний: жители села, депутаты сельского Совета депутатов, руководители  и представители предп</w:t>
      </w:r>
      <w:r w:rsidR="00D40E5D">
        <w:rPr>
          <w:rFonts w:ascii="Times New Roman" w:hAnsi="Times New Roman"/>
          <w:color w:val="000000"/>
          <w:sz w:val="28"/>
          <w:szCs w:val="28"/>
        </w:rPr>
        <w:t>риятий и организаций сельсовета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F6589" w:rsidRPr="002E4275" w:rsidRDefault="007F6589" w:rsidP="007F6589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rStyle w:val="a5"/>
          <w:b w:val="0"/>
          <w:color w:val="222222"/>
        </w:rPr>
      </w:pPr>
      <w:r>
        <w:rPr>
          <w:rStyle w:val="a5"/>
          <w:color w:val="222222"/>
          <w:sz w:val="28"/>
          <w:szCs w:val="28"/>
        </w:rPr>
        <w:t xml:space="preserve">  </w:t>
      </w:r>
      <w:bookmarkStart w:id="0" w:name="_GoBack"/>
      <w:bookmarkEnd w:id="0"/>
      <w:r>
        <w:rPr>
          <w:rStyle w:val="a5"/>
          <w:color w:val="222222"/>
          <w:sz w:val="28"/>
          <w:szCs w:val="28"/>
        </w:rPr>
        <w:t xml:space="preserve">   </w:t>
      </w:r>
      <w:r w:rsidRPr="002E4275">
        <w:rPr>
          <w:rStyle w:val="a5"/>
          <w:b w:val="0"/>
          <w:color w:val="222222"/>
          <w:sz w:val="28"/>
          <w:szCs w:val="28"/>
        </w:rPr>
        <w:t>До проведения публичных слушаний по проекту</w:t>
      </w:r>
      <w:r w:rsidR="002E4275">
        <w:rPr>
          <w:rStyle w:val="a5"/>
          <w:b w:val="0"/>
          <w:color w:val="222222"/>
          <w:sz w:val="28"/>
          <w:szCs w:val="28"/>
        </w:rPr>
        <w:t xml:space="preserve"> документа территориального планирования</w:t>
      </w:r>
      <w:r w:rsidRPr="002E4275">
        <w:rPr>
          <w:rStyle w:val="a5"/>
          <w:b w:val="0"/>
          <w:color w:val="222222"/>
          <w:sz w:val="28"/>
          <w:szCs w:val="28"/>
        </w:rPr>
        <w:t xml:space="preserve"> Правил землепользования и застройки, и в ходе их проведения предложения по проекту не поступили</w:t>
      </w:r>
      <w:r w:rsidR="002E4275">
        <w:rPr>
          <w:rStyle w:val="a5"/>
          <w:b w:val="0"/>
          <w:color w:val="222222"/>
          <w:sz w:val="28"/>
          <w:szCs w:val="28"/>
        </w:rPr>
        <w:t>.</w:t>
      </w:r>
    </w:p>
    <w:p w:rsidR="00162EE5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         </w:t>
      </w:r>
      <w:r>
        <w:rPr>
          <w:rStyle w:val="a5"/>
          <w:rFonts w:ascii="Times New Roman" w:hAnsi="Times New Roman"/>
          <w:b w:val="0"/>
          <w:color w:val="222222"/>
          <w:sz w:val="28"/>
          <w:szCs w:val="28"/>
        </w:rPr>
        <w:t>В результате обсуждения  проекта</w:t>
      </w:r>
      <w:r>
        <w:rPr>
          <w:rStyle w:val="a5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650111">
        <w:rPr>
          <w:rFonts w:ascii="Times New Roman" w:hAnsi="Times New Roman"/>
          <w:sz w:val="28"/>
          <w:szCs w:val="28"/>
        </w:rPr>
        <w:t>хинского</w:t>
      </w:r>
      <w:proofErr w:type="spellEnd"/>
      <w:r w:rsidR="0065011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B75AF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62EE5" w:rsidRDefault="00162EE5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62EE5" w:rsidRDefault="00162EE5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162EE5" w:rsidRDefault="00162EE5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7F6589" w:rsidRPr="002E4275" w:rsidRDefault="007F6589" w:rsidP="007F6589">
      <w:pPr>
        <w:shd w:val="clear" w:color="auto" w:fill="FFFFFF"/>
        <w:tabs>
          <w:tab w:val="left" w:pos="5628"/>
        </w:tabs>
        <w:spacing w:before="100" w:after="0" w:line="240" w:lineRule="auto"/>
        <w:jc w:val="both"/>
        <w:outlineLvl w:val="3"/>
        <w:rPr>
          <w:rFonts w:ascii="Times New Roman" w:hAnsi="Times New Roman"/>
          <w:b/>
          <w:sz w:val="28"/>
          <w:szCs w:val="28"/>
        </w:rPr>
      </w:pPr>
      <w:r>
        <w:rPr>
          <w:rStyle w:val="a5"/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2E4275">
        <w:rPr>
          <w:rStyle w:val="a5"/>
          <w:rFonts w:ascii="Times New Roman" w:hAnsi="Times New Roman"/>
          <w:b w:val="0"/>
          <w:color w:val="222222"/>
          <w:sz w:val="28"/>
          <w:szCs w:val="28"/>
        </w:rPr>
        <w:t>на публичных слушаниях принято решение: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Процедура проведения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2E42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650111">
        <w:rPr>
          <w:rFonts w:ascii="Times New Roman" w:hAnsi="Times New Roman"/>
          <w:sz w:val="28"/>
          <w:szCs w:val="28"/>
        </w:rPr>
        <w:t>хинского</w:t>
      </w:r>
      <w:proofErr w:type="spellEnd"/>
      <w:r w:rsidR="0065011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38520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соблюдена, соответствует требованиям действующего законодательства, в связи, с чем  публичные слушания   считать  состоявшимися.</w:t>
      </w:r>
    </w:p>
    <w:p w:rsidR="007F6589" w:rsidRDefault="007F6589" w:rsidP="007F6589">
      <w:pPr>
        <w:pStyle w:val="a4"/>
        <w:shd w:val="clear" w:color="auto" w:fill="FFFFFF"/>
        <w:tabs>
          <w:tab w:val="left" w:pos="5628"/>
        </w:tabs>
        <w:spacing w:after="0" w:afterAutospacing="0" w:line="255" w:lineRule="atLeast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2. Рекомендовать главе </w:t>
      </w:r>
      <w:proofErr w:type="spellStart"/>
      <w:r w:rsidR="002E4275">
        <w:rPr>
          <w:color w:val="222222"/>
          <w:sz w:val="28"/>
          <w:szCs w:val="28"/>
        </w:rPr>
        <w:t>Хабазинского</w:t>
      </w:r>
      <w:proofErr w:type="spellEnd"/>
      <w:r w:rsidR="002E427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сельсовета согласиться с проектом </w:t>
      </w:r>
      <w:r>
        <w:rPr>
          <w:sz w:val="28"/>
          <w:szCs w:val="28"/>
        </w:rPr>
        <w:t>решения «</w:t>
      </w:r>
      <w:r w:rsidR="00D40E5D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Правил</w:t>
      </w:r>
      <w:r w:rsidR="00D40E5D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2E4275">
        <w:rPr>
          <w:sz w:val="28"/>
          <w:szCs w:val="28"/>
        </w:rPr>
        <w:t>Хабазинский</w:t>
      </w:r>
      <w:proofErr w:type="spellEnd"/>
      <w:r w:rsidR="002E4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 </w:t>
      </w:r>
      <w:proofErr w:type="spellStart"/>
      <w:r>
        <w:rPr>
          <w:sz w:val="28"/>
          <w:szCs w:val="28"/>
        </w:rPr>
        <w:t>Топчи</w:t>
      </w:r>
      <w:r w:rsidR="00650111">
        <w:rPr>
          <w:sz w:val="28"/>
          <w:szCs w:val="28"/>
        </w:rPr>
        <w:t>хинского</w:t>
      </w:r>
      <w:proofErr w:type="spellEnd"/>
      <w:r w:rsidR="00650111">
        <w:rPr>
          <w:sz w:val="28"/>
          <w:szCs w:val="28"/>
        </w:rPr>
        <w:t xml:space="preserve"> района Алтайского края»</w:t>
      </w:r>
      <w:r w:rsidR="00BF04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 и направить его на согласование и утверждение в установленном действующим законодательством порядке.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3. Направить протокол публичных слушаний по проекту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C02B8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C02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</w:t>
      </w:r>
      <w:r w:rsidR="00650111">
        <w:rPr>
          <w:rFonts w:ascii="Times New Roman" w:hAnsi="Times New Roman"/>
          <w:sz w:val="28"/>
          <w:szCs w:val="28"/>
        </w:rPr>
        <w:t>хинского</w:t>
      </w:r>
      <w:proofErr w:type="spellEnd"/>
      <w:r w:rsidR="00650111">
        <w:rPr>
          <w:rFonts w:ascii="Times New Roman" w:hAnsi="Times New Roman"/>
          <w:sz w:val="28"/>
          <w:szCs w:val="28"/>
        </w:rPr>
        <w:t xml:space="preserve"> района Алтайского края»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5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 и заключение об их результатах в </w:t>
      </w:r>
      <w:proofErr w:type="spellStart"/>
      <w:r w:rsidR="00C02B85">
        <w:rPr>
          <w:rFonts w:ascii="Times New Roman" w:hAnsi="Times New Roman"/>
          <w:color w:val="222222"/>
          <w:sz w:val="28"/>
          <w:szCs w:val="28"/>
        </w:rPr>
        <w:t>Хабазинский</w:t>
      </w:r>
      <w:proofErr w:type="spellEnd"/>
      <w:r w:rsidR="00C02B85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сельский </w:t>
      </w:r>
      <w:r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принятия решения об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утверждении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hAnsi="Times New Roman"/>
          <w:sz w:val="28"/>
          <w:szCs w:val="28"/>
        </w:rPr>
        <w:t>решения «</w:t>
      </w:r>
      <w:r w:rsidR="00D40E5D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Правил</w:t>
      </w:r>
      <w:r w:rsidR="00D40E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</w:t>
      </w:r>
      <w:proofErr w:type="spellStart"/>
      <w:r w:rsidR="00C02B85">
        <w:rPr>
          <w:rFonts w:ascii="Times New Roman" w:hAnsi="Times New Roman"/>
          <w:sz w:val="28"/>
          <w:szCs w:val="28"/>
        </w:rPr>
        <w:t>Хабазинский</w:t>
      </w:r>
      <w:proofErr w:type="spellEnd"/>
      <w:r w:rsidR="00C02B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края».</w:t>
      </w:r>
    </w:p>
    <w:p w:rsidR="007F6589" w:rsidRDefault="007F6589" w:rsidP="007F6589">
      <w:pPr>
        <w:pStyle w:val="a4"/>
        <w:shd w:val="clear" w:color="auto" w:fill="FFFFFF"/>
        <w:tabs>
          <w:tab w:val="left" w:pos="5628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   4. </w:t>
      </w:r>
      <w:proofErr w:type="gramStart"/>
      <w:r>
        <w:rPr>
          <w:color w:val="222222"/>
          <w:sz w:val="28"/>
          <w:szCs w:val="28"/>
        </w:rPr>
        <w:t>Разместить заключение</w:t>
      </w:r>
      <w:proofErr w:type="gramEnd"/>
      <w:r>
        <w:rPr>
          <w:color w:val="222222"/>
          <w:sz w:val="28"/>
          <w:szCs w:val="28"/>
        </w:rPr>
        <w:t xml:space="preserve"> на официальном сайте </w:t>
      </w:r>
      <w:r w:rsidR="00C02B85">
        <w:rPr>
          <w:color w:val="222222"/>
          <w:sz w:val="28"/>
          <w:szCs w:val="28"/>
        </w:rPr>
        <w:t xml:space="preserve">муниципального образования </w:t>
      </w:r>
      <w:proofErr w:type="spellStart"/>
      <w:r w:rsidR="00C02B85">
        <w:rPr>
          <w:color w:val="222222"/>
          <w:sz w:val="28"/>
          <w:szCs w:val="28"/>
        </w:rPr>
        <w:t>Топчихинский</w:t>
      </w:r>
      <w:proofErr w:type="spellEnd"/>
      <w:r>
        <w:rPr>
          <w:color w:val="222222"/>
          <w:sz w:val="28"/>
          <w:szCs w:val="28"/>
        </w:rPr>
        <w:t xml:space="preserve"> </w:t>
      </w:r>
      <w:r w:rsidR="00C02B85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район в сети </w:t>
      </w:r>
      <w:r>
        <w:rPr>
          <w:sz w:val="28"/>
          <w:szCs w:val="28"/>
        </w:rPr>
        <w:t>«</w:t>
      </w:r>
      <w:hyperlink r:id="rId5" w:tooltip="Интернет" w:history="1">
        <w:r>
          <w:rPr>
            <w:rStyle w:val="a3"/>
            <w:sz w:val="28"/>
            <w:szCs w:val="28"/>
          </w:rPr>
          <w:t>Интернет</w:t>
        </w:r>
      </w:hyperlink>
      <w:r>
        <w:rPr>
          <w:sz w:val="28"/>
          <w:szCs w:val="28"/>
        </w:rPr>
        <w:t>».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ind w:firstLine="400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Председатель комиссии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по организации и проведению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публичных слушаний                                                     </w:t>
      </w:r>
      <w:r w:rsidR="00C02B85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  В.А. Разин</w:t>
      </w: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F6589" w:rsidRDefault="007F6589" w:rsidP="007F6589">
      <w:pPr>
        <w:shd w:val="clear" w:color="auto" w:fill="FFFFFF"/>
        <w:tabs>
          <w:tab w:val="left" w:pos="562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Секретарь комиссии                                                     </w:t>
      </w:r>
      <w:r w:rsidR="00C02B85">
        <w:rPr>
          <w:rFonts w:ascii="Times New Roman" w:hAnsi="Times New Roman"/>
          <w:iCs/>
          <w:color w:val="000000"/>
          <w:sz w:val="28"/>
          <w:szCs w:val="28"/>
        </w:rPr>
        <w:t xml:space="preserve">                      О.Н. Бушуева</w:t>
      </w:r>
    </w:p>
    <w:p w:rsidR="007F6589" w:rsidRDefault="007F6589" w:rsidP="007F6589">
      <w:pPr>
        <w:tabs>
          <w:tab w:val="left" w:pos="5628"/>
        </w:tabs>
        <w:spacing w:after="0"/>
        <w:rPr>
          <w:rFonts w:ascii="Times New Roman" w:hAnsi="Times New Roman"/>
          <w:sz w:val="28"/>
          <w:szCs w:val="28"/>
        </w:rPr>
      </w:pPr>
    </w:p>
    <w:p w:rsidR="007F6589" w:rsidRDefault="007F6589" w:rsidP="007F6589">
      <w:pPr>
        <w:rPr>
          <w:rFonts w:ascii="Calibri" w:hAnsi="Calibri"/>
        </w:rPr>
      </w:pPr>
    </w:p>
    <w:p w:rsidR="008C2111" w:rsidRDefault="008C2111"/>
    <w:sectPr w:rsidR="008C2111" w:rsidSect="00070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6589"/>
    <w:rsid w:val="00070953"/>
    <w:rsid w:val="000E1F5B"/>
    <w:rsid w:val="00162EE5"/>
    <w:rsid w:val="002D0F17"/>
    <w:rsid w:val="002E4275"/>
    <w:rsid w:val="002E4640"/>
    <w:rsid w:val="0038520E"/>
    <w:rsid w:val="00650111"/>
    <w:rsid w:val="006B2ECF"/>
    <w:rsid w:val="007F6589"/>
    <w:rsid w:val="00861F7C"/>
    <w:rsid w:val="008C2111"/>
    <w:rsid w:val="00B75AF4"/>
    <w:rsid w:val="00BF04C0"/>
    <w:rsid w:val="00C02B85"/>
    <w:rsid w:val="00CA50E4"/>
    <w:rsid w:val="00D40E5D"/>
    <w:rsid w:val="00D82082"/>
    <w:rsid w:val="00D915AC"/>
    <w:rsid w:val="00E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5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customStyle="1" w:styleId="ConsNonformat">
    <w:name w:val="ConsNonformat"/>
    <w:uiPriority w:val="99"/>
    <w:semiHidden/>
    <w:rsid w:val="007F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Strong"/>
    <w:basedOn w:val="a0"/>
    <w:uiPriority w:val="22"/>
    <w:qFormat/>
    <w:rsid w:val="007F6589"/>
    <w:rPr>
      <w:b/>
      <w:bCs/>
    </w:rPr>
  </w:style>
  <w:style w:type="paragraph" w:styleId="a6">
    <w:name w:val="No Spacing"/>
    <w:uiPriority w:val="1"/>
    <w:qFormat/>
    <w:rsid w:val="002E42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orolev.bezformata.ru/word/internetu/328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habazino</dc:creator>
  <cp:keywords/>
  <dc:description/>
  <cp:lastModifiedBy>1</cp:lastModifiedBy>
  <cp:revision>17</cp:revision>
  <dcterms:created xsi:type="dcterms:W3CDTF">2017-06-07T03:26:00Z</dcterms:created>
  <dcterms:modified xsi:type="dcterms:W3CDTF">2022-06-21T07:53:00Z</dcterms:modified>
</cp:coreProperties>
</file>