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C563B0">
        <w:rPr>
          <w:b/>
          <w:bCs/>
          <w:sz w:val="28"/>
          <w:szCs w:val="28"/>
        </w:rPr>
        <w:t>16</w:t>
      </w:r>
      <w:r w:rsidR="00363307" w:rsidRPr="00C563B0">
        <w:rPr>
          <w:b/>
          <w:bCs/>
          <w:sz w:val="28"/>
          <w:szCs w:val="28"/>
        </w:rPr>
        <w:t>23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FF78CF" w:rsidP="00FF78CF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FF78C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C724E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C563B0" w:rsidRDefault="00C563B0" w:rsidP="0036330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89185C" w:rsidRPr="000532B3" w:rsidRDefault="00C724EF" w:rsidP="00363307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563B0">
              <w:rPr>
                <w:sz w:val="20"/>
                <w:szCs w:val="20"/>
              </w:rPr>
              <w:t xml:space="preserve">с. </w:t>
            </w:r>
            <w:r w:rsidR="00363307" w:rsidRPr="00C563B0">
              <w:rPr>
                <w:sz w:val="20"/>
                <w:szCs w:val="20"/>
              </w:rPr>
              <w:t>Переясловка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0B347B" w:rsidRDefault="000B347B" w:rsidP="000B347B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0B347B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r w:rsidR="00363307" w:rsidRPr="00C563B0">
        <w:rPr>
          <w:sz w:val="26"/>
          <w:szCs w:val="26"/>
        </w:rPr>
        <w:t>Переясло</w:t>
      </w:r>
      <w:r w:rsidR="005709CF" w:rsidRPr="00C563B0">
        <w:rPr>
          <w:sz w:val="26"/>
          <w:szCs w:val="26"/>
        </w:rPr>
        <w:t>вского сельского</w:t>
      </w:r>
      <w:r w:rsidR="005709CF" w:rsidRPr="000B347B">
        <w:rPr>
          <w:sz w:val="26"/>
          <w:szCs w:val="26"/>
        </w:rPr>
        <w:t xml:space="preserve"> Совета депутатов Топчихинского района Алтайского края седьмого созыва </w:t>
      </w:r>
      <w:r w:rsidRPr="000B347B">
        <w:rPr>
          <w:sz w:val="26"/>
          <w:szCs w:val="26"/>
        </w:rPr>
        <w:t>на июнь 2022 год</w:t>
      </w:r>
    </w:p>
    <w:p w:rsidR="0089185C" w:rsidRPr="00E93DBA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C563B0" w:rsidRDefault="000B347B" w:rsidP="00117CA0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EA0648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EA0648">
        <w:rPr>
          <w:rFonts w:eastAsia="Calibri"/>
          <w:sz w:val="26"/>
          <w:szCs w:val="26"/>
          <w:lang w:eastAsia="en-US"/>
        </w:rPr>
        <w:t>с учетом</w:t>
      </w:r>
      <w:proofErr w:type="gramEnd"/>
      <w:r w:rsidRPr="00EA0648">
        <w:rPr>
          <w:rFonts w:eastAsia="Calibri"/>
          <w:sz w:val="26"/>
          <w:szCs w:val="26"/>
          <w:lang w:eastAsia="en-US"/>
        </w:rPr>
        <w:t xml:space="preserve"> </w:t>
      </w:r>
      <w:r w:rsidR="00EA0648" w:rsidRPr="00EA0648">
        <w:rPr>
          <w:sz w:val="26"/>
          <w:szCs w:val="26"/>
        </w:rPr>
        <w:t>решения</w:t>
      </w:r>
      <w:r w:rsidR="00E4101C" w:rsidRPr="00EA0648">
        <w:rPr>
          <w:sz w:val="26"/>
          <w:szCs w:val="26"/>
        </w:rPr>
        <w:t xml:space="preserve"> Избирательной комиссии Алтайского края от </w:t>
      </w:r>
      <w:r w:rsidR="00363307" w:rsidRPr="00EA0648">
        <w:rPr>
          <w:sz w:val="26"/>
          <w:szCs w:val="26"/>
        </w:rPr>
        <w:t>27</w:t>
      </w:r>
      <w:r w:rsidR="00E4101C" w:rsidRPr="00EA0648">
        <w:rPr>
          <w:sz w:val="26"/>
          <w:szCs w:val="26"/>
        </w:rPr>
        <w:t xml:space="preserve">.04.2022 № </w:t>
      </w:r>
      <w:r w:rsidR="00363307" w:rsidRPr="00EA0648">
        <w:rPr>
          <w:sz w:val="26"/>
          <w:szCs w:val="26"/>
        </w:rPr>
        <w:t>7</w:t>
      </w:r>
      <w:r w:rsidR="00E4101C" w:rsidRPr="00EA0648">
        <w:rPr>
          <w:sz w:val="26"/>
          <w:szCs w:val="26"/>
        </w:rPr>
        <w:t>/5</w:t>
      </w:r>
      <w:r w:rsidR="00363307" w:rsidRPr="00EA0648">
        <w:rPr>
          <w:sz w:val="26"/>
          <w:szCs w:val="26"/>
        </w:rPr>
        <w:t>8</w:t>
      </w:r>
      <w:r w:rsidR="00E4101C" w:rsidRPr="00EA0648">
        <w:rPr>
          <w:sz w:val="26"/>
          <w:szCs w:val="26"/>
        </w:rPr>
        <w:t xml:space="preserve">-8 «О возложении </w:t>
      </w:r>
      <w:bookmarkStart w:id="0" w:name="_Hlk100307901"/>
      <w:r w:rsidR="00E4101C" w:rsidRPr="00EA0648">
        <w:rPr>
          <w:sz w:val="26"/>
          <w:szCs w:val="26"/>
        </w:rPr>
        <w:t xml:space="preserve">полномочий избирательных комиссий поселений, организующих подготовку и проведение выборов в органы местного самоуправления, местного референдума, </w:t>
      </w:r>
      <w:proofErr w:type="gramStart"/>
      <w:r w:rsidR="00E4101C" w:rsidRPr="00EA0648">
        <w:rPr>
          <w:sz w:val="26"/>
          <w:szCs w:val="26"/>
        </w:rPr>
        <w:t>на</w:t>
      </w:r>
      <w:proofErr w:type="gramEnd"/>
      <w:r w:rsidR="00E4101C" w:rsidRPr="00EA0648">
        <w:rPr>
          <w:sz w:val="26"/>
          <w:szCs w:val="26"/>
        </w:rPr>
        <w:t xml:space="preserve">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E4101C" w:rsidRPr="00EA0648">
        <w:rPr>
          <w:sz w:val="26"/>
          <w:szCs w:val="26"/>
        </w:rPr>
        <w:t>»</w:t>
      </w:r>
      <w:r w:rsidR="00F52BC7" w:rsidRPr="00EA0648">
        <w:rPr>
          <w:sz w:val="26"/>
          <w:szCs w:val="26"/>
        </w:rPr>
        <w:t>,</w:t>
      </w:r>
      <w:r w:rsidR="00E4101C" w:rsidRPr="00EA0648">
        <w:rPr>
          <w:sz w:val="26"/>
          <w:szCs w:val="26"/>
        </w:rPr>
        <w:t xml:space="preserve"> </w:t>
      </w:r>
      <w:r w:rsidR="00F3640A" w:rsidRPr="00EA0648">
        <w:rPr>
          <w:sz w:val="26"/>
          <w:szCs w:val="26"/>
        </w:rPr>
        <w:t>которым на участковую комиссию избирательного участка, участка референдума № </w:t>
      </w:r>
      <w:r w:rsidR="00F3640A" w:rsidRPr="00C563B0">
        <w:rPr>
          <w:sz w:val="26"/>
          <w:szCs w:val="26"/>
        </w:rPr>
        <w:t>1623</w:t>
      </w:r>
      <w:r w:rsidR="00F3640A" w:rsidRPr="00EA0648">
        <w:rPr>
          <w:color w:val="FF0000"/>
          <w:sz w:val="26"/>
          <w:szCs w:val="26"/>
        </w:rPr>
        <w:t xml:space="preserve"> </w:t>
      </w:r>
      <w:r w:rsidR="00F3640A" w:rsidRPr="00EA0648">
        <w:rPr>
          <w:rStyle w:val="a5"/>
          <w:sz w:val="26"/>
          <w:szCs w:val="26"/>
          <w:vertAlign w:val="baseline"/>
        </w:rPr>
        <w:t>возложено</w:t>
      </w:r>
      <w:r w:rsidR="00F3640A" w:rsidRPr="00EA0648">
        <w:rPr>
          <w:rStyle w:val="a5"/>
          <w:sz w:val="26"/>
          <w:szCs w:val="26"/>
        </w:rPr>
        <w:t xml:space="preserve"> </w:t>
      </w:r>
      <w:r w:rsidR="00F3640A" w:rsidRPr="00EA064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F3640A" w:rsidRPr="00C563B0">
        <w:rPr>
          <w:sz w:val="26"/>
          <w:szCs w:val="26"/>
        </w:rPr>
        <w:t>Переясловского</w:t>
      </w:r>
      <w:r w:rsidR="00F3640A" w:rsidRPr="00EA0648">
        <w:rPr>
          <w:sz w:val="26"/>
          <w:szCs w:val="26"/>
        </w:rPr>
        <w:t xml:space="preserve"> сельсовета, </w:t>
      </w:r>
      <w:r w:rsidR="0089185C" w:rsidRPr="00EA064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C563B0">
        <w:rPr>
          <w:sz w:val="26"/>
          <w:szCs w:val="26"/>
        </w:rPr>
        <w:t>16</w:t>
      </w:r>
      <w:r w:rsidR="00363307" w:rsidRPr="00C563B0">
        <w:rPr>
          <w:sz w:val="26"/>
          <w:szCs w:val="26"/>
        </w:rPr>
        <w:t>23</w:t>
      </w:r>
    </w:p>
    <w:p w:rsidR="0089185C" w:rsidRPr="00E93DBA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E93DBA">
        <w:rPr>
          <w:b/>
          <w:caps/>
          <w:sz w:val="26"/>
          <w:szCs w:val="26"/>
        </w:rPr>
        <w:t>решила</w:t>
      </w:r>
      <w:r w:rsidRPr="00E93DBA">
        <w:rPr>
          <w:b/>
          <w:sz w:val="26"/>
          <w:szCs w:val="26"/>
        </w:rPr>
        <w:t>:</w:t>
      </w:r>
    </w:p>
    <w:p w:rsidR="00EA0648" w:rsidRPr="00EA0648" w:rsidRDefault="00EA0648" w:rsidP="00EA0648">
      <w:pPr>
        <w:spacing w:before="0" w:after="0"/>
        <w:ind w:firstLine="743"/>
        <w:jc w:val="both"/>
        <w:rPr>
          <w:sz w:val="26"/>
          <w:szCs w:val="26"/>
        </w:rPr>
      </w:pPr>
      <w:r w:rsidRPr="00EA0648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r w:rsidRPr="00C563B0">
        <w:rPr>
          <w:sz w:val="26"/>
          <w:szCs w:val="26"/>
        </w:rPr>
        <w:t>Переясловского</w:t>
      </w:r>
      <w:r w:rsidRPr="00EA064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 на июнь 2022 год (приложение).</w:t>
      </w:r>
    </w:p>
    <w:p w:rsidR="00EA0648" w:rsidRPr="00EA0648" w:rsidRDefault="00EA0648" w:rsidP="00EA0648">
      <w:pPr>
        <w:spacing w:before="0" w:after="0"/>
        <w:ind w:firstLine="741"/>
        <w:jc w:val="both"/>
        <w:rPr>
          <w:sz w:val="26"/>
          <w:szCs w:val="26"/>
        </w:rPr>
      </w:pPr>
      <w:r w:rsidRPr="00EA0648">
        <w:rPr>
          <w:sz w:val="26"/>
          <w:szCs w:val="26"/>
        </w:rPr>
        <w:t>2. Выплату дополнительной оплаты труда (вознаграждения) членам</w:t>
      </w:r>
      <w:r w:rsidRPr="00EA0648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r w:rsidRPr="00C563B0">
        <w:rPr>
          <w:sz w:val="26"/>
          <w:szCs w:val="26"/>
        </w:rPr>
        <w:t>Переясловский</w:t>
      </w:r>
      <w:r w:rsidRPr="00EA0648">
        <w:rPr>
          <w:sz w:val="26"/>
          <w:szCs w:val="26"/>
        </w:rPr>
        <w:t xml:space="preserve"> сельсовет, выделенных на подготовку и проведение выборов депутатов </w:t>
      </w:r>
      <w:bookmarkStart w:id="1" w:name="_GoBack"/>
      <w:bookmarkEnd w:id="1"/>
      <w:r w:rsidRPr="00C563B0">
        <w:rPr>
          <w:sz w:val="26"/>
          <w:szCs w:val="26"/>
        </w:rPr>
        <w:t>Переясловского</w:t>
      </w:r>
      <w:r w:rsidRPr="00EA0648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созыва.</w:t>
      </w:r>
    </w:p>
    <w:p w:rsidR="00EA0648" w:rsidRDefault="00EA0648" w:rsidP="00E93DBA">
      <w:pPr>
        <w:spacing w:before="0" w:after="0"/>
        <w:ind w:firstLine="709"/>
        <w:jc w:val="both"/>
        <w:rPr>
          <w:sz w:val="26"/>
          <w:szCs w:val="26"/>
        </w:rPr>
      </w:pPr>
    </w:p>
    <w:p w:rsidR="007775F0" w:rsidRPr="00F83054" w:rsidRDefault="007775F0" w:rsidP="007775F0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C563B0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В.П. Мышелова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23871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823871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FF78C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М.М. Бабенко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823871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823871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F83054" w:rsidRDefault="0089185C" w:rsidP="0089185C">
      <w:pPr>
        <w:spacing w:before="0" w:after="0"/>
        <w:rPr>
          <w:bCs/>
          <w:sz w:val="26"/>
          <w:szCs w:val="26"/>
        </w:rPr>
      </w:pPr>
      <w:r w:rsidRPr="00F83054">
        <w:rPr>
          <w:bCs/>
          <w:sz w:val="26"/>
          <w:szCs w:val="26"/>
        </w:rPr>
        <w:t xml:space="preserve">       МП </w:t>
      </w:r>
    </w:p>
    <w:sectPr w:rsidR="0089185C" w:rsidRPr="00F83054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B2DD0"/>
    <w:rsid w:val="000B347B"/>
    <w:rsid w:val="00117CA0"/>
    <w:rsid w:val="00167C1B"/>
    <w:rsid w:val="00200789"/>
    <w:rsid w:val="00363307"/>
    <w:rsid w:val="005709CF"/>
    <w:rsid w:val="005F29C0"/>
    <w:rsid w:val="00707685"/>
    <w:rsid w:val="007310BF"/>
    <w:rsid w:val="007775F0"/>
    <w:rsid w:val="00823871"/>
    <w:rsid w:val="00860DF3"/>
    <w:rsid w:val="0089185C"/>
    <w:rsid w:val="009E4424"/>
    <w:rsid w:val="00AF46CB"/>
    <w:rsid w:val="00C563B0"/>
    <w:rsid w:val="00C724EF"/>
    <w:rsid w:val="00E4101C"/>
    <w:rsid w:val="00E63ADE"/>
    <w:rsid w:val="00E93DBA"/>
    <w:rsid w:val="00EA0648"/>
    <w:rsid w:val="00ED0CD6"/>
    <w:rsid w:val="00F3640A"/>
    <w:rsid w:val="00F52BC7"/>
    <w:rsid w:val="00F83054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Пользователь</cp:lastModifiedBy>
  <cp:revision>22</cp:revision>
  <cp:lastPrinted>2022-06-29T03:30:00Z</cp:lastPrinted>
  <dcterms:created xsi:type="dcterms:W3CDTF">2019-08-21T04:11:00Z</dcterms:created>
  <dcterms:modified xsi:type="dcterms:W3CDTF">2022-06-29T03:30:00Z</dcterms:modified>
</cp:coreProperties>
</file>