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5E" w:rsidRDefault="0009525E" w:rsidP="0009525E">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ФУНТИКОВСКИЙ</w:t>
      </w:r>
      <w:r>
        <w:rPr>
          <w:rFonts w:ascii="Times New Roman" w:eastAsia="Times New Roman" w:hAnsi="Times New Roman" w:cs="Times New Roman"/>
          <w:b/>
          <w:sz w:val="24"/>
          <w:szCs w:val="24"/>
          <w:lang w:val="x-none" w:eastAsia="x-none"/>
        </w:rPr>
        <w:t xml:space="preserve"> СЕЛЬСКИЙ СОВЕТ ДЕПУТАТОВ </w:t>
      </w:r>
    </w:p>
    <w:p w:rsidR="0009525E" w:rsidRDefault="0009525E" w:rsidP="0009525E">
      <w:pPr>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ТОПЧИХИНСКОГО РАЙОНА АЛТАЙСКОГО КРАЯ</w:t>
      </w:r>
    </w:p>
    <w:p w:rsidR="0009525E" w:rsidRPr="00D2432F" w:rsidRDefault="0009525E" w:rsidP="0009525E">
      <w:pPr>
        <w:spacing w:after="0" w:line="240" w:lineRule="auto"/>
        <w:ind w:firstLine="709"/>
        <w:jc w:val="center"/>
        <w:rPr>
          <w:rFonts w:ascii="Times New Roman" w:eastAsia="Times New Roman" w:hAnsi="Times New Roman" w:cs="Times New Roman"/>
          <w:bCs/>
          <w:sz w:val="28"/>
          <w:szCs w:val="28"/>
          <w:lang w:val="x-none" w:eastAsia="x-none"/>
        </w:rPr>
      </w:pPr>
    </w:p>
    <w:p w:rsidR="0009525E" w:rsidRPr="00D2432F" w:rsidRDefault="0009525E" w:rsidP="0009525E">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09525E" w:rsidRPr="00D2432F" w:rsidRDefault="0009525E" w:rsidP="0009525E">
      <w:pPr>
        <w:spacing w:after="0" w:line="240" w:lineRule="auto"/>
        <w:ind w:firstLine="709"/>
        <w:jc w:val="center"/>
        <w:rPr>
          <w:rFonts w:ascii="Times New Roman" w:eastAsia="Times New Roman" w:hAnsi="Times New Roman" w:cs="Times New Roman"/>
          <w:sz w:val="28"/>
          <w:szCs w:val="28"/>
          <w:lang w:eastAsia="ru-RU"/>
        </w:rPr>
      </w:pPr>
    </w:p>
    <w:p w:rsidR="0009525E" w:rsidRPr="007965C0" w:rsidRDefault="007965C0" w:rsidP="0009525E">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28.03.</w:t>
      </w:r>
      <w:r w:rsidR="0009525E" w:rsidRPr="00D2432F">
        <w:rPr>
          <w:rFonts w:ascii="Arial" w:eastAsia="Times New Roman" w:hAnsi="Arial" w:cs="Arial"/>
          <w:sz w:val="24"/>
          <w:szCs w:val="24"/>
          <w:lang w:val="x-none" w:eastAsia="x-none"/>
        </w:rPr>
        <w:t>20</w:t>
      </w:r>
      <w:r w:rsidR="0009525E" w:rsidRPr="00D2432F">
        <w:rPr>
          <w:rFonts w:ascii="Arial" w:eastAsia="Times New Roman" w:hAnsi="Arial" w:cs="Arial"/>
          <w:sz w:val="24"/>
          <w:szCs w:val="24"/>
          <w:lang w:eastAsia="x-none"/>
        </w:rPr>
        <w:t>22</w:t>
      </w:r>
      <w:r w:rsidR="0009525E" w:rsidRPr="00D2432F">
        <w:rPr>
          <w:rFonts w:ascii="Arial" w:eastAsia="Times New Roman" w:hAnsi="Arial" w:cs="Arial"/>
          <w:sz w:val="24"/>
          <w:szCs w:val="24"/>
          <w:lang w:val="x-none" w:eastAsia="x-none"/>
        </w:rPr>
        <w:t xml:space="preserve"> № </w:t>
      </w:r>
      <w:r>
        <w:rPr>
          <w:rFonts w:ascii="Arial" w:eastAsia="Times New Roman" w:hAnsi="Arial" w:cs="Arial"/>
          <w:sz w:val="24"/>
          <w:szCs w:val="24"/>
          <w:lang w:eastAsia="x-none"/>
        </w:rPr>
        <w:t>4</w:t>
      </w:r>
    </w:p>
    <w:p w:rsidR="0009525E" w:rsidRPr="00D2432F" w:rsidRDefault="0009525E" w:rsidP="0009525E">
      <w:pPr>
        <w:spacing w:after="0" w:line="240" w:lineRule="auto"/>
        <w:rPr>
          <w:rFonts w:ascii="Arial" w:eastAsia="Times New Roman" w:hAnsi="Arial" w:cs="Arial"/>
          <w:bCs/>
          <w:sz w:val="18"/>
          <w:szCs w:val="18"/>
          <w:lang w:val="x-none" w:eastAsia="x-none"/>
        </w:rPr>
      </w:pPr>
      <w:r w:rsidRPr="00D2432F">
        <w:rPr>
          <w:rFonts w:ascii="Arial" w:eastAsia="Times New Roman" w:hAnsi="Arial" w:cs="Arial"/>
          <w:sz w:val="18"/>
          <w:szCs w:val="18"/>
          <w:lang w:val="x-none" w:eastAsia="x-none"/>
        </w:rPr>
        <w:t xml:space="preserve">с. </w:t>
      </w:r>
      <w:r>
        <w:rPr>
          <w:rFonts w:ascii="Arial" w:eastAsia="Times New Roman" w:hAnsi="Arial" w:cs="Arial"/>
          <w:sz w:val="18"/>
          <w:szCs w:val="18"/>
          <w:lang w:eastAsia="x-none"/>
        </w:rPr>
        <w:t>Фунтики</w:t>
      </w:r>
      <w:r w:rsidRPr="00D2432F">
        <w:rPr>
          <w:rFonts w:ascii="Arial" w:eastAsia="Times New Roman" w:hAnsi="Arial" w:cs="Arial"/>
          <w:sz w:val="18"/>
          <w:szCs w:val="18"/>
          <w:lang w:val="x-none" w:eastAsia="x-none"/>
        </w:rPr>
        <w:t xml:space="preserve"> </w:t>
      </w:r>
    </w:p>
    <w:p w:rsidR="0009525E" w:rsidRPr="00D2432F" w:rsidRDefault="0009525E" w:rsidP="0009525E">
      <w:pPr>
        <w:spacing w:after="0" w:line="240" w:lineRule="auto"/>
        <w:ind w:firstLine="709"/>
        <w:jc w:val="both"/>
        <w:rPr>
          <w:rFonts w:ascii="Times New Roman" w:eastAsia="Times New Roman" w:hAnsi="Times New Roman" w:cs="Times New Roman"/>
          <w:b/>
          <w:bCs/>
          <w:sz w:val="28"/>
          <w:szCs w:val="28"/>
          <w:lang w:eastAsia="x-none"/>
        </w:rPr>
      </w:pPr>
    </w:p>
    <w:p w:rsidR="0009525E" w:rsidRPr="00D2432F" w:rsidRDefault="0009525E" w:rsidP="0009525E">
      <w:pPr>
        <w:spacing w:after="0" w:line="240" w:lineRule="auto"/>
        <w:ind w:firstLine="709"/>
        <w:jc w:val="both"/>
        <w:rPr>
          <w:rFonts w:ascii="Times New Roman" w:eastAsia="Times New Roman" w:hAnsi="Times New Roman" w:cs="Times New Roman"/>
          <w:b/>
          <w:bCs/>
          <w:sz w:val="28"/>
          <w:szCs w:val="28"/>
          <w:lang w:eastAsia="x-none"/>
        </w:rPr>
      </w:pPr>
    </w:p>
    <w:p w:rsidR="0009525E" w:rsidRPr="00D2432F" w:rsidRDefault="0009525E" w:rsidP="0009525E">
      <w:pPr>
        <w:spacing w:after="0" w:line="240" w:lineRule="auto"/>
        <w:ind w:right="5102"/>
        <w:jc w:val="both"/>
        <w:rPr>
          <w:rFonts w:ascii="Times New Roman" w:eastAsia="Times New Roman" w:hAnsi="Times New Roman" w:cs="Times New Roman"/>
          <w:sz w:val="28"/>
          <w:szCs w:val="28"/>
          <w:lang w:val="x-none" w:eastAsia="x-none"/>
        </w:rPr>
      </w:pPr>
      <w:r w:rsidRPr="00D2432F">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proofErr w:type="spellStart"/>
      <w:r>
        <w:rPr>
          <w:rFonts w:ascii="Times New Roman" w:eastAsia="Times New Roman" w:hAnsi="Times New Roman" w:cs="Times New Roman"/>
          <w:bCs/>
          <w:sz w:val="28"/>
          <w:szCs w:val="28"/>
          <w:lang w:eastAsia="x-none"/>
        </w:rPr>
        <w:t>Фунтиковский</w:t>
      </w:r>
      <w:proofErr w:type="spellEnd"/>
      <w:r w:rsidRPr="00D2432F">
        <w:rPr>
          <w:rFonts w:ascii="Times New Roman" w:eastAsia="Times New Roman" w:hAnsi="Times New Roman" w:cs="Times New Roman"/>
          <w:sz w:val="28"/>
          <w:szCs w:val="28"/>
          <w:lang w:val="x-none" w:eastAsia="x-none"/>
        </w:rPr>
        <w:t xml:space="preserve"> сельсовет Топчихинского района Алтайского края </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val="x-none" w:eastAsia="x-none"/>
        </w:rPr>
      </w:pP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val="x-none" w:eastAsia="x-none"/>
        </w:rPr>
      </w:pPr>
      <w:r w:rsidRPr="00D2432F">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proofErr w:type="spellStart"/>
      <w:r>
        <w:rPr>
          <w:rFonts w:ascii="Times New Roman" w:eastAsia="Times New Roman" w:hAnsi="Times New Roman" w:cs="Times New Roman"/>
          <w:sz w:val="28"/>
          <w:szCs w:val="28"/>
          <w:lang w:eastAsia="x-none"/>
        </w:rPr>
        <w:t>Фунтиковский</w:t>
      </w:r>
      <w:proofErr w:type="spellEnd"/>
      <w:r w:rsidRPr="00D2432F">
        <w:rPr>
          <w:rFonts w:ascii="Times New Roman" w:eastAsia="Times New Roman" w:hAnsi="Times New Roman" w:cs="Times New Roman"/>
          <w:sz w:val="28"/>
          <w:szCs w:val="28"/>
          <w:lang w:val="x-none" w:eastAsia="x-none"/>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Pr="00D2432F">
        <w:rPr>
          <w:rFonts w:ascii="Times New Roman" w:eastAsia="Times New Roman" w:hAnsi="Times New Roman" w:cs="Times New Roman"/>
          <w:sz w:val="28"/>
          <w:szCs w:val="28"/>
          <w:lang w:eastAsia="x-none"/>
        </w:rPr>
        <w:t>4</w:t>
      </w:r>
      <w:r w:rsidRPr="00D2432F">
        <w:rPr>
          <w:rFonts w:ascii="Times New Roman" w:eastAsia="Times New Roman" w:hAnsi="Times New Roman" w:cs="Times New Roman"/>
          <w:sz w:val="28"/>
          <w:szCs w:val="28"/>
          <w:lang w:val="x-none" w:eastAsia="x-none"/>
        </w:rPr>
        <w:t xml:space="preserve"> Устава муниципального образования </w:t>
      </w:r>
      <w:proofErr w:type="spellStart"/>
      <w:r>
        <w:rPr>
          <w:rFonts w:ascii="Times New Roman" w:eastAsia="Times New Roman" w:hAnsi="Times New Roman" w:cs="Times New Roman"/>
          <w:sz w:val="28"/>
          <w:szCs w:val="28"/>
          <w:lang w:eastAsia="x-none"/>
        </w:rPr>
        <w:t>Фунтиковский</w:t>
      </w:r>
      <w:proofErr w:type="spellEnd"/>
      <w:r w:rsidRPr="00D2432F">
        <w:rPr>
          <w:rFonts w:ascii="Times New Roman" w:eastAsia="Times New Roman" w:hAnsi="Times New Roman" w:cs="Times New Roman"/>
          <w:sz w:val="28"/>
          <w:szCs w:val="28"/>
          <w:lang w:val="x-none" w:eastAsia="x-none"/>
        </w:rPr>
        <w:t xml:space="preserve"> сельсовет Топчихинского района Алтайского края, </w:t>
      </w:r>
      <w:proofErr w:type="spellStart"/>
      <w:r>
        <w:rPr>
          <w:rFonts w:ascii="Times New Roman" w:eastAsia="Times New Roman" w:hAnsi="Times New Roman" w:cs="Times New Roman"/>
          <w:sz w:val="28"/>
          <w:szCs w:val="28"/>
          <w:lang w:eastAsia="x-none"/>
        </w:rPr>
        <w:t>Фунтиковский</w:t>
      </w:r>
      <w:proofErr w:type="spellEnd"/>
      <w:r w:rsidRPr="00D2432F">
        <w:rPr>
          <w:rFonts w:ascii="Times New Roman" w:eastAsia="Times New Roman" w:hAnsi="Times New Roman" w:cs="Times New Roman"/>
          <w:sz w:val="28"/>
          <w:szCs w:val="28"/>
          <w:lang w:val="x-none" w:eastAsia="x-none"/>
        </w:rPr>
        <w:t xml:space="preserve"> сельский Совет депутатов Топчихинского района Алтайского края </w:t>
      </w:r>
      <w:r w:rsidRPr="00D2432F">
        <w:rPr>
          <w:rFonts w:ascii="Times New Roman" w:eastAsia="Times New Roman" w:hAnsi="Times New Roman" w:cs="Times New Roman"/>
          <w:spacing w:val="84"/>
          <w:sz w:val="28"/>
          <w:szCs w:val="28"/>
          <w:lang w:val="x-none" w:eastAsia="x-none"/>
        </w:rPr>
        <w:t>решил:</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proofErr w:type="spellStart"/>
      <w:r>
        <w:rPr>
          <w:rFonts w:ascii="Times New Roman" w:eastAsia="Times New Roman" w:hAnsi="Times New Roman" w:cs="Times New Roman"/>
          <w:sz w:val="28"/>
          <w:szCs w:val="28"/>
          <w:lang w:eastAsia="ru-RU"/>
        </w:rPr>
        <w:t>Фунтиковский</w:t>
      </w:r>
      <w:proofErr w:type="spellEnd"/>
      <w:r w:rsidRPr="00D2432F">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09525E" w:rsidRPr="00D2432F" w:rsidRDefault="0009525E" w:rsidP="0009525E">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09525E" w:rsidRPr="00D2432F" w:rsidRDefault="0009525E" w:rsidP="0009525E">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09525E" w:rsidRPr="00D2432F" w:rsidRDefault="0009525E" w:rsidP="0009525E">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19 изложить в следующей редакции:</w:t>
      </w:r>
    </w:p>
    <w:p w:rsidR="0009525E" w:rsidRPr="00D2432F" w:rsidRDefault="0009525E" w:rsidP="0009525E">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3) пункт 7 части 7 статьи 27 изложить в следующей редакции:</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w:t>
      </w:r>
      <w:r w:rsidRPr="00D2432F">
        <w:rPr>
          <w:rFonts w:ascii="Times New Roman" w:eastAsia="Times New Roman" w:hAnsi="Times New Roman" w:cs="Times New Roman"/>
          <w:bCs/>
          <w:sz w:val="28"/>
          <w:szCs w:val="28"/>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4) пункт 9 части 1 стати 34 изложить в следующей редакции:</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5) статью 39 дополнить частью 9.1. следующего содержания:</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6) пункт 9 части 1 статьи 40 изложить в следующей редакции:</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09525E" w:rsidRDefault="00D829A6" w:rsidP="0009525E">
      <w:pPr>
        <w:spacing w:after="0" w:line="240" w:lineRule="auto"/>
        <w:jc w:val="both"/>
        <w:rPr>
          <w:rFonts w:ascii="Times New Roman" w:eastAsia="Times New Roman" w:hAnsi="Times New Roman" w:cs="Times New Roman"/>
          <w:sz w:val="20"/>
          <w:szCs w:val="20"/>
          <w:lang w:eastAsia="ru-RU"/>
        </w:rPr>
      </w:pPr>
      <w:r>
        <w:rPr>
          <w:noProof/>
          <w:lang w:eastAsia="ru-RU"/>
        </w:rPr>
        <w:lastRenderedPageBreak/>
        <w:drawing>
          <wp:inline distT="0" distB="0" distL="0" distR="0" wp14:anchorId="6274D9B8" wp14:editId="1F4B193D">
            <wp:extent cx="6057900" cy="899119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236" t="16602" r="43193" b="5367"/>
                    <a:stretch/>
                  </pic:blipFill>
                  <pic:spPr bwMode="auto">
                    <a:xfrm>
                      <a:off x="0" y="0"/>
                      <a:ext cx="6064772" cy="9001398"/>
                    </a:xfrm>
                    <a:prstGeom prst="rect">
                      <a:avLst/>
                    </a:prstGeom>
                    <a:ln>
                      <a:noFill/>
                    </a:ln>
                    <a:extLst>
                      <a:ext uri="{53640926-AAD7-44D8-BBD7-CCE9431645EC}">
                        <a14:shadowObscured xmlns:a14="http://schemas.microsoft.com/office/drawing/2010/main"/>
                      </a:ext>
                    </a:extLst>
                  </pic:spPr>
                </pic:pic>
              </a:graphicData>
            </a:graphic>
          </wp:inline>
        </w:drawing>
      </w:r>
    </w:p>
    <w:p w:rsidR="00D829A6" w:rsidRPr="00D2432F" w:rsidRDefault="00D829A6" w:rsidP="0009525E">
      <w:pPr>
        <w:spacing w:after="0" w:line="240" w:lineRule="auto"/>
        <w:jc w:val="both"/>
        <w:rPr>
          <w:rFonts w:ascii="Times New Roman" w:eastAsia="Times New Roman" w:hAnsi="Times New Roman" w:cs="Times New Roman"/>
          <w:sz w:val="20"/>
          <w:szCs w:val="20"/>
          <w:lang w:eastAsia="ru-RU"/>
        </w:rPr>
      </w:pPr>
    </w:p>
    <w:p w:rsidR="00B31558" w:rsidRDefault="00D829A6">
      <w:r>
        <w:rPr>
          <w:noProof/>
          <w:lang w:eastAsia="ru-RU"/>
        </w:rPr>
        <w:lastRenderedPageBreak/>
        <w:drawing>
          <wp:inline distT="0" distB="0" distL="0" distR="0" wp14:anchorId="5FEA1B16" wp14:editId="2FC244FB">
            <wp:extent cx="6086475" cy="866598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590" t="12175" r="42727" b="5091"/>
                    <a:stretch/>
                  </pic:blipFill>
                  <pic:spPr bwMode="auto">
                    <a:xfrm>
                      <a:off x="0" y="0"/>
                      <a:ext cx="6091810" cy="8673577"/>
                    </a:xfrm>
                    <a:prstGeom prst="rect">
                      <a:avLst/>
                    </a:prstGeom>
                    <a:ln>
                      <a:noFill/>
                    </a:ln>
                    <a:extLst>
                      <a:ext uri="{53640926-AAD7-44D8-BBD7-CCE9431645EC}">
                        <a14:shadowObscured xmlns:a14="http://schemas.microsoft.com/office/drawing/2010/main"/>
                      </a:ext>
                    </a:extLst>
                  </pic:spPr>
                </pic:pic>
              </a:graphicData>
            </a:graphic>
          </wp:inline>
        </w:drawing>
      </w:r>
    </w:p>
    <w:p w:rsidR="00D829A6" w:rsidRDefault="00D829A6"/>
    <w:p w:rsidR="00D829A6" w:rsidRDefault="00D829A6">
      <w:bookmarkStart w:id="0" w:name="_GoBack"/>
      <w:r>
        <w:rPr>
          <w:noProof/>
          <w:lang w:eastAsia="ru-RU"/>
        </w:rPr>
        <w:lastRenderedPageBreak/>
        <w:drawing>
          <wp:inline distT="0" distB="0" distL="0" distR="0" wp14:anchorId="5464340B" wp14:editId="739978BB">
            <wp:extent cx="6057900" cy="9214385"/>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13" t="14388" r="45217" b="5645"/>
                    <a:stretch/>
                  </pic:blipFill>
                  <pic:spPr bwMode="auto">
                    <a:xfrm>
                      <a:off x="0" y="0"/>
                      <a:ext cx="6062823" cy="922187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D829A6" w:rsidSect="0009525E">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47" w:rsidRDefault="00B82847" w:rsidP="0009525E">
      <w:pPr>
        <w:spacing w:after="0" w:line="240" w:lineRule="auto"/>
      </w:pPr>
      <w:r>
        <w:separator/>
      </w:r>
    </w:p>
  </w:endnote>
  <w:endnote w:type="continuationSeparator" w:id="0">
    <w:p w:rsidR="00B82847" w:rsidRDefault="00B82847" w:rsidP="0009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47" w:rsidRDefault="00B82847" w:rsidP="0009525E">
      <w:pPr>
        <w:spacing w:after="0" w:line="240" w:lineRule="auto"/>
      </w:pPr>
      <w:r>
        <w:separator/>
      </w:r>
    </w:p>
  </w:footnote>
  <w:footnote w:type="continuationSeparator" w:id="0">
    <w:p w:rsidR="00B82847" w:rsidRDefault="00B82847" w:rsidP="0009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539771"/>
      <w:docPartObj>
        <w:docPartGallery w:val="Page Numbers (Top of Page)"/>
        <w:docPartUnique/>
      </w:docPartObj>
    </w:sdtPr>
    <w:sdtEndPr/>
    <w:sdtContent>
      <w:p w:rsidR="0009525E" w:rsidRDefault="0009525E">
        <w:pPr>
          <w:pStyle w:val="a6"/>
          <w:jc w:val="right"/>
        </w:pPr>
        <w:r>
          <w:fldChar w:fldCharType="begin"/>
        </w:r>
        <w:r>
          <w:instrText>PAGE   \* MERGEFORMAT</w:instrText>
        </w:r>
        <w:r>
          <w:fldChar w:fldCharType="separate"/>
        </w:r>
        <w:r w:rsidR="00D829A6">
          <w:rPr>
            <w:noProof/>
          </w:rPr>
          <w:t>5</w:t>
        </w:r>
        <w:r>
          <w:fldChar w:fldCharType="end"/>
        </w:r>
      </w:p>
    </w:sdtContent>
  </w:sdt>
  <w:p w:rsidR="0009525E" w:rsidRDefault="000952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5E"/>
    <w:rsid w:val="0009525E"/>
    <w:rsid w:val="00506331"/>
    <w:rsid w:val="007965C0"/>
    <w:rsid w:val="007B462C"/>
    <w:rsid w:val="00B31558"/>
    <w:rsid w:val="00B82847"/>
    <w:rsid w:val="00D8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F2DB"/>
  <w15:chartTrackingRefBased/>
  <w15:docId w15:val="{C1A30E7E-3F8C-46EE-AA0F-E60FD00D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5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9525E"/>
    <w:rPr>
      <w:rFonts w:asciiTheme="majorHAnsi" w:eastAsiaTheme="majorEastAsia" w:hAnsiTheme="majorHAnsi" w:cstheme="majorBidi"/>
      <w:spacing w:val="-10"/>
      <w:kern w:val="28"/>
      <w:sz w:val="56"/>
      <w:szCs w:val="56"/>
    </w:rPr>
  </w:style>
  <w:style w:type="paragraph" w:styleId="a5">
    <w:name w:val="No Spacing"/>
    <w:uiPriority w:val="1"/>
    <w:qFormat/>
    <w:rsid w:val="0009525E"/>
    <w:pPr>
      <w:spacing w:after="0" w:line="240" w:lineRule="auto"/>
    </w:pPr>
  </w:style>
  <w:style w:type="paragraph" w:styleId="a6">
    <w:name w:val="header"/>
    <w:basedOn w:val="a"/>
    <w:link w:val="a7"/>
    <w:uiPriority w:val="99"/>
    <w:unhideWhenUsed/>
    <w:rsid w:val="000952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525E"/>
  </w:style>
  <w:style w:type="paragraph" w:styleId="a8">
    <w:name w:val="footer"/>
    <w:basedOn w:val="a"/>
    <w:link w:val="a9"/>
    <w:uiPriority w:val="99"/>
    <w:unhideWhenUsed/>
    <w:rsid w:val="000952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525E"/>
  </w:style>
  <w:style w:type="paragraph" w:styleId="aa">
    <w:name w:val="Balloon Text"/>
    <w:basedOn w:val="a"/>
    <w:link w:val="ab"/>
    <w:uiPriority w:val="99"/>
    <w:semiHidden/>
    <w:unhideWhenUsed/>
    <w:rsid w:val="007965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6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cp:lastPrinted>2022-03-30T05:50:00Z</cp:lastPrinted>
  <dcterms:created xsi:type="dcterms:W3CDTF">2022-03-23T05:41:00Z</dcterms:created>
  <dcterms:modified xsi:type="dcterms:W3CDTF">2022-04-14T04:12:00Z</dcterms:modified>
</cp:coreProperties>
</file>