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8" w:rsidRPr="005910C1" w:rsidRDefault="009143F8" w:rsidP="009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ТОПЧИХИНСКИЙ РАЙОННЫЙ СОВЕТ ДЕПУТАТОВ </w:t>
      </w:r>
    </w:p>
    <w:p w:rsidR="009143F8" w:rsidRPr="005910C1" w:rsidRDefault="009143F8" w:rsidP="009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:rsidR="009143F8" w:rsidRPr="005910C1" w:rsidRDefault="009143F8" w:rsidP="0091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F8" w:rsidRPr="005910C1" w:rsidRDefault="009143F8" w:rsidP="009143F8">
      <w:pPr>
        <w:tabs>
          <w:tab w:val="left" w:pos="37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910C1">
        <w:rPr>
          <w:rFonts w:ascii="Arial" w:eastAsia="Times New Roman" w:hAnsi="Arial" w:cs="Arial"/>
          <w:b/>
          <w:sz w:val="28"/>
          <w:szCs w:val="28"/>
          <w:lang w:eastAsia="ru-RU"/>
        </w:rPr>
        <w:t>Р Е Ш Е Н И Е</w:t>
      </w:r>
    </w:p>
    <w:p w:rsidR="009143F8" w:rsidRPr="005910C1" w:rsidRDefault="009143F8" w:rsidP="009143F8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3F8" w:rsidRPr="005910C1" w:rsidRDefault="00F92409" w:rsidP="009143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25.03.</w:t>
      </w:r>
      <w:r w:rsidR="009143F8" w:rsidRPr="005910C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C1635" w:rsidRPr="005910C1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9143F8" w:rsidRPr="005910C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143F8" w:rsidRPr="005910C1">
        <w:rPr>
          <w:rFonts w:ascii="Arial" w:eastAsia="Times New Roman" w:hAnsi="Arial" w:cs="Arial"/>
          <w:sz w:val="24"/>
          <w:szCs w:val="24"/>
          <w:lang w:eastAsia="ru-RU"/>
        </w:rPr>
        <w:t xml:space="preserve">-рс </w:t>
      </w:r>
    </w:p>
    <w:p w:rsidR="009143F8" w:rsidRPr="005910C1" w:rsidRDefault="009143F8" w:rsidP="009143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143F8" w:rsidRPr="005910C1" w:rsidRDefault="009143F8" w:rsidP="009143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910C1">
        <w:rPr>
          <w:rFonts w:ascii="Arial" w:eastAsia="Times New Roman" w:hAnsi="Arial" w:cs="Arial"/>
          <w:sz w:val="18"/>
          <w:szCs w:val="18"/>
          <w:lang w:eastAsia="ru-RU"/>
        </w:rPr>
        <w:t>с. Топчиха</w:t>
      </w:r>
    </w:p>
    <w:p w:rsidR="009143F8" w:rsidRPr="005910C1" w:rsidRDefault="009143F8" w:rsidP="00914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F8" w:rsidRPr="005910C1" w:rsidRDefault="009143F8" w:rsidP="00914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9143F8" w:rsidRPr="005910C1" w:rsidTr="00361A30">
        <w:tc>
          <w:tcPr>
            <w:tcW w:w="4361" w:type="dxa"/>
            <w:hideMark/>
          </w:tcPr>
          <w:p w:rsidR="009143F8" w:rsidRPr="005910C1" w:rsidRDefault="009143F8" w:rsidP="0091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муниципального образования Топчихинский район Алтайского края </w:t>
            </w:r>
          </w:p>
        </w:tc>
      </w:tr>
    </w:tbl>
    <w:p w:rsidR="009143F8" w:rsidRPr="005910C1" w:rsidRDefault="009143F8" w:rsidP="00914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F8" w:rsidRPr="005910C1" w:rsidRDefault="009143F8" w:rsidP="00914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со статьей 44 Федерального закона от 06.10.2003 года </w:t>
      </w:r>
      <w:r w:rsidR="000C1635" w:rsidRPr="005910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131-ФЗ «Об общих принципах организации местного самоуправления в Российской Федерации», руководствуясь статьей 2</w:t>
      </w:r>
      <w:r w:rsidR="000C1635" w:rsidRPr="005910C1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5910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Топчихинский район Алтайского края, районный Совет депутатов </w:t>
      </w:r>
      <w:r w:rsidRPr="005910C1">
        <w:rPr>
          <w:rFonts w:ascii="Times New Roman" w:eastAsia="Times New Roman" w:hAnsi="Times New Roman" w:cs="Times New Roman"/>
          <w:spacing w:val="84"/>
          <w:sz w:val="28"/>
          <w:szCs w:val="28"/>
          <w:lang w:eastAsia="x-none"/>
        </w:rPr>
        <w:t>решил</w:t>
      </w:r>
      <w:r w:rsidRPr="005910C1">
        <w:rPr>
          <w:rFonts w:ascii="Times New Roman" w:eastAsia="Times New Roman" w:hAnsi="Times New Roman" w:cs="Times New Roman"/>
          <w:spacing w:val="84"/>
          <w:sz w:val="28"/>
          <w:szCs w:val="28"/>
          <w:lang w:val="x-none" w:eastAsia="x-none"/>
        </w:rPr>
        <w:t>: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Топчихинский район Алтайского края следующие изменения и дополнения: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1) в статье 5: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а) часть 1 дополнить пунктом 9.1 следующего содержания: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«9.1) обеспечение первичных мер пожарной безопасности в границах муниципальных районов за границами городских и сельских населенных пунктов;»;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б)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 xml:space="preserve"> пункт 28 части 1 изложить в следующей редакции:</w:t>
      </w:r>
      <w:r w:rsidRPr="005910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«28) </w:t>
      </w:r>
      <w:r w:rsidRPr="005910C1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44F77" w:rsidRDefault="009143F8" w:rsidP="00144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144F77">
        <w:rPr>
          <w:rFonts w:ascii="Times New Roman" w:hAnsi="Times New Roman" w:cs="Times New Roman"/>
          <w:sz w:val="28"/>
          <w:szCs w:val="28"/>
          <w:lang w:eastAsia="ru-RU"/>
        </w:rPr>
        <w:t xml:space="preserve"> пункт 3</w:t>
      </w:r>
      <w:r w:rsidR="00E25844">
        <w:rPr>
          <w:rFonts w:ascii="Times New Roman" w:hAnsi="Times New Roman" w:cs="Times New Roman"/>
          <w:sz w:val="28"/>
          <w:szCs w:val="28"/>
          <w:lang w:eastAsia="ru-RU"/>
        </w:rPr>
        <w:t>6 части 1</w:t>
      </w:r>
      <w:r w:rsidR="00144F7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4F77" w:rsidRPr="00E25844" w:rsidRDefault="00144F77" w:rsidP="00144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69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E469B">
        <w:rPr>
          <w:rFonts w:ascii="Times New Roman" w:hAnsi="Times New Roman" w:cs="Times New Roman"/>
          <w:sz w:val="28"/>
          <w:szCs w:val="28"/>
        </w:rPr>
        <w:t>3</w:t>
      </w:r>
      <w:r w:rsidR="00E25844">
        <w:rPr>
          <w:rFonts w:ascii="Times New Roman" w:hAnsi="Times New Roman" w:cs="Times New Roman"/>
          <w:sz w:val="28"/>
          <w:szCs w:val="28"/>
        </w:rPr>
        <w:t>6</w:t>
      </w:r>
      <w:r w:rsidRPr="00FE469B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</w:t>
      </w:r>
      <w:r w:rsidR="00E25844">
        <w:rPr>
          <w:rFonts w:ascii="Times New Roman" w:hAnsi="Times New Roman" w:cs="Times New Roman"/>
          <w:sz w:val="28"/>
          <w:szCs w:val="28"/>
        </w:rPr>
        <w:t>»;</w:t>
      </w:r>
    </w:p>
    <w:p w:rsidR="009143F8" w:rsidRPr="005910C1" w:rsidRDefault="00144F77" w:rsidP="00914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9143F8" w:rsidRPr="005910C1">
        <w:rPr>
          <w:rFonts w:ascii="Times New Roman" w:hAnsi="Times New Roman" w:cs="Times New Roman"/>
          <w:sz w:val="28"/>
          <w:szCs w:val="28"/>
          <w:lang w:eastAsia="ru-RU"/>
        </w:rPr>
        <w:t>часть 2 изложить в следующей редакции:</w:t>
      </w:r>
    </w:p>
    <w:p w:rsidR="009143F8" w:rsidRPr="005910C1" w:rsidRDefault="009143F8" w:rsidP="00914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910C1">
        <w:rPr>
          <w:rFonts w:ascii="Times New Roman" w:hAnsi="Times New Roman" w:cs="Times New Roman"/>
          <w:sz w:val="28"/>
          <w:szCs w:val="28"/>
        </w:rPr>
        <w:t xml:space="preserve">2.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значения, предусмотренные пунктами 4-8,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</w:t>
      </w:r>
      <w:r w:rsidRPr="005910C1">
        <w:rPr>
          <w:rFonts w:ascii="Times New Roman" w:hAnsi="Times New Roman" w:cs="Times New Roman"/>
          <w:sz w:val="28"/>
          <w:szCs w:val="28"/>
        </w:rPr>
        <w:lastRenderedPageBreak/>
        <w:t>постройки или приведении ее в соответствие с установленными требованиями), 20.1, 20.2, 22-24, 26, 27, 31, 32, 33.1-34, 37-40 части 1 статьи 14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 в соответствующем падеже).</w:t>
      </w:r>
      <w:r w:rsidRPr="005910C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935F4" w:rsidRPr="00200131" w:rsidRDefault="00B935F4" w:rsidP="00717755">
      <w:pPr>
        <w:pStyle w:val="a3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143F8" w:rsidRPr="005910C1" w:rsidRDefault="00717755" w:rsidP="0071775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Calibri" w:hAnsi="Times New Roman" w:cs="Times New Roman"/>
          <w:sz w:val="28"/>
          <w:szCs w:val="28"/>
          <w:lang w:eastAsia="ru-RU"/>
        </w:rPr>
        <w:t>2) часть 1 статьи 20 изложить в следующей редакции:</w:t>
      </w:r>
    </w:p>
    <w:p w:rsidR="00717755" w:rsidRPr="005910C1" w:rsidRDefault="00717755" w:rsidP="00717755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0C1">
        <w:rPr>
          <w:rFonts w:ascii="Times New Roman" w:eastAsia="Calibri" w:hAnsi="Times New Roman" w:cs="Times New Roman"/>
          <w:sz w:val="28"/>
          <w:szCs w:val="28"/>
        </w:rPr>
        <w:t>«</w:t>
      </w:r>
      <w:r w:rsidRPr="005910C1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  <w:r w:rsidRPr="005910C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935F4" w:rsidRPr="0020013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35F4" w:rsidRPr="005910C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3) пункт 7 части 7 статьи 31 изложить в следующей редакции:</w:t>
      </w:r>
    </w:p>
    <w:p w:rsidR="00B935F4" w:rsidRPr="005910C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«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прекращения гражданства Российской Федерации</w:t>
      </w:r>
      <w:r w:rsidRPr="0059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9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9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B935F4" w:rsidRPr="0020013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35F4" w:rsidRPr="005910C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4) пункт 9 части 1 стати 38 изложить в следующей редакции:</w:t>
      </w:r>
    </w:p>
    <w:p w:rsidR="00B935F4" w:rsidRPr="005910C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«9) прекращения гражданства Российской Федерации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910C1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910C1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B935F4" w:rsidRPr="0020013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35F4" w:rsidRPr="005910C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5)</w:t>
      </w:r>
      <w:r w:rsidR="00D74732" w:rsidRPr="005910C1">
        <w:rPr>
          <w:rFonts w:ascii="Times New Roman" w:hAnsi="Times New Roman" w:cs="Times New Roman"/>
          <w:sz w:val="28"/>
          <w:szCs w:val="28"/>
        </w:rPr>
        <w:t xml:space="preserve"> пункт 15 статьи 45 изложить в следующей редакции:</w:t>
      </w:r>
    </w:p>
    <w:p w:rsidR="00D74732" w:rsidRPr="005910C1" w:rsidRDefault="00D74732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 xml:space="preserve">«15) 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Pr="005910C1">
        <w:rPr>
          <w:rFonts w:ascii="Times New Roman" w:hAnsi="Times New Roman" w:cs="Times New Roman"/>
          <w:sz w:val="28"/>
          <w:szCs w:val="28"/>
        </w:rPr>
        <w:t>на автомобильном транспорте, в дорожном хозяйстве</w:t>
      </w:r>
      <w:r w:rsidRPr="005910C1">
        <w:rPr>
          <w:rFonts w:ascii="Times New Roman" w:hAnsi="Times New Roman" w:cs="Times New Roman"/>
          <w:bCs/>
          <w:sz w:val="28"/>
          <w:szCs w:val="28"/>
        </w:rPr>
        <w:t xml:space="preserve">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</w:t>
      </w:r>
      <w:r w:rsidRPr="005910C1">
        <w:rPr>
          <w:rFonts w:ascii="Times New Roman" w:hAnsi="Times New Roman" w:cs="Times New Roman"/>
          <w:bCs/>
          <w:sz w:val="28"/>
          <w:szCs w:val="28"/>
        </w:rPr>
        <w:lastRenderedPageBreak/>
        <w:t>дорожной деятельности в соответствии с законодательством Российской Федерации;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B935F4" w:rsidRPr="005910C1" w:rsidRDefault="00B935F4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A" w:rsidRPr="005910C1" w:rsidRDefault="001F737A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6) статью 50 дополнить частью 1.1 следующего содержания:</w:t>
      </w:r>
    </w:p>
    <w:p w:rsidR="001F737A" w:rsidRPr="005910C1" w:rsidRDefault="001F737A" w:rsidP="00B935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 xml:space="preserve">«1.1. </w:t>
      </w:r>
      <w:r w:rsidRPr="005910C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</w:t>
      </w: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5910C1">
        <w:rPr>
          <w:rFonts w:ascii="Times New Roman" w:eastAsia="Calibri" w:hAnsi="Times New Roman" w:cs="Times New Roman"/>
          <w:sz w:val="28"/>
          <w:szCs w:val="28"/>
        </w:rPr>
        <w:t xml:space="preserve"> района обладает правами юридического лица</w:t>
      </w:r>
      <w:r w:rsidR="00C245DE">
        <w:rPr>
          <w:rFonts w:ascii="Times New Roman" w:eastAsia="Calibri" w:hAnsi="Times New Roman" w:cs="Times New Roman"/>
          <w:sz w:val="28"/>
          <w:szCs w:val="28"/>
        </w:rPr>
        <w:t>.</w:t>
      </w:r>
      <w:r w:rsidRPr="005910C1">
        <w:rPr>
          <w:rFonts w:ascii="Times New Roman" w:hAnsi="Times New Roman" w:cs="Times New Roman"/>
          <w:sz w:val="28"/>
          <w:szCs w:val="28"/>
        </w:rPr>
        <w:t>»;</w:t>
      </w:r>
    </w:p>
    <w:p w:rsidR="001F737A" w:rsidRPr="00200131" w:rsidRDefault="001F737A" w:rsidP="00B935F4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C1">
        <w:rPr>
          <w:rFonts w:ascii="Times New Roman" w:hAnsi="Times New Roman" w:cs="Times New Roman"/>
          <w:sz w:val="28"/>
          <w:szCs w:val="28"/>
        </w:rPr>
        <w:t>7) статью 51 изложить в следующей редакции: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C1">
        <w:rPr>
          <w:rFonts w:ascii="Times New Roman" w:hAnsi="Times New Roman" w:cs="Times New Roman"/>
          <w:sz w:val="28"/>
          <w:szCs w:val="28"/>
        </w:rPr>
        <w:t>«</w:t>
      </w:r>
      <w:r w:rsidRPr="0059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51. Полномочия контрольно-</w:t>
      </w:r>
      <w:r w:rsidRPr="002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счетной </w:t>
      </w:r>
      <w:r w:rsidRPr="00200131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районного бюджета, а также иных средств в случаях, предусмотренных законодательством Российской Федерации;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районного бюджета, проверка и анализ обоснованности его показателей;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районного бюджета;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района,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1F737A" w:rsidRPr="005910C1" w:rsidRDefault="001F737A" w:rsidP="001F73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9574C" w:rsidRDefault="001F737A" w:rsidP="001957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</w:t>
      </w:r>
    </w:p>
    <w:p w:rsidR="00E54A75" w:rsidRDefault="001F737A" w:rsidP="001957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Start w:id="0" w:name="_GoBack"/>
      <w:r w:rsidR="0019574C">
        <w:rPr>
          <w:noProof/>
          <w:lang w:eastAsia="ru-RU"/>
        </w:rPr>
        <w:drawing>
          <wp:inline distT="0" distB="0" distL="0" distR="0" wp14:anchorId="1D55FD05" wp14:editId="4C2CDB76">
            <wp:extent cx="6029325" cy="8630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02" t="16602" r="43038" b="5367"/>
                    <a:stretch/>
                  </pic:blipFill>
                  <pic:spPr bwMode="auto">
                    <a:xfrm>
                      <a:off x="0" y="0"/>
                      <a:ext cx="6036333" cy="8640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574C" w:rsidRDefault="0019574C" w:rsidP="001957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C" w:rsidRDefault="0019574C" w:rsidP="001957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C" w:rsidRDefault="0019574C" w:rsidP="0019574C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8532E27" wp14:editId="1E0B0C61">
            <wp:extent cx="6105525" cy="909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836" t="14112" r="44905" b="8411"/>
                    <a:stretch/>
                  </pic:blipFill>
                  <pic:spPr bwMode="auto">
                    <a:xfrm>
                      <a:off x="0" y="0"/>
                      <a:ext cx="6114439" cy="9106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74C" w:rsidSect="006C0D8C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FB" w:rsidRDefault="00E633FB" w:rsidP="006C0D8C">
      <w:pPr>
        <w:spacing w:after="0" w:line="240" w:lineRule="auto"/>
      </w:pPr>
      <w:r>
        <w:separator/>
      </w:r>
    </w:p>
  </w:endnote>
  <w:endnote w:type="continuationSeparator" w:id="0">
    <w:p w:rsidR="00E633FB" w:rsidRDefault="00E633FB" w:rsidP="006C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C" w:rsidRDefault="00F0538C">
    <w:pPr>
      <w:pStyle w:val="a8"/>
      <w:jc w:val="center"/>
    </w:pPr>
  </w:p>
  <w:p w:rsidR="006C0D8C" w:rsidRDefault="006C0D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FB" w:rsidRDefault="00E633FB" w:rsidP="006C0D8C">
      <w:pPr>
        <w:spacing w:after="0" w:line="240" w:lineRule="auto"/>
      </w:pPr>
      <w:r>
        <w:separator/>
      </w:r>
    </w:p>
  </w:footnote>
  <w:footnote w:type="continuationSeparator" w:id="0">
    <w:p w:rsidR="00E633FB" w:rsidRDefault="00E633FB" w:rsidP="006C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54099"/>
      <w:docPartObj>
        <w:docPartGallery w:val="Page Numbers (Top of Page)"/>
        <w:docPartUnique/>
      </w:docPartObj>
    </w:sdtPr>
    <w:sdtEndPr/>
    <w:sdtContent>
      <w:p w:rsidR="00200131" w:rsidRDefault="002001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4C">
          <w:rPr>
            <w:noProof/>
          </w:rPr>
          <w:t>3</w:t>
        </w:r>
        <w:r>
          <w:fldChar w:fldCharType="end"/>
        </w:r>
      </w:p>
    </w:sdtContent>
  </w:sdt>
  <w:p w:rsidR="00200131" w:rsidRDefault="002001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F8"/>
    <w:rsid w:val="000C1635"/>
    <w:rsid w:val="00144F77"/>
    <w:rsid w:val="0019574C"/>
    <w:rsid w:val="001F737A"/>
    <w:rsid w:val="00200131"/>
    <w:rsid w:val="003308FA"/>
    <w:rsid w:val="00331FF6"/>
    <w:rsid w:val="00464DEA"/>
    <w:rsid w:val="00520180"/>
    <w:rsid w:val="005910C1"/>
    <w:rsid w:val="006C0D8C"/>
    <w:rsid w:val="00717755"/>
    <w:rsid w:val="00790DA8"/>
    <w:rsid w:val="00820F34"/>
    <w:rsid w:val="009143F8"/>
    <w:rsid w:val="00B935F4"/>
    <w:rsid w:val="00B95EDC"/>
    <w:rsid w:val="00C245DE"/>
    <w:rsid w:val="00C82644"/>
    <w:rsid w:val="00D74732"/>
    <w:rsid w:val="00DA26B0"/>
    <w:rsid w:val="00E25844"/>
    <w:rsid w:val="00E54A75"/>
    <w:rsid w:val="00E633FB"/>
    <w:rsid w:val="00ED32D5"/>
    <w:rsid w:val="00F0538C"/>
    <w:rsid w:val="00F92409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8F02"/>
  <w15:docId w15:val="{2C791326-B65B-4FD0-9E8B-B1E2154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F73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3F8"/>
    <w:pPr>
      <w:spacing w:after="0" w:line="240" w:lineRule="auto"/>
    </w:pPr>
  </w:style>
  <w:style w:type="paragraph" w:customStyle="1" w:styleId="ConsPlusNormal">
    <w:name w:val="ConsPlusNormal"/>
    <w:rsid w:val="007177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F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F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rsid w:val="001F73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C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D8C"/>
  </w:style>
  <w:style w:type="paragraph" w:styleId="a8">
    <w:name w:val="footer"/>
    <w:basedOn w:val="a"/>
    <w:link w:val="a9"/>
    <w:uiPriority w:val="99"/>
    <w:unhideWhenUsed/>
    <w:rsid w:val="006C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D8C"/>
  </w:style>
  <w:style w:type="paragraph" w:styleId="aa">
    <w:name w:val="Balloon Text"/>
    <w:basedOn w:val="a"/>
    <w:link w:val="ab"/>
    <w:uiPriority w:val="99"/>
    <w:semiHidden/>
    <w:unhideWhenUsed/>
    <w:rsid w:val="0079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cp:lastPrinted>2022-03-11T04:08:00Z</cp:lastPrinted>
  <dcterms:created xsi:type="dcterms:W3CDTF">2022-01-20T04:21:00Z</dcterms:created>
  <dcterms:modified xsi:type="dcterms:W3CDTF">2022-04-14T04:05:00Z</dcterms:modified>
</cp:coreProperties>
</file>