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95" w:rsidRDefault="005A5D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МАКАРЬЕВСКОГО СЕЛЬСОВЕТА</w:t>
      </w:r>
    </w:p>
    <w:p w:rsidR="00723C95" w:rsidRDefault="005A5D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723C95" w:rsidRDefault="00723C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23C95" w:rsidRDefault="00723C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23C95" w:rsidRDefault="005A5D41">
      <w:pPr>
        <w:spacing w:after="1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723C95" w:rsidRDefault="00C27C85">
      <w:pPr>
        <w:spacing w:after="1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13.04.</w:t>
      </w:r>
      <w:r w:rsidR="005A5D41">
        <w:rPr>
          <w:rFonts w:ascii="Arial" w:eastAsia="Arial" w:hAnsi="Arial" w:cs="Arial"/>
          <w:sz w:val="24"/>
        </w:rPr>
        <w:t>202</w:t>
      </w:r>
      <w:r w:rsidR="003E0A26">
        <w:rPr>
          <w:rFonts w:ascii="Arial" w:eastAsia="Arial" w:hAnsi="Arial" w:cs="Arial"/>
          <w:sz w:val="24"/>
        </w:rPr>
        <w:t>2</w:t>
      </w:r>
      <w:r w:rsidR="005A5D41">
        <w:rPr>
          <w:rFonts w:ascii="Arial" w:eastAsia="Arial" w:hAnsi="Arial" w:cs="Arial"/>
          <w:sz w:val="24"/>
        </w:rPr>
        <w:tab/>
        <w:t xml:space="preserve">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№ 18</w:t>
      </w:r>
    </w:p>
    <w:p w:rsidR="00723C95" w:rsidRDefault="005A5D41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Макарьевка</w:t>
      </w:r>
    </w:p>
    <w:p w:rsidR="00723C95" w:rsidRDefault="00723C95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723C95" w:rsidRDefault="00723C95">
      <w:pPr>
        <w:tabs>
          <w:tab w:val="left" w:pos="7680"/>
        </w:tabs>
        <w:spacing w:after="100" w:line="276" w:lineRule="auto"/>
        <w:jc w:val="center"/>
        <w:rPr>
          <w:rFonts w:ascii="Arial" w:eastAsia="Arial" w:hAnsi="Arial" w:cs="Arial"/>
          <w:b/>
          <w:sz w:val="18"/>
        </w:rPr>
      </w:pPr>
    </w:p>
    <w:p w:rsidR="00723C95" w:rsidRDefault="005A5D4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723C95" w:rsidRDefault="005A5D4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723C95" w:rsidRDefault="005A5D4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Макарьевский сельсовет </w:t>
      </w:r>
    </w:p>
    <w:p w:rsidR="00723C95" w:rsidRDefault="005A5D4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Алтайского </w:t>
      </w:r>
    </w:p>
    <w:p w:rsidR="00723C95" w:rsidRDefault="005A5D41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772EDE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72EDE">
        <w:rPr>
          <w:rFonts w:ascii="Times New Roman" w:eastAsia="Times New Roman" w:hAnsi="Times New Roman" w:cs="Times New Roman"/>
          <w:sz w:val="28"/>
        </w:rPr>
        <w:t>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3E0A26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23C95" w:rsidRDefault="00723C9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723C95" w:rsidRDefault="00723C95">
      <w:pPr>
        <w:tabs>
          <w:tab w:val="left" w:pos="7680"/>
        </w:tabs>
        <w:spacing w:after="0" w:line="276" w:lineRule="auto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723C95" w:rsidRDefault="005A5D4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54, 55 и 56  Устава муниципального образования Макарьевский сельсовет Топчихинского района Алтайского края,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723C95" w:rsidRDefault="005A5D4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Макарьевский сельсовет Топчихинского района Алтайского края (далее - бюджет сельского поселения) за </w:t>
      </w:r>
      <w:r w:rsidR="00772EDE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72EDE">
        <w:rPr>
          <w:rFonts w:ascii="Times New Roman" w:eastAsia="Times New Roman" w:hAnsi="Times New Roman" w:cs="Times New Roman"/>
          <w:sz w:val="28"/>
        </w:rPr>
        <w:t>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3E0A26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723C95" w:rsidRDefault="005A5D4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   Настоящее постановление обнародовать в установленном порядке  и разместить на официальном сайте муниципального образования Макарьевский сельсовет Топчихинский район.</w:t>
      </w:r>
    </w:p>
    <w:p w:rsidR="00723C95" w:rsidRDefault="00723C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23C95" w:rsidRDefault="00723C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9E2E12" w:rsidRDefault="005A5D4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главы</w:t>
      </w:r>
    </w:p>
    <w:p w:rsidR="00723C95" w:rsidRPr="009E2E12" w:rsidRDefault="005A5D4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</w:t>
      </w:r>
      <w:r w:rsidR="00772ED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сельсовета</w:t>
      </w:r>
      <w:r w:rsidR="00772ED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E2E12"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9E2E12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            О.А.Ковалевская                                   </w:t>
      </w:r>
    </w:p>
    <w:p w:rsidR="00723C95" w:rsidRDefault="00723C95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72EDE" w:rsidRDefault="00772EDE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72EDE" w:rsidRDefault="00772EDE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72EDE" w:rsidRDefault="00772EDE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723C95">
      <w:pPr>
        <w:spacing w:after="0" w:line="276" w:lineRule="auto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УТВЕРЖДЕН </w:t>
      </w: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Макарьевского сельсовета</w:t>
      </w: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Топчихинского района </w:t>
      </w:r>
    </w:p>
    <w:p w:rsidR="00723C95" w:rsidRDefault="005A5D41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723C95" w:rsidRDefault="00C27C85">
      <w:pPr>
        <w:spacing w:after="0" w:line="276" w:lineRule="auto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13.04.</w:t>
      </w:r>
      <w:r w:rsidR="005A5D41">
        <w:rPr>
          <w:rFonts w:ascii="Times New Roman" w:eastAsia="Times New Roman" w:hAnsi="Times New Roman" w:cs="Times New Roman"/>
          <w:sz w:val="28"/>
        </w:rPr>
        <w:t>202</w:t>
      </w:r>
      <w:r w:rsidR="003E0A26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№  18</w:t>
      </w:r>
    </w:p>
    <w:p w:rsidR="00723C95" w:rsidRDefault="00723C9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23C95" w:rsidRDefault="00723C95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Макарьевский сельсовет Топчихинского района Алтайского края </w:t>
      </w: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772EDE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72EDE">
        <w:rPr>
          <w:rFonts w:ascii="Times New Roman" w:eastAsia="Times New Roman" w:hAnsi="Times New Roman" w:cs="Times New Roman"/>
          <w:sz w:val="28"/>
        </w:rPr>
        <w:t>квартал 202</w:t>
      </w:r>
      <w:r w:rsidR="003E0A26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23C95" w:rsidRDefault="005A5D41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723C95" w:rsidRDefault="00723C95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723C95" w:rsidRDefault="005A5D41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723C95" w:rsidRDefault="005A5D41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026"/>
        <w:gridCol w:w="1514"/>
        <w:gridCol w:w="1923"/>
      </w:tblGrid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723C95" w:rsidRDefault="00723C95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3E0A26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723C95" w:rsidRDefault="005A5D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 w:rsidP="003E0A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772EDE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772EDE">
              <w:rPr>
                <w:rFonts w:ascii="Times New Roman" w:eastAsia="Times New Roman" w:hAnsi="Times New Roman" w:cs="Times New Roman"/>
                <w:sz w:val="28"/>
              </w:rPr>
              <w:t>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3E0A26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723C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723C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6422F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254,3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6422F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6422F" w:rsidP="00227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2270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6422F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3183,5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6422F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194,7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6422F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3183,5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6422F" w:rsidP="0066422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194,7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6422F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6422F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6422F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6422F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6422F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66422F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 w:rsidP="0066422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</w:t>
            </w:r>
            <w:r w:rsidR="0066422F">
              <w:rPr>
                <w:rFonts w:ascii="Times New Roman" w:eastAsia="Times New Roman" w:hAnsi="Times New Roman" w:cs="Times New Roman"/>
                <w:sz w:val="28"/>
              </w:rPr>
              <w:t xml:space="preserve"> органами </w:t>
            </w:r>
            <w:r w:rsidR="0022702B">
              <w:rPr>
                <w:rFonts w:ascii="Times New Roman" w:eastAsia="Times New Roman" w:hAnsi="Times New Roman" w:cs="Times New Roman"/>
                <w:sz w:val="28"/>
              </w:rPr>
              <w:t>местного самоуправления поселений, муниципальных и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2702B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2702B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2702B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3043,1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2702B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155,3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9B6B1B" w:rsidRDefault="009B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B1B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 w:rsidRPr="009B6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 местного значения в соответствии с заключенными соглашениями</w:t>
            </w:r>
            <w:r w:rsidRPr="009B6B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2702B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2702B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417C0F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Pr="00417C0F" w:rsidRDefault="0041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417C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Default="0022702B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Default="0022702B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417C0F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Pr="009B6B1B" w:rsidRDefault="00417C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C0F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Pr="000460F6" w:rsidRDefault="0022702B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2891,4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C0F" w:rsidRPr="000460F6" w:rsidRDefault="0022702B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137,3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9B6B1B" w:rsidRDefault="009B6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B1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2702B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2891,4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2702B" w:rsidP="0066422F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137,3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2702B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4511,1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22702B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465,6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23C95" w:rsidP="006642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23C95" w:rsidP="006642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EA2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2048,7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1284,5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274,2</w:t>
            </w:r>
          </w:p>
        </w:tc>
      </w:tr>
      <w:tr w:rsidR="00EA275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0107 Обеспечение проведения выборов и референдумов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156,8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EA275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  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EA275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EA275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EA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0314 Другие вопросы в области национальной безопасности и </w:t>
            </w:r>
            <w:r w:rsidR="00DF6FC1">
              <w:rPr>
                <w:rFonts w:ascii="Times New Roman" w:eastAsia="Times New Roman" w:hAnsi="Times New Roman" w:cs="Times New Roman"/>
                <w:sz w:val="28"/>
              </w:rPr>
              <w:t>правоохранительной деятельности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2751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DF6FC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 Другие вопросы в области национальной экономики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9E2E12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="009E2E12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DF6FC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 w:rsidP="00DF6FC1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F6FC1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 w:rsidP="00DF6FC1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6FC1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DF6F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2159,0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1000 Социальная политика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1001 Пенсионное обеспечение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DF6FC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EA2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4511,1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479,8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23C95" w:rsidP="006642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723C95" w:rsidP="0066422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3C95" w:rsidTr="009B6B1B">
        <w:trPr>
          <w:trHeight w:val="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EA2751" w:rsidP="006642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</w:tr>
    </w:tbl>
    <w:p w:rsidR="00723C95" w:rsidRDefault="00723C95">
      <w:pPr>
        <w:spacing w:after="0" w:line="276" w:lineRule="auto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723C95" w:rsidRDefault="005A5D4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723C95" w:rsidRDefault="00723C9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23C95" w:rsidRDefault="005A5D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Межбюджетные </w:t>
      </w:r>
      <w:proofErr w:type="gramStart"/>
      <w:r>
        <w:rPr>
          <w:rFonts w:ascii="Times New Roman" w:eastAsia="Times New Roman" w:hAnsi="Times New Roman" w:cs="Times New Roman"/>
          <w:sz w:val="28"/>
        </w:rPr>
        <w:t>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</w:t>
      </w:r>
    </w:p>
    <w:p w:rsidR="00723C95" w:rsidRDefault="005A5D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723C95" w:rsidRDefault="005A5D4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112"/>
        <w:gridCol w:w="3157"/>
        <w:gridCol w:w="3194"/>
      </w:tblGrid>
      <w:tr w:rsidR="00723C95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723C95" w:rsidRDefault="005A5D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 w:rsidP="003E0A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3E0A26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 w:rsidP="003E0A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C73149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73149">
              <w:rPr>
                <w:rFonts w:ascii="Times New Roman" w:eastAsia="Times New Roman" w:hAnsi="Times New Roman" w:cs="Times New Roman"/>
                <w:sz w:val="28"/>
              </w:rPr>
              <w:t>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3E0A26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723C95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Макарьевский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0460F6" w:rsidP="003E0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E0A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046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3C95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Default="005A5D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0460F6" w:rsidP="003E0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E0A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C95" w:rsidRPr="000460F6" w:rsidRDefault="00046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0F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23C95" w:rsidRDefault="00723C95" w:rsidP="000460F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723C95" w:rsidSect="00FA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C95"/>
    <w:rsid w:val="000460F6"/>
    <w:rsid w:val="000A30B8"/>
    <w:rsid w:val="0022702B"/>
    <w:rsid w:val="00255EBF"/>
    <w:rsid w:val="00293170"/>
    <w:rsid w:val="003E0A26"/>
    <w:rsid w:val="00416943"/>
    <w:rsid w:val="00417C0F"/>
    <w:rsid w:val="005A5D41"/>
    <w:rsid w:val="0066422F"/>
    <w:rsid w:val="00723C95"/>
    <w:rsid w:val="00772EDE"/>
    <w:rsid w:val="007E724E"/>
    <w:rsid w:val="00837A76"/>
    <w:rsid w:val="009B6B1B"/>
    <w:rsid w:val="009E2E12"/>
    <w:rsid w:val="00B13A4B"/>
    <w:rsid w:val="00C27C85"/>
    <w:rsid w:val="00C73149"/>
    <w:rsid w:val="00DF6FC1"/>
    <w:rsid w:val="00EA2751"/>
    <w:rsid w:val="00F135F9"/>
    <w:rsid w:val="00FA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celixoz-priemnai</cp:lastModifiedBy>
  <cp:revision>17</cp:revision>
  <cp:lastPrinted>2022-04-14T02:40:00Z</cp:lastPrinted>
  <dcterms:created xsi:type="dcterms:W3CDTF">2021-06-18T08:20:00Z</dcterms:created>
  <dcterms:modified xsi:type="dcterms:W3CDTF">2022-04-14T03:06:00Z</dcterms:modified>
</cp:coreProperties>
</file>