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5FA5" w:rsidRDefault="001B5FA5" w:rsidP="001B5FA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ПАРФЁНОВСКИЙ СЕЛЬСКИЙ СОВЕТ ДЕПУТАТОВ </w:t>
      </w:r>
    </w:p>
    <w:p w:rsidR="001B5FA5" w:rsidRDefault="001B5FA5" w:rsidP="001B5FA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ТОПЧИХИНСКОГО РАЙОНА АЛТАЙСКОГО КРАЯ</w:t>
      </w:r>
    </w:p>
    <w:p w:rsidR="001B5FA5" w:rsidRDefault="001B5FA5" w:rsidP="001B5FA5">
      <w:pPr>
        <w:spacing w:after="0" w:line="240" w:lineRule="auto"/>
        <w:ind w:firstLine="709"/>
        <w:jc w:val="center"/>
        <w:rPr>
          <w:rFonts w:ascii="Times New Roman" w:eastAsia="Times New Roman" w:hAnsi="Times New Roman" w:cs="Times New Roman"/>
          <w:bCs/>
          <w:sz w:val="28"/>
          <w:szCs w:val="28"/>
        </w:rPr>
      </w:pPr>
    </w:p>
    <w:p w:rsidR="001B5FA5" w:rsidRDefault="001B5FA5" w:rsidP="001B5FA5">
      <w:pPr>
        <w:spacing w:after="0" w:line="240" w:lineRule="auto"/>
        <w:jc w:val="center"/>
        <w:rPr>
          <w:rFonts w:ascii="Arial" w:eastAsia="Times New Roman" w:hAnsi="Arial" w:cs="Arial"/>
          <w:b/>
          <w:spacing w:val="84"/>
          <w:sz w:val="28"/>
          <w:szCs w:val="28"/>
          <w:lang w:eastAsia="ru-RU"/>
        </w:rPr>
      </w:pPr>
      <w:r>
        <w:rPr>
          <w:rFonts w:ascii="Arial" w:eastAsia="Times New Roman" w:hAnsi="Arial" w:cs="Arial"/>
          <w:b/>
          <w:spacing w:val="84"/>
          <w:sz w:val="28"/>
          <w:szCs w:val="28"/>
          <w:lang w:eastAsia="ru-RU"/>
        </w:rPr>
        <w:t>РЕШЕНИЕ</w:t>
      </w:r>
    </w:p>
    <w:p w:rsidR="001B5FA5" w:rsidRDefault="001B5FA5" w:rsidP="001B5FA5">
      <w:pPr>
        <w:spacing w:after="0" w:line="240" w:lineRule="auto"/>
        <w:ind w:firstLine="709"/>
        <w:jc w:val="center"/>
        <w:rPr>
          <w:rFonts w:ascii="Times New Roman" w:eastAsia="Times New Roman" w:hAnsi="Times New Roman" w:cs="Times New Roman"/>
          <w:sz w:val="28"/>
          <w:szCs w:val="28"/>
          <w:lang w:eastAsia="ru-RU"/>
        </w:rPr>
      </w:pPr>
    </w:p>
    <w:p w:rsidR="001B5FA5" w:rsidRDefault="001B5FA5" w:rsidP="001B5FA5">
      <w:pPr>
        <w:spacing w:after="0" w:line="240" w:lineRule="auto"/>
        <w:jc w:val="both"/>
        <w:rPr>
          <w:rFonts w:ascii="Arial" w:eastAsia="Times New Roman" w:hAnsi="Arial" w:cs="Arial"/>
          <w:sz w:val="24"/>
          <w:szCs w:val="24"/>
        </w:rPr>
      </w:pPr>
      <w:r>
        <w:rPr>
          <w:rFonts w:ascii="Arial" w:eastAsia="Times New Roman" w:hAnsi="Arial" w:cs="Arial"/>
          <w:sz w:val="24"/>
          <w:szCs w:val="24"/>
        </w:rPr>
        <w:t>29.03.2022 № 4</w:t>
      </w:r>
    </w:p>
    <w:p w:rsidR="001B5FA5" w:rsidRDefault="001B5FA5" w:rsidP="001B5FA5">
      <w:pPr>
        <w:spacing w:after="0" w:line="240" w:lineRule="auto"/>
        <w:rPr>
          <w:rFonts w:ascii="Arial" w:eastAsia="Times New Roman" w:hAnsi="Arial" w:cs="Arial"/>
          <w:bCs/>
          <w:sz w:val="18"/>
          <w:szCs w:val="18"/>
        </w:rPr>
      </w:pPr>
      <w:r>
        <w:rPr>
          <w:rFonts w:ascii="Arial" w:eastAsia="Times New Roman" w:hAnsi="Arial" w:cs="Arial"/>
          <w:sz w:val="18"/>
          <w:szCs w:val="18"/>
        </w:rPr>
        <w:t xml:space="preserve">с. Парфёново </w:t>
      </w:r>
    </w:p>
    <w:p w:rsidR="00E13ECD" w:rsidRPr="001B5FA5" w:rsidRDefault="00E13ECD" w:rsidP="00E13ECD">
      <w:pPr>
        <w:spacing w:after="0" w:line="240" w:lineRule="auto"/>
        <w:ind w:firstLine="709"/>
        <w:jc w:val="both"/>
        <w:rPr>
          <w:rFonts w:ascii="Times New Roman" w:eastAsia="Times New Roman" w:hAnsi="Times New Roman" w:cs="Times New Roman"/>
          <w:b/>
          <w:bCs/>
          <w:color w:val="0000CC"/>
          <w:sz w:val="28"/>
          <w:szCs w:val="28"/>
        </w:rPr>
      </w:pPr>
    </w:p>
    <w:p w:rsidR="00E13ECD" w:rsidRDefault="00E13ECD" w:rsidP="00E13ECD">
      <w:pPr>
        <w:spacing w:after="0" w:line="240" w:lineRule="auto"/>
        <w:ind w:firstLine="709"/>
        <w:jc w:val="both"/>
        <w:rPr>
          <w:rFonts w:ascii="Times New Roman" w:eastAsia="Times New Roman" w:hAnsi="Times New Roman" w:cs="Times New Roman"/>
          <w:b/>
          <w:bCs/>
          <w:color w:val="0000CC"/>
          <w:sz w:val="28"/>
          <w:szCs w:val="28"/>
        </w:rPr>
      </w:pPr>
    </w:p>
    <w:p w:rsidR="00E13ECD" w:rsidRDefault="00E13ECD" w:rsidP="00E13ECD">
      <w:pPr>
        <w:spacing w:after="0" w:line="240" w:lineRule="auto"/>
        <w:ind w:right="5102"/>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О внесении изменений и дополнений  в Устав муниципального образования </w:t>
      </w:r>
      <w:r w:rsidR="009C37CD">
        <w:rPr>
          <w:rFonts w:ascii="Times New Roman" w:eastAsia="Times New Roman" w:hAnsi="Times New Roman" w:cs="Times New Roman"/>
          <w:bCs/>
          <w:sz w:val="28"/>
          <w:szCs w:val="28"/>
        </w:rPr>
        <w:t>Парфёновский</w:t>
      </w:r>
      <w:r>
        <w:rPr>
          <w:rFonts w:ascii="Times New Roman" w:eastAsia="Times New Roman" w:hAnsi="Times New Roman" w:cs="Times New Roman"/>
          <w:sz w:val="28"/>
          <w:szCs w:val="28"/>
        </w:rPr>
        <w:t xml:space="preserve"> сельсовет Топчихинского района Алтайского края </w:t>
      </w:r>
    </w:p>
    <w:p w:rsidR="00E13ECD" w:rsidRDefault="00E13ECD" w:rsidP="00E13ECD">
      <w:pPr>
        <w:spacing w:after="0" w:line="240" w:lineRule="auto"/>
        <w:ind w:firstLine="709"/>
        <w:jc w:val="both"/>
        <w:rPr>
          <w:rFonts w:ascii="Times New Roman" w:eastAsia="Times New Roman" w:hAnsi="Times New Roman" w:cs="Times New Roman"/>
          <w:bCs/>
          <w:sz w:val="28"/>
          <w:szCs w:val="28"/>
          <w:lang w:eastAsia="ru-RU"/>
        </w:rPr>
      </w:pPr>
    </w:p>
    <w:p w:rsidR="00E13ECD" w:rsidRDefault="00E13ECD" w:rsidP="00E13ECD">
      <w:pPr>
        <w:spacing w:after="0" w:line="240" w:lineRule="auto"/>
        <w:ind w:firstLine="709"/>
        <w:jc w:val="both"/>
        <w:rPr>
          <w:rFonts w:ascii="Times New Roman" w:eastAsia="Times New Roman" w:hAnsi="Times New Roman" w:cs="Times New Roman"/>
          <w:sz w:val="28"/>
          <w:szCs w:val="28"/>
        </w:rPr>
      </w:pPr>
    </w:p>
    <w:p w:rsidR="00E13ECD" w:rsidRDefault="00E13ECD" w:rsidP="00E13EC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целях приведения Устава  муниципального образования </w:t>
      </w:r>
      <w:r w:rsidR="009C37CD">
        <w:rPr>
          <w:rFonts w:ascii="Times New Roman" w:eastAsia="Times New Roman" w:hAnsi="Times New Roman" w:cs="Times New Roman"/>
          <w:sz w:val="28"/>
          <w:szCs w:val="28"/>
        </w:rPr>
        <w:t>Парфёновский</w:t>
      </w:r>
      <w:r>
        <w:rPr>
          <w:rFonts w:ascii="Times New Roman" w:eastAsia="Times New Roman" w:hAnsi="Times New Roman" w:cs="Times New Roman"/>
          <w:sz w:val="28"/>
          <w:szCs w:val="28"/>
        </w:rPr>
        <w:t xml:space="preserve"> сельсовет Топчихинского района Алтайского края в соответствие с действующим законодательством, руководствуясь статьей 44 Федерального  закона от 06.10.2003 № 131-ФЗ «Об  общих принципах организации  местного самоуправления в Российской Федерации» и статьей 2</w:t>
      </w:r>
      <w:r w:rsidR="005136B0">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Устава муниципального образования </w:t>
      </w:r>
      <w:r w:rsidR="009C37CD">
        <w:rPr>
          <w:rFonts w:ascii="Times New Roman" w:eastAsia="Times New Roman" w:hAnsi="Times New Roman" w:cs="Times New Roman"/>
          <w:sz w:val="28"/>
          <w:szCs w:val="28"/>
        </w:rPr>
        <w:t>Парфёновский</w:t>
      </w:r>
      <w:r>
        <w:rPr>
          <w:rFonts w:ascii="Times New Roman" w:eastAsia="Times New Roman" w:hAnsi="Times New Roman" w:cs="Times New Roman"/>
          <w:sz w:val="28"/>
          <w:szCs w:val="28"/>
        </w:rPr>
        <w:t xml:space="preserve"> сельсовет Топчихинского района Алтайского края, </w:t>
      </w:r>
      <w:r w:rsidR="009C37CD">
        <w:rPr>
          <w:rFonts w:ascii="Times New Roman" w:eastAsia="Times New Roman" w:hAnsi="Times New Roman" w:cs="Times New Roman"/>
          <w:sz w:val="28"/>
          <w:szCs w:val="28"/>
        </w:rPr>
        <w:t>Парфёновский</w:t>
      </w:r>
      <w:r>
        <w:rPr>
          <w:rFonts w:ascii="Times New Roman" w:eastAsia="Times New Roman" w:hAnsi="Times New Roman" w:cs="Times New Roman"/>
          <w:sz w:val="28"/>
          <w:szCs w:val="28"/>
        </w:rPr>
        <w:t xml:space="preserve"> сельский Совет депутатов Топчихинского района Алтайского края </w:t>
      </w:r>
      <w:r>
        <w:rPr>
          <w:rFonts w:ascii="Times New Roman" w:eastAsia="Times New Roman" w:hAnsi="Times New Roman" w:cs="Times New Roman"/>
          <w:spacing w:val="84"/>
          <w:sz w:val="28"/>
          <w:szCs w:val="28"/>
        </w:rPr>
        <w:t>решил:</w:t>
      </w:r>
    </w:p>
    <w:p w:rsidR="00E13ECD" w:rsidRDefault="00E13ECD" w:rsidP="00E13EC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Внести в Устав муниципального образования </w:t>
      </w:r>
      <w:r w:rsidR="009C37CD">
        <w:rPr>
          <w:rFonts w:ascii="Times New Roman" w:eastAsia="Times New Roman" w:hAnsi="Times New Roman" w:cs="Times New Roman"/>
          <w:sz w:val="28"/>
          <w:szCs w:val="28"/>
          <w:lang w:eastAsia="ru-RU"/>
        </w:rPr>
        <w:t>Парфёновский</w:t>
      </w:r>
      <w:r>
        <w:rPr>
          <w:rFonts w:ascii="Times New Roman" w:eastAsia="Times New Roman" w:hAnsi="Times New Roman" w:cs="Times New Roman"/>
          <w:sz w:val="28"/>
          <w:szCs w:val="28"/>
          <w:lang w:eastAsia="ru-RU"/>
        </w:rPr>
        <w:t xml:space="preserve"> сельсовет Топчихинского района Алтайского края следующие изменения и дополнения:</w:t>
      </w:r>
    </w:p>
    <w:p w:rsidR="00846FA7" w:rsidRDefault="00846FA7" w:rsidP="00846FA7">
      <w:pPr>
        <w:pStyle w:val="a5"/>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1) пункт 9 статьи 3 изложить в следующей редакции:</w:t>
      </w:r>
    </w:p>
    <w:p w:rsidR="00846FA7" w:rsidRDefault="00846FA7" w:rsidP="00846FA7">
      <w:pPr>
        <w:pStyle w:val="a5"/>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9) утверждение правил благоустройства территории поселения, осуществление </w:t>
      </w:r>
      <w:r w:rsidRPr="00FF3FA1">
        <w:rPr>
          <w:rFonts w:ascii="Times New Roman" w:eastAsia="Times New Roman" w:hAnsi="Times New Roman" w:cs="Times New Roman"/>
          <w:sz w:val="28"/>
          <w:szCs w:val="28"/>
          <w:lang w:eastAsia="ru-RU"/>
        </w:rPr>
        <w:t>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w:t>
      </w:r>
      <w:r>
        <w:rPr>
          <w:rFonts w:ascii="Times New Roman" w:eastAsia="Times New Roman" w:hAnsi="Times New Roman" w:cs="Times New Roman"/>
          <w:sz w:val="28"/>
          <w:szCs w:val="28"/>
          <w:lang w:eastAsia="ru-RU"/>
        </w:rPr>
        <w:t xml:space="preserve"> указанными правилами;</w:t>
      </w:r>
      <w:r>
        <w:rPr>
          <w:rFonts w:ascii="Times New Roman" w:hAnsi="Times New Roman" w:cs="Times New Roman"/>
          <w:sz w:val="28"/>
          <w:szCs w:val="28"/>
          <w:lang w:eastAsia="ru-RU"/>
        </w:rPr>
        <w:t>»;</w:t>
      </w:r>
    </w:p>
    <w:p w:rsidR="00846FA7" w:rsidRDefault="00846FA7" w:rsidP="00846FA7">
      <w:pPr>
        <w:pStyle w:val="a5"/>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 часть 1 статьи 1</w:t>
      </w:r>
      <w:r w:rsidR="0041058F">
        <w:rPr>
          <w:rFonts w:ascii="Times New Roman" w:eastAsia="Calibri" w:hAnsi="Times New Roman" w:cs="Times New Roman"/>
          <w:sz w:val="28"/>
          <w:szCs w:val="28"/>
          <w:lang w:eastAsia="ru-RU"/>
        </w:rPr>
        <w:t>9</w:t>
      </w:r>
      <w:r>
        <w:rPr>
          <w:rFonts w:ascii="Times New Roman" w:eastAsia="Calibri" w:hAnsi="Times New Roman" w:cs="Times New Roman"/>
          <w:sz w:val="28"/>
          <w:szCs w:val="28"/>
          <w:lang w:eastAsia="ru-RU"/>
        </w:rPr>
        <w:t xml:space="preserve"> изложить в следующей редакции:</w:t>
      </w:r>
    </w:p>
    <w:p w:rsidR="00846FA7" w:rsidRPr="00FF3FA1" w:rsidRDefault="00846FA7" w:rsidP="00846FA7">
      <w:pPr>
        <w:pStyle w:val="a5"/>
        <w:ind w:firstLine="709"/>
        <w:jc w:val="both"/>
        <w:rPr>
          <w:rFonts w:ascii="Times New Roman" w:eastAsia="Calibri" w:hAnsi="Times New Roman" w:cs="Times New Roman"/>
          <w:sz w:val="28"/>
          <w:szCs w:val="28"/>
        </w:rPr>
      </w:pPr>
      <w:r w:rsidRPr="00FF3FA1">
        <w:rPr>
          <w:rFonts w:ascii="Times New Roman" w:eastAsia="Calibri" w:hAnsi="Times New Roman" w:cs="Times New Roman"/>
          <w:sz w:val="28"/>
          <w:szCs w:val="28"/>
        </w:rPr>
        <w:t>«</w:t>
      </w:r>
      <w:r w:rsidRPr="00FF3FA1">
        <w:rPr>
          <w:rFonts w:ascii="Times New Roman" w:hAnsi="Times New Roman" w:cs="Times New Roman"/>
          <w:sz w:val="28"/>
          <w:szCs w:val="28"/>
        </w:rPr>
        <w:t>1. Граждане имеют право обращаться лично, а также направлять индивидуальные и коллективные обращения, включая обращения объединений граждан, в том числе юридических лиц, в органы местного самоуправления, в муниципальные учреждения и их должностным лицам.</w:t>
      </w:r>
      <w:r w:rsidRPr="00FF3FA1">
        <w:rPr>
          <w:rFonts w:ascii="Times New Roman" w:eastAsia="Calibri" w:hAnsi="Times New Roman" w:cs="Times New Roman"/>
          <w:sz w:val="28"/>
          <w:szCs w:val="28"/>
        </w:rPr>
        <w:t>»;</w:t>
      </w:r>
    </w:p>
    <w:p w:rsidR="006F00CC" w:rsidRDefault="006F00CC" w:rsidP="00846FA7">
      <w:pPr>
        <w:pStyle w:val="a5"/>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 часть 2 статьи 21 изложить в следующей редакции:</w:t>
      </w:r>
    </w:p>
    <w:p w:rsidR="006F00CC" w:rsidRPr="006F00CC" w:rsidRDefault="006F00CC" w:rsidP="006F00CC">
      <w:pPr>
        <w:spacing w:after="0" w:line="240" w:lineRule="auto"/>
        <w:ind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6F00CC">
        <w:rPr>
          <w:rFonts w:ascii="Times New Roman" w:eastAsia="Times New Roman" w:hAnsi="Times New Roman" w:cs="Times New Roman"/>
          <w:sz w:val="28"/>
          <w:szCs w:val="28"/>
          <w:lang w:eastAsia="ru-RU"/>
        </w:rPr>
        <w:t xml:space="preserve">2. Совет депутатов состоит из </w:t>
      </w:r>
      <w:r w:rsidR="009C37CD">
        <w:rPr>
          <w:rFonts w:ascii="Times New Roman" w:eastAsia="Times New Roman" w:hAnsi="Times New Roman" w:cs="Times New Roman"/>
          <w:sz w:val="28"/>
          <w:szCs w:val="28"/>
          <w:lang w:eastAsia="ru-RU"/>
        </w:rPr>
        <w:t>10</w:t>
      </w:r>
      <w:r w:rsidRPr="006F00CC">
        <w:rPr>
          <w:rFonts w:ascii="Times New Roman" w:eastAsia="Times New Roman" w:hAnsi="Times New Roman" w:cs="Times New Roman"/>
          <w:sz w:val="28"/>
          <w:szCs w:val="28"/>
          <w:lang w:eastAsia="ru-RU"/>
        </w:rPr>
        <w:t xml:space="preserve"> депутатов, избираемых на муниципальных выборах.</w:t>
      </w:r>
      <w:r>
        <w:rPr>
          <w:rFonts w:ascii="Times New Roman" w:eastAsia="Times New Roman" w:hAnsi="Times New Roman" w:cs="Times New Roman"/>
          <w:sz w:val="28"/>
          <w:szCs w:val="28"/>
          <w:lang w:eastAsia="ru-RU"/>
        </w:rPr>
        <w:t>»;</w:t>
      </w:r>
    </w:p>
    <w:p w:rsidR="00846FA7" w:rsidRDefault="006F00CC" w:rsidP="00846FA7">
      <w:pPr>
        <w:pStyle w:val="a5"/>
        <w:ind w:firstLine="709"/>
        <w:jc w:val="both"/>
        <w:rPr>
          <w:rFonts w:ascii="Times New Roman" w:hAnsi="Times New Roman" w:cs="Times New Roman"/>
          <w:sz w:val="28"/>
          <w:szCs w:val="28"/>
        </w:rPr>
      </w:pPr>
      <w:r>
        <w:rPr>
          <w:rFonts w:ascii="Times New Roman" w:hAnsi="Times New Roman" w:cs="Times New Roman"/>
          <w:sz w:val="28"/>
          <w:szCs w:val="28"/>
        </w:rPr>
        <w:t>4</w:t>
      </w:r>
      <w:r w:rsidR="00846FA7">
        <w:rPr>
          <w:rFonts w:ascii="Times New Roman" w:hAnsi="Times New Roman" w:cs="Times New Roman"/>
          <w:sz w:val="28"/>
          <w:szCs w:val="28"/>
        </w:rPr>
        <w:t>) пункт 7 части 7 статьи 2</w:t>
      </w:r>
      <w:r w:rsidR="0041058F">
        <w:rPr>
          <w:rFonts w:ascii="Times New Roman" w:hAnsi="Times New Roman" w:cs="Times New Roman"/>
          <w:sz w:val="28"/>
          <w:szCs w:val="28"/>
        </w:rPr>
        <w:t>7</w:t>
      </w:r>
      <w:r w:rsidR="00846FA7">
        <w:rPr>
          <w:rFonts w:ascii="Times New Roman" w:hAnsi="Times New Roman" w:cs="Times New Roman"/>
          <w:sz w:val="28"/>
          <w:szCs w:val="28"/>
        </w:rPr>
        <w:t xml:space="preserve"> изложить в следующей редакции:</w:t>
      </w:r>
    </w:p>
    <w:p w:rsidR="00846FA7" w:rsidRPr="00FF3FA1" w:rsidRDefault="00846FA7" w:rsidP="00846FA7">
      <w:pPr>
        <w:pStyle w:val="a5"/>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eastAsia="Times New Roman" w:hAnsi="Times New Roman" w:cs="Times New Roman"/>
          <w:sz w:val="28"/>
          <w:szCs w:val="28"/>
          <w:lang w:eastAsia="ru-RU"/>
        </w:rPr>
        <w:t>7</w:t>
      </w:r>
      <w:r w:rsidRPr="00FF3FA1">
        <w:rPr>
          <w:rFonts w:ascii="Times New Roman" w:eastAsia="Times New Roman" w:hAnsi="Times New Roman" w:cs="Times New Roman"/>
          <w:sz w:val="28"/>
          <w:szCs w:val="28"/>
          <w:lang w:eastAsia="ru-RU"/>
        </w:rPr>
        <w:t>) прекращения гражданства Российской Федерации</w:t>
      </w:r>
      <w:r w:rsidRPr="00FF3FA1">
        <w:rPr>
          <w:rFonts w:ascii="Times New Roman" w:eastAsia="Times New Roman" w:hAnsi="Times New Roman" w:cs="Times New Roman"/>
          <w:bCs/>
          <w:sz w:val="28"/>
          <w:szCs w:val="28"/>
          <w:lang w:eastAsia="ru-RU"/>
        </w:rPr>
        <w:t xml:space="preserve"> либо </w:t>
      </w:r>
      <w:r w:rsidRPr="00FF3FA1">
        <w:rPr>
          <w:rFonts w:ascii="Times New Roman" w:eastAsia="Times New Roman" w:hAnsi="Times New Roman" w:cs="Times New Roman"/>
          <w:sz w:val="28"/>
          <w:szCs w:val="28"/>
          <w:lang w:eastAsia="ru-RU"/>
        </w:rPr>
        <w:t xml:space="preserve">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w:t>
      </w:r>
      <w:r w:rsidRPr="00FF3FA1">
        <w:rPr>
          <w:rFonts w:ascii="Times New Roman" w:eastAsia="Times New Roman" w:hAnsi="Times New Roman" w:cs="Times New Roman"/>
          <w:sz w:val="28"/>
          <w:szCs w:val="28"/>
          <w:lang w:eastAsia="ru-RU"/>
        </w:rPr>
        <w:lastRenderedPageBreak/>
        <w:t xml:space="preserve">быть избранным в органы местного самоуправления, </w:t>
      </w:r>
      <w:r w:rsidRPr="00FF3FA1">
        <w:rPr>
          <w:rFonts w:ascii="Times New Roman" w:eastAsia="Times New Roman" w:hAnsi="Times New Roman" w:cs="Times New Roman"/>
          <w:bCs/>
          <w:sz w:val="28"/>
          <w:szCs w:val="28"/>
          <w:lang w:eastAsia="ru-RU"/>
        </w:rPr>
        <w:t xml:space="preserve">наличия гражданства (подданства) иностранного государства либо вида </w:t>
      </w:r>
      <w:r w:rsidRPr="00FF3FA1">
        <w:rPr>
          <w:rFonts w:ascii="Times New Roman" w:eastAsia="Times New Roman" w:hAnsi="Times New Roman" w:cs="Times New Roman"/>
          <w:sz w:val="28"/>
          <w:szCs w:val="28"/>
          <w:lang w:eastAsia="ru-RU"/>
        </w:rPr>
        <w:t>на жительство или иного документа, подтверждающего право на постоянное проживание на территории иностранного государства</w:t>
      </w:r>
      <w:r w:rsidRPr="00FF3FA1">
        <w:rPr>
          <w:rFonts w:ascii="Times New Roman" w:eastAsia="Times New Roman" w:hAnsi="Times New Roman" w:cs="Times New Roman"/>
          <w:bCs/>
          <w:sz w:val="28"/>
          <w:szCs w:val="28"/>
          <w:lang w:eastAsia="ru-RU"/>
        </w:rPr>
        <w:t xml:space="preserve">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Pr="00FF3FA1">
        <w:rPr>
          <w:rFonts w:ascii="Times New Roman" w:hAnsi="Times New Roman" w:cs="Times New Roman"/>
          <w:sz w:val="28"/>
          <w:szCs w:val="28"/>
        </w:rPr>
        <w:t>»;</w:t>
      </w:r>
    </w:p>
    <w:p w:rsidR="00846FA7" w:rsidRPr="00FF3FA1" w:rsidRDefault="006F00CC" w:rsidP="00846FA7">
      <w:pPr>
        <w:pStyle w:val="a5"/>
        <w:ind w:firstLine="709"/>
        <w:jc w:val="both"/>
        <w:rPr>
          <w:rFonts w:ascii="Times New Roman" w:hAnsi="Times New Roman" w:cs="Times New Roman"/>
          <w:sz w:val="28"/>
          <w:szCs w:val="28"/>
        </w:rPr>
      </w:pPr>
      <w:r w:rsidRPr="00FF3FA1">
        <w:rPr>
          <w:rFonts w:ascii="Times New Roman" w:hAnsi="Times New Roman" w:cs="Times New Roman"/>
          <w:sz w:val="28"/>
          <w:szCs w:val="28"/>
        </w:rPr>
        <w:t>5</w:t>
      </w:r>
      <w:r w:rsidR="00846FA7" w:rsidRPr="00FF3FA1">
        <w:rPr>
          <w:rFonts w:ascii="Times New Roman" w:hAnsi="Times New Roman" w:cs="Times New Roman"/>
          <w:sz w:val="28"/>
          <w:szCs w:val="28"/>
        </w:rPr>
        <w:t>) пункт 9 части 1 стати 3</w:t>
      </w:r>
      <w:r w:rsidR="0041058F" w:rsidRPr="00FF3FA1">
        <w:rPr>
          <w:rFonts w:ascii="Times New Roman" w:hAnsi="Times New Roman" w:cs="Times New Roman"/>
          <w:sz w:val="28"/>
          <w:szCs w:val="28"/>
        </w:rPr>
        <w:t>4</w:t>
      </w:r>
      <w:r w:rsidR="00846FA7" w:rsidRPr="00FF3FA1">
        <w:rPr>
          <w:rFonts w:ascii="Times New Roman" w:hAnsi="Times New Roman" w:cs="Times New Roman"/>
          <w:sz w:val="28"/>
          <w:szCs w:val="28"/>
        </w:rPr>
        <w:t xml:space="preserve"> изложить в следующей редакции:</w:t>
      </w:r>
    </w:p>
    <w:p w:rsidR="00846FA7" w:rsidRPr="00FF3FA1" w:rsidRDefault="00846FA7" w:rsidP="00846FA7">
      <w:pPr>
        <w:pStyle w:val="a5"/>
        <w:ind w:firstLine="709"/>
        <w:jc w:val="both"/>
        <w:rPr>
          <w:rFonts w:ascii="Times New Roman" w:hAnsi="Times New Roman" w:cs="Times New Roman"/>
          <w:sz w:val="28"/>
          <w:szCs w:val="28"/>
        </w:rPr>
      </w:pPr>
      <w:r w:rsidRPr="00FF3FA1">
        <w:rPr>
          <w:rFonts w:ascii="Times New Roman" w:hAnsi="Times New Roman" w:cs="Times New Roman"/>
          <w:sz w:val="28"/>
          <w:szCs w:val="28"/>
        </w:rPr>
        <w:t>«</w:t>
      </w:r>
      <w:r w:rsidRPr="00FF3FA1">
        <w:rPr>
          <w:rFonts w:ascii="Times New Roman" w:hAnsi="Times New Roman" w:cs="Times New Roman"/>
          <w:bCs/>
          <w:iCs/>
          <w:sz w:val="28"/>
          <w:szCs w:val="28"/>
        </w:rPr>
        <w:t>9)</w:t>
      </w:r>
      <w:r w:rsidRPr="00FF3FA1">
        <w:rPr>
          <w:rFonts w:ascii="Times New Roman" w:hAnsi="Times New Roman" w:cs="Times New Roman"/>
          <w:sz w:val="28"/>
          <w:szCs w:val="28"/>
        </w:rPr>
        <w:t xml:space="preserve"> прекращения гражданства</w:t>
      </w:r>
      <w:r>
        <w:rPr>
          <w:rFonts w:ascii="Times New Roman" w:hAnsi="Times New Roman" w:cs="Times New Roman"/>
          <w:color w:val="FF0000"/>
          <w:sz w:val="28"/>
          <w:szCs w:val="28"/>
        </w:rPr>
        <w:t xml:space="preserve"> </w:t>
      </w:r>
      <w:r w:rsidRPr="00FF3FA1">
        <w:rPr>
          <w:rFonts w:ascii="Times New Roman" w:hAnsi="Times New Roman" w:cs="Times New Roman"/>
          <w:sz w:val="28"/>
          <w:szCs w:val="28"/>
        </w:rPr>
        <w:t>Российской Федерации</w:t>
      </w:r>
      <w:r w:rsidRPr="00FF3FA1">
        <w:rPr>
          <w:rFonts w:ascii="Times New Roman" w:hAnsi="Times New Roman" w:cs="Times New Roman"/>
          <w:bCs/>
          <w:sz w:val="28"/>
          <w:szCs w:val="28"/>
        </w:rPr>
        <w:t xml:space="preserve"> либо </w:t>
      </w:r>
      <w:r w:rsidRPr="00FF3FA1">
        <w:rPr>
          <w:rFonts w:ascii="Times New Roman" w:hAnsi="Times New Roman" w:cs="Times New Roman"/>
          <w:sz w:val="28"/>
          <w:szCs w:val="28"/>
        </w:rPr>
        <w:t xml:space="preserve">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w:t>
      </w:r>
      <w:r w:rsidRPr="00FF3FA1">
        <w:rPr>
          <w:rFonts w:ascii="Times New Roman" w:hAnsi="Times New Roman" w:cs="Times New Roman"/>
          <w:bCs/>
          <w:sz w:val="28"/>
          <w:szCs w:val="28"/>
        </w:rPr>
        <w:t xml:space="preserve">наличия гражданства (подданства) иностранного государства либо вида </w:t>
      </w:r>
      <w:r w:rsidRPr="00FF3FA1">
        <w:rPr>
          <w:rFonts w:ascii="Times New Roman" w:hAnsi="Times New Roman" w:cs="Times New Roman"/>
          <w:sz w:val="28"/>
          <w:szCs w:val="28"/>
        </w:rPr>
        <w:t>на жительство или иного документа, подтверждающего право на постоянное проживание на территории иностранного государства</w:t>
      </w:r>
      <w:r w:rsidRPr="00FF3FA1">
        <w:rPr>
          <w:rFonts w:ascii="Times New Roman" w:hAnsi="Times New Roman" w:cs="Times New Roman"/>
          <w:bCs/>
          <w:sz w:val="28"/>
          <w:szCs w:val="28"/>
        </w:rPr>
        <w:t xml:space="preserve">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r w:rsidRPr="00FF3FA1">
        <w:rPr>
          <w:rFonts w:ascii="Times New Roman" w:hAnsi="Times New Roman" w:cs="Times New Roman"/>
          <w:sz w:val="28"/>
          <w:szCs w:val="28"/>
        </w:rPr>
        <w:t>»;</w:t>
      </w:r>
    </w:p>
    <w:p w:rsidR="00846FA7" w:rsidRDefault="006F00CC" w:rsidP="00846FA7">
      <w:pPr>
        <w:pStyle w:val="a5"/>
        <w:ind w:firstLine="709"/>
        <w:jc w:val="both"/>
        <w:rPr>
          <w:rFonts w:ascii="Times New Roman" w:hAnsi="Times New Roman" w:cs="Times New Roman"/>
          <w:sz w:val="28"/>
          <w:szCs w:val="28"/>
        </w:rPr>
      </w:pPr>
      <w:r w:rsidRPr="00FF3FA1">
        <w:rPr>
          <w:rFonts w:ascii="Times New Roman" w:hAnsi="Times New Roman" w:cs="Times New Roman"/>
          <w:sz w:val="28"/>
          <w:szCs w:val="28"/>
        </w:rPr>
        <w:t>6</w:t>
      </w:r>
      <w:r w:rsidR="00846FA7" w:rsidRPr="00FF3FA1">
        <w:rPr>
          <w:rFonts w:ascii="Times New Roman" w:hAnsi="Times New Roman" w:cs="Times New Roman"/>
          <w:sz w:val="28"/>
          <w:szCs w:val="28"/>
        </w:rPr>
        <w:t>) статью 3</w:t>
      </w:r>
      <w:r w:rsidR="0041058F" w:rsidRPr="00FF3FA1">
        <w:rPr>
          <w:rFonts w:ascii="Times New Roman" w:hAnsi="Times New Roman" w:cs="Times New Roman"/>
          <w:sz w:val="28"/>
          <w:szCs w:val="28"/>
        </w:rPr>
        <w:t>9</w:t>
      </w:r>
      <w:r w:rsidR="00846FA7" w:rsidRPr="00FF3FA1">
        <w:rPr>
          <w:rFonts w:ascii="Times New Roman" w:hAnsi="Times New Roman" w:cs="Times New Roman"/>
          <w:sz w:val="28"/>
          <w:szCs w:val="28"/>
        </w:rPr>
        <w:t xml:space="preserve"> дополнить частью 9.1. следующего</w:t>
      </w:r>
      <w:r w:rsidR="00846FA7">
        <w:rPr>
          <w:rFonts w:ascii="Times New Roman" w:hAnsi="Times New Roman" w:cs="Times New Roman"/>
          <w:sz w:val="28"/>
          <w:szCs w:val="28"/>
        </w:rPr>
        <w:t xml:space="preserve"> содержания:</w:t>
      </w:r>
    </w:p>
    <w:p w:rsidR="00846FA7" w:rsidRPr="00FF3FA1" w:rsidRDefault="00846FA7" w:rsidP="00846FA7">
      <w:pPr>
        <w:pStyle w:val="a5"/>
        <w:ind w:firstLine="709"/>
        <w:jc w:val="both"/>
        <w:rPr>
          <w:rFonts w:ascii="Times New Roman" w:hAnsi="Times New Roman" w:cs="Times New Roman"/>
          <w:sz w:val="28"/>
          <w:szCs w:val="28"/>
        </w:rPr>
      </w:pPr>
      <w:r w:rsidRPr="00FF3FA1">
        <w:rPr>
          <w:rFonts w:ascii="Times New Roman" w:hAnsi="Times New Roman" w:cs="Times New Roman"/>
          <w:sz w:val="28"/>
          <w:szCs w:val="28"/>
        </w:rPr>
        <w:t>«</w:t>
      </w:r>
      <w:r w:rsidRPr="00FF3FA1">
        <w:rPr>
          <w:rFonts w:ascii="Times New Roman" w:hAnsi="Times New Roman" w:cs="Times New Roman"/>
          <w:bCs/>
          <w:iCs/>
          <w:sz w:val="28"/>
          <w:szCs w:val="28"/>
        </w:rPr>
        <w:t xml:space="preserve">9.1 Глава Администрации сельсовета </w:t>
      </w:r>
      <w:r w:rsidRPr="00FF3FA1">
        <w:rPr>
          <w:rFonts w:ascii="Times New Roman" w:hAnsi="Times New Roman" w:cs="Times New Roman"/>
          <w:sz w:val="28"/>
          <w:szCs w:val="28"/>
        </w:rPr>
        <w:t>обязан сообщить в письменной форме главе сельсовета о прекращении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или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в день, когда ему стало известно об этом, но не позднее пяти рабочих дней со дня прекращения гражданства Российской Федерации либо гражданства иностранного государства или приобретения гражданства (подданства) иностранного государства либо получения вида на жительство или иного документа, предусмотренного настоящим пунктом.»;</w:t>
      </w:r>
    </w:p>
    <w:p w:rsidR="00846FA7" w:rsidRPr="00FF3FA1" w:rsidRDefault="006F00CC" w:rsidP="00846FA7">
      <w:pPr>
        <w:pStyle w:val="a5"/>
        <w:ind w:firstLine="709"/>
        <w:jc w:val="both"/>
        <w:rPr>
          <w:rFonts w:ascii="Times New Roman" w:hAnsi="Times New Roman" w:cs="Times New Roman"/>
          <w:sz w:val="28"/>
          <w:szCs w:val="28"/>
        </w:rPr>
      </w:pPr>
      <w:r w:rsidRPr="00FF3FA1">
        <w:rPr>
          <w:rFonts w:ascii="Times New Roman" w:hAnsi="Times New Roman" w:cs="Times New Roman"/>
          <w:sz w:val="28"/>
          <w:szCs w:val="28"/>
        </w:rPr>
        <w:t>7</w:t>
      </w:r>
      <w:r w:rsidR="00846FA7" w:rsidRPr="00FF3FA1">
        <w:rPr>
          <w:rFonts w:ascii="Times New Roman" w:hAnsi="Times New Roman" w:cs="Times New Roman"/>
          <w:sz w:val="28"/>
          <w:szCs w:val="28"/>
        </w:rPr>
        <w:t xml:space="preserve">) пункт 9 части 1 статьи </w:t>
      </w:r>
      <w:r w:rsidR="0041058F" w:rsidRPr="00FF3FA1">
        <w:rPr>
          <w:rFonts w:ascii="Times New Roman" w:hAnsi="Times New Roman" w:cs="Times New Roman"/>
          <w:sz w:val="28"/>
          <w:szCs w:val="28"/>
        </w:rPr>
        <w:t>40</w:t>
      </w:r>
      <w:r w:rsidR="00846FA7" w:rsidRPr="00FF3FA1">
        <w:rPr>
          <w:rFonts w:ascii="Times New Roman" w:hAnsi="Times New Roman" w:cs="Times New Roman"/>
          <w:sz w:val="28"/>
          <w:szCs w:val="28"/>
        </w:rPr>
        <w:t xml:space="preserve"> изложить в следующей редакции:</w:t>
      </w:r>
    </w:p>
    <w:p w:rsidR="006407D0" w:rsidRDefault="00846FA7" w:rsidP="006407D0">
      <w:pPr>
        <w:pStyle w:val="a5"/>
        <w:ind w:firstLine="709"/>
        <w:jc w:val="both"/>
        <w:rPr>
          <w:rFonts w:ascii="Times New Roman" w:hAnsi="Times New Roman" w:cs="Times New Roman"/>
          <w:bCs/>
          <w:sz w:val="28"/>
          <w:szCs w:val="28"/>
        </w:rPr>
      </w:pPr>
      <w:r w:rsidRPr="00FF3FA1">
        <w:rPr>
          <w:rFonts w:ascii="Times New Roman" w:hAnsi="Times New Roman" w:cs="Times New Roman"/>
          <w:sz w:val="28"/>
          <w:szCs w:val="28"/>
        </w:rPr>
        <w:t>«9) прекращения гражданства Российской Федерации</w:t>
      </w:r>
      <w:r w:rsidRPr="00FF3FA1">
        <w:rPr>
          <w:rFonts w:ascii="Times New Roman" w:hAnsi="Times New Roman" w:cs="Times New Roman"/>
          <w:bCs/>
          <w:sz w:val="28"/>
          <w:szCs w:val="28"/>
        </w:rPr>
        <w:t xml:space="preserve"> либо </w:t>
      </w:r>
      <w:r w:rsidRPr="00FF3FA1">
        <w:rPr>
          <w:rFonts w:ascii="Times New Roman" w:hAnsi="Times New Roman" w:cs="Times New Roman"/>
          <w:sz w:val="28"/>
          <w:szCs w:val="28"/>
        </w:rPr>
        <w:t xml:space="preserve">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w:t>
      </w:r>
      <w:r w:rsidRPr="00FF3FA1">
        <w:rPr>
          <w:rFonts w:ascii="Times New Roman" w:hAnsi="Times New Roman" w:cs="Times New Roman"/>
          <w:bCs/>
          <w:sz w:val="28"/>
          <w:szCs w:val="28"/>
        </w:rPr>
        <w:t xml:space="preserve">наличия гражданства (подданства) иностранного государства либо вида </w:t>
      </w:r>
      <w:r w:rsidRPr="00FF3FA1">
        <w:rPr>
          <w:rFonts w:ascii="Times New Roman" w:hAnsi="Times New Roman" w:cs="Times New Roman"/>
          <w:sz w:val="28"/>
          <w:szCs w:val="28"/>
        </w:rPr>
        <w:t>на жительство или иного документа, подтверждающего право на постоянное проживание на территории иностранного государства</w:t>
      </w:r>
      <w:r w:rsidRPr="00FF3FA1">
        <w:rPr>
          <w:rFonts w:ascii="Times New Roman" w:hAnsi="Times New Roman" w:cs="Times New Roman"/>
          <w:bCs/>
          <w:sz w:val="28"/>
          <w:szCs w:val="28"/>
        </w:rPr>
        <w:t xml:space="preserve"> гражданина Российской Федерации либо</w:t>
      </w:r>
    </w:p>
    <w:p w:rsidR="003D3F5A" w:rsidRDefault="00846FA7" w:rsidP="006407D0">
      <w:pPr>
        <w:pStyle w:val="a5"/>
        <w:jc w:val="both"/>
        <w:rPr>
          <w:rFonts w:ascii="Times New Roman" w:hAnsi="Times New Roman" w:cs="Times New Roman"/>
          <w:bCs/>
          <w:color w:val="FF0000"/>
          <w:sz w:val="28"/>
          <w:szCs w:val="28"/>
        </w:rPr>
      </w:pPr>
      <w:r>
        <w:rPr>
          <w:rFonts w:ascii="Times New Roman" w:hAnsi="Times New Roman" w:cs="Times New Roman"/>
          <w:bCs/>
          <w:color w:val="FF0000"/>
          <w:sz w:val="28"/>
          <w:szCs w:val="28"/>
        </w:rPr>
        <w:lastRenderedPageBreak/>
        <w:t xml:space="preserve"> </w:t>
      </w:r>
      <w:r w:rsidR="006407D0">
        <w:rPr>
          <w:noProof/>
          <w:lang w:eastAsia="ru-RU"/>
        </w:rPr>
        <w:drawing>
          <wp:inline distT="0" distB="0" distL="0" distR="0" wp14:anchorId="4D1C3D89" wp14:editId="5B7CD322">
            <wp:extent cx="6019800" cy="881022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27080" t="15495" r="43038" b="6751"/>
                    <a:stretch/>
                  </pic:blipFill>
                  <pic:spPr bwMode="auto">
                    <a:xfrm>
                      <a:off x="0" y="0"/>
                      <a:ext cx="6028453" cy="8822891"/>
                    </a:xfrm>
                    <a:prstGeom prst="rect">
                      <a:avLst/>
                    </a:prstGeom>
                    <a:ln>
                      <a:noFill/>
                    </a:ln>
                    <a:extLst>
                      <a:ext uri="{53640926-AAD7-44D8-BBD7-CCE9431645EC}">
                        <a14:shadowObscured xmlns:a14="http://schemas.microsoft.com/office/drawing/2010/main"/>
                      </a:ext>
                    </a:extLst>
                  </pic:spPr>
                </pic:pic>
              </a:graphicData>
            </a:graphic>
          </wp:inline>
        </w:drawing>
      </w:r>
    </w:p>
    <w:p w:rsidR="006407D0" w:rsidRDefault="006407D0" w:rsidP="006407D0">
      <w:pPr>
        <w:pStyle w:val="a5"/>
        <w:jc w:val="both"/>
        <w:rPr>
          <w:rFonts w:ascii="Times New Roman" w:hAnsi="Times New Roman" w:cs="Times New Roman"/>
          <w:bCs/>
          <w:color w:val="FF0000"/>
          <w:sz w:val="28"/>
          <w:szCs w:val="28"/>
        </w:rPr>
      </w:pPr>
    </w:p>
    <w:p w:rsidR="006407D0" w:rsidRDefault="006407D0" w:rsidP="006407D0">
      <w:pPr>
        <w:pStyle w:val="a5"/>
        <w:jc w:val="both"/>
        <w:rPr>
          <w:rFonts w:ascii="Times New Roman" w:hAnsi="Times New Roman" w:cs="Times New Roman"/>
          <w:bCs/>
          <w:color w:val="FF0000"/>
          <w:sz w:val="28"/>
          <w:szCs w:val="28"/>
        </w:rPr>
      </w:pPr>
    </w:p>
    <w:p w:rsidR="006407D0" w:rsidRDefault="006407D0" w:rsidP="006407D0">
      <w:pPr>
        <w:pStyle w:val="a5"/>
        <w:jc w:val="both"/>
      </w:pPr>
      <w:r>
        <w:rPr>
          <w:noProof/>
          <w:lang w:eastAsia="ru-RU"/>
        </w:rPr>
        <w:lastRenderedPageBreak/>
        <w:drawing>
          <wp:inline distT="0" distB="0" distL="0" distR="0" wp14:anchorId="77FE1431" wp14:editId="0B483BDF">
            <wp:extent cx="6115050" cy="872758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4434" t="11622" r="42416" b="4261"/>
                    <a:stretch/>
                  </pic:blipFill>
                  <pic:spPr bwMode="auto">
                    <a:xfrm>
                      <a:off x="0" y="0"/>
                      <a:ext cx="6122904" cy="8738792"/>
                    </a:xfrm>
                    <a:prstGeom prst="rect">
                      <a:avLst/>
                    </a:prstGeom>
                    <a:ln>
                      <a:noFill/>
                    </a:ln>
                    <a:extLst>
                      <a:ext uri="{53640926-AAD7-44D8-BBD7-CCE9431645EC}">
                        <a14:shadowObscured xmlns:a14="http://schemas.microsoft.com/office/drawing/2010/main"/>
                      </a:ext>
                    </a:extLst>
                  </pic:spPr>
                </pic:pic>
              </a:graphicData>
            </a:graphic>
          </wp:inline>
        </w:drawing>
      </w:r>
    </w:p>
    <w:p w:rsidR="006407D0" w:rsidRDefault="006407D0" w:rsidP="006407D0">
      <w:pPr>
        <w:pStyle w:val="a5"/>
        <w:jc w:val="both"/>
      </w:pPr>
    </w:p>
    <w:p w:rsidR="006407D0" w:rsidRDefault="006407D0" w:rsidP="006407D0">
      <w:pPr>
        <w:pStyle w:val="a5"/>
        <w:jc w:val="both"/>
      </w:pPr>
    </w:p>
    <w:p w:rsidR="006407D0" w:rsidRDefault="006407D0" w:rsidP="006407D0">
      <w:pPr>
        <w:pStyle w:val="a5"/>
        <w:jc w:val="both"/>
      </w:pPr>
    </w:p>
    <w:p w:rsidR="006407D0" w:rsidRDefault="006407D0" w:rsidP="006407D0">
      <w:pPr>
        <w:pStyle w:val="a5"/>
        <w:jc w:val="both"/>
      </w:pPr>
      <w:bookmarkStart w:id="0" w:name="_GoBack"/>
      <w:r>
        <w:rPr>
          <w:noProof/>
          <w:lang w:eastAsia="ru-RU"/>
        </w:rPr>
        <w:lastRenderedPageBreak/>
        <w:drawing>
          <wp:inline distT="0" distB="0" distL="0" distR="0" wp14:anchorId="27688FE4" wp14:editId="4D716DF5">
            <wp:extent cx="6048375" cy="874959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4434" t="13005" r="43505" b="4538"/>
                    <a:stretch/>
                  </pic:blipFill>
                  <pic:spPr bwMode="auto">
                    <a:xfrm>
                      <a:off x="0" y="0"/>
                      <a:ext cx="6053832" cy="8757486"/>
                    </a:xfrm>
                    <a:prstGeom prst="rect">
                      <a:avLst/>
                    </a:prstGeom>
                    <a:ln>
                      <a:noFill/>
                    </a:ln>
                    <a:extLst>
                      <a:ext uri="{53640926-AAD7-44D8-BBD7-CCE9431645EC}">
                        <a14:shadowObscured xmlns:a14="http://schemas.microsoft.com/office/drawing/2010/main"/>
                      </a:ext>
                    </a:extLst>
                  </pic:spPr>
                </pic:pic>
              </a:graphicData>
            </a:graphic>
          </wp:inline>
        </w:drawing>
      </w:r>
      <w:bookmarkEnd w:id="0"/>
    </w:p>
    <w:sectPr w:rsidR="006407D0" w:rsidSect="00E13ECD">
      <w:pgSz w:w="11906" w:h="16838"/>
      <w:pgMar w:top="1134" w:right="56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E13ECD"/>
    <w:rsid w:val="001B5FA5"/>
    <w:rsid w:val="00293145"/>
    <w:rsid w:val="0030359C"/>
    <w:rsid w:val="003D3F5A"/>
    <w:rsid w:val="0041058F"/>
    <w:rsid w:val="005136B0"/>
    <w:rsid w:val="006407D0"/>
    <w:rsid w:val="006A0809"/>
    <w:rsid w:val="006F00CC"/>
    <w:rsid w:val="00846FA7"/>
    <w:rsid w:val="008B6C51"/>
    <w:rsid w:val="009C37CD"/>
    <w:rsid w:val="00AA60DC"/>
    <w:rsid w:val="00C45D93"/>
    <w:rsid w:val="00C46D7D"/>
    <w:rsid w:val="00D058C2"/>
    <w:rsid w:val="00DC5AAE"/>
    <w:rsid w:val="00DF2D29"/>
    <w:rsid w:val="00E13ECD"/>
    <w:rsid w:val="00E622B3"/>
    <w:rsid w:val="00FD52C2"/>
    <w:rsid w:val="00FF3F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CB6F0"/>
  <w15:docId w15:val="{B79A7726-9C81-46DE-9AF5-DBBC6744C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3ECD"/>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E13E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E13ECD"/>
    <w:rPr>
      <w:rFonts w:asciiTheme="majorHAnsi" w:eastAsiaTheme="majorEastAsia" w:hAnsiTheme="majorHAnsi" w:cstheme="majorBidi"/>
      <w:spacing w:val="-10"/>
      <w:kern w:val="28"/>
      <w:sz w:val="56"/>
      <w:szCs w:val="56"/>
    </w:rPr>
  </w:style>
  <w:style w:type="paragraph" w:styleId="a5">
    <w:name w:val="No Spacing"/>
    <w:uiPriority w:val="1"/>
    <w:qFormat/>
    <w:rsid w:val="00E13ECD"/>
    <w:pPr>
      <w:spacing w:after="0" w:line="240" w:lineRule="auto"/>
    </w:pPr>
  </w:style>
  <w:style w:type="paragraph" w:customStyle="1" w:styleId="ConsPlusNormal">
    <w:name w:val="ConsPlusNormal"/>
    <w:rsid w:val="00E13ECD"/>
    <w:pPr>
      <w:autoSpaceDE w:val="0"/>
      <w:autoSpaceDN w:val="0"/>
      <w:adjustRightInd w:val="0"/>
      <w:spacing w:after="0" w:line="240" w:lineRule="auto"/>
      <w:ind w:firstLine="720"/>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0288177">
      <w:bodyDiv w:val="1"/>
      <w:marLeft w:val="0"/>
      <w:marRight w:val="0"/>
      <w:marTop w:val="0"/>
      <w:marBottom w:val="0"/>
      <w:divBdr>
        <w:top w:val="none" w:sz="0" w:space="0" w:color="auto"/>
        <w:left w:val="none" w:sz="0" w:space="0" w:color="auto"/>
        <w:bottom w:val="none" w:sz="0" w:space="0" w:color="auto"/>
        <w:right w:val="none" w:sz="0" w:space="0" w:color="auto"/>
      </w:divBdr>
    </w:div>
    <w:div w:id="1700663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1</Pages>
  <Words>750</Words>
  <Characters>4280</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root</dc:creator>
  <cp:keywords/>
  <dc:description/>
  <cp:lastModifiedBy>root</cp:lastModifiedBy>
  <cp:revision>19</cp:revision>
  <cp:lastPrinted>2022-03-29T03:18:00Z</cp:lastPrinted>
  <dcterms:created xsi:type="dcterms:W3CDTF">2022-01-19T05:20:00Z</dcterms:created>
  <dcterms:modified xsi:type="dcterms:W3CDTF">2022-04-14T03:46:00Z</dcterms:modified>
</cp:coreProperties>
</file>