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 xml:space="preserve">Развитие культуры на территории Чистюньского сельсовета» </w:t>
      </w:r>
    </w:p>
    <w:p w:rsidR="00E7496A" w:rsidRPr="00753E0D" w:rsidRDefault="00753E0D" w:rsidP="00753E0D">
      <w:pPr>
        <w:pStyle w:val="5"/>
        <w:rPr>
          <w:szCs w:val="28"/>
        </w:rPr>
      </w:pPr>
      <w:r w:rsidRPr="00753E0D">
        <w:rPr>
          <w:szCs w:val="28"/>
        </w:rPr>
        <w:t>на 2017-2022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3A5C79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53E0D">
        <w:rPr>
          <w:b w:val="0"/>
          <w:szCs w:val="28"/>
        </w:rPr>
        <w:t>За отчетный период 20</w:t>
      </w:r>
      <w:r w:rsidR="00F7257F">
        <w:rPr>
          <w:b w:val="0"/>
          <w:szCs w:val="28"/>
        </w:rPr>
        <w:t>2</w:t>
      </w:r>
      <w:r w:rsidR="003A5C79">
        <w:rPr>
          <w:b w:val="0"/>
          <w:szCs w:val="28"/>
        </w:rPr>
        <w:t>1</w:t>
      </w:r>
      <w:r w:rsidR="00753E0D">
        <w:rPr>
          <w:b w:val="0"/>
          <w:szCs w:val="28"/>
        </w:rPr>
        <w:t xml:space="preserve"> 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753E0D" w:rsidRPr="00753E0D">
        <w:rPr>
          <w:b w:val="0"/>
          <w:szCs w:val="28"/>
        </w:rPr>
        <w:t>Развитие культуры на территории Чистюньского сельсовета» на 2017-2022 годы</w:t>
      </w:r>
      <w:r w:rsidR="00753E0D"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753E0D">
        <w:rPr>
          <w:b w:val="0"/>
          <w:szCs w:val="28"/>
        </w:rPr>
        <w:t xml:space="preserve">израсходовано </w:t>
      </w:r>
      <w:r w:rsidR="003A5C79">
        <w:rPr>
          <w:b w:val="0"/>
          <w:szCs w:val="28"/>
        </w:rPr>
        <w:t>7,1</w:t>
      </w:r>
      <w:r w:rsidR="001F50C6" w:rsidRPr="001F50C6">
        <w:rPr>
          <w:b w:val="0"/>
          <w:szCs w:val="28"/>
        </w:rPr>
        <w:t xml:space="preserve"> 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53E0D">
        <w:rPr>
          <w:b w:val="0"/>
          <w:szCs w:val="28"/>
        </w:rPr>
        <w:t>на 20</w:t>
      </w:r>
      <w:r w:rsidR="00F7257F">
        <w:rPr>
          <w:b w:val="0"/>
          <w:szCs w:val="28"/>
        </w:rPr>
        <w:t>2</w:t>
      </w:r>
      <w:r w:rsidR="003A5C79">
        <w:rPr>
          <w:b w:val="0"/>
          <w:szCs w:val="28"/>
        </w:rPr>
        <w:t>1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F7257F">
        <w:rPr>
          <w:b w:val="0"/>
          <w:szCs w:val="28"/>
        </w:rPr>
        <w:t>10,0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  <w:r w:rsidR="003A5C79">
        <w:rPr>
          <w:b w:val="0"/>
          <w:szCs w:val="28"/>
        </w:rPr>
        <w:t xml:space="preserve"> В связи с пандемией культурно-массовые мероприятия были переведены в онлайн-режим и регулярно обновлялись в социальных сетях.</w:t>
      </w:r>
    </w:p>
    <w:p w:rsidR="001309C9" w:rsidRPr="001F50C6" w:rsidRDefault="003A5C7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Главной целью </w:t>
      </w:r>
      <w:r w:rsidR="00AB3523" w:rsidRPr="001309C9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AB3523" w:rsidRPr="001F50C6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F50C6" w:rsidRP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Pr="001F50C6">
        <w:rPr>
          <w:rFonts w:ascii="Times New Roman" w:hAnsi="Times New Roman"/>
          <w:sz w:val="28"/>
          <w:szCs w:val="28"/>
        </w:rPr>
        <w:t>- развитие культурно-досуговой деятельности и народного художественного творчества;</w:t>
      </w:r>
    </w:p>
    <w:p w:rsidR="001309C9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0C6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>
        <w:rPr>
          <w:rFonts w:ascii="Times New Roman" w:hAnsi="Times New Roman"/>
          <w:sz w:val="28"/>
          <w:szCs w:val="28"/>
        </w:rPr>
        <w:t>;</w:t>
      </w:r>
    </w:p>
    <w:p w:rsidR="00CB5E4C" w:rsidRPr="00CB5E4C" w:rsidRDefault="00CB5E4C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5E4C">
        <w:rPr>
          <w:rFonts w:ascii="Times New Roman" w:hAnsi="Times New Roman"/>
          <w:sz w:val="28"/>
          <w:szCs w:val="28"/>
        </w:rPr>
        <w:t>- повышение доступности и качества услуг в сфере библиотечного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1F50C6">
        <w:rPr>
          <w:rFonts w:ascii="Times New Roman" w:hAnsi="Times New Roman"/>
          <w:sz w:val="28"/>
          <w:szCs w:val="28"/>
        </w:rPr>
        <w:t>, проведение социально значимых мероприятий</w:t>
      </w:r>
      <w:r w:rsidR="00CB5E4C">
        <w:rPr>
          <w:rFonts w:ascii="Times New Roman" w:hAnsi="Times New Roman"/>
          <w:sz w:val="28"/>
          <w:szCs w:val="28"/>
        </w:rPr>
        <w:t>, обеспечение доступности и качества услуг библиотечного обслуживания</w:t>
      </w:r>
      <w:r w:rsidR="001309C9" w:rsidRPr="001309C9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753E0D">
        <w:rPr>
          <w:rFonts w:ascii="Times New Roman" w:hAnsi="Times New Roman"/>
          <w:color w:val="000000"/>
          <w:sz w:val="28"/>
          <w:szCs w:val="28"/>
        </w:rPr>
        <w:t>ции программы за 12 месяцев 20</w:t>
      </w:r>
      <w:r w:rsidR="00F7257F">
        <w:rPr>
          <w:rFonts w:ascii="Times New Roman" w:hAnsi="Times New Roman"/>
          <w:color w:val="000000"/>
          <w:sz w:val="28"/>
          <w:szCs w:val="28"/>
        </w:rPr>
        <w:t>2</w:t>
      </w:r>
      <w:r w:rsidR="003A5C79">
        <w:rPr>
          <w:rFonts w:ascii="Times New Roman" w:hAnsi="Times New Roman"/>
          <w:color w:val="000000"/>
          <w:sz w:val="28"/>
          <w:szCs w:val="28"/>
        </w:rPr>
        <w:t>1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8245B5">
        <w:rPr>
          <w:rFonts w:ascii="Times New Roman" w:hAnsi="Times New Roman"/>
          <w:sz w:val="28"/>
          <w:szCs w:val="28"/>
        </w:rPr>
        <w:t>, в том числе и в режиме онлайн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E7496A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 w:rsidR="00753E0D">
        <w:rPr>
          <w:rFonts w:ascii="Times New Roman" w:hAnsi="Times New Roman"/>
          <w:sz w:val="28"/>
          <w:szCs w:val="28"/>
        </w:rPr>
        <w:t>муниципальной программы за 20</w:t>
      </w:r>
      <w:r w:rsidR="00F7257F">
        <w:rPr>
          <w:rFonts w:ascii="Times New Roman" w:hAnsi="Times New Roman"/>
          <w:sz w:val="28"/>
          <w:szCs w:val="28"/>
        </w:rPr>
        <w:t>2</w:t>
      </w:r>
      <w:r w:rsidR="003A5C79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252"/>
        <w:gridCol w:w="1316"/>
        <w:gridCol w:w="1484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3A5C79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3A5C79">
              <w:rPr>
                <w:rFonts w:ascii="Times New Roman" w:hAnsi="Times New Roman"/>
                <w:sz w:val="24"/>
                <w:szCs w:val="24"/>
              </w:rPr>
              <w:t>1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7496A" w:rsidTr="00625FD0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F7257F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5C79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84" w:type="dxa"/>
            <w:vAlign w:val="center"/>
          </w:tcPr>
          <w:p w:rsidR="00E7496A" w:rsidRDefault="00863D55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3A5C79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4" w:type="dxa"/>
            <w:vAlign w:val="center"/>
          </w:tcPr>
          <w:p w:rsidR="00E7496A" w:rsidRDefault="00753E0D" w:rsidP="00F72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725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3A5C79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84" w:type="dxa"/>
            <w:vAlign w:val="center"/>
          </w:tcPr>
          <w:p w:rsidR="00E7496A" w:rsidRDefault="003A5C79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 xml:space="preserve">Развитие культуры на территории Чистюньского сельсовета»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2017-2022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625FD0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625FD0" w:rsidRPr="00625F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863D55">
        <w:rPr>
          <w:rFonts w:ascii="Times New Roman" w:hAnsi="Times New Roman"/>
          <w:sz w:val="28"/>
          <w:szCs w:val="28"/>
        </w:rPr>
        <w:t>7</w:t>
      </w:r>
      <w:r w:rsidR="00625FD0">
        <w:rPr>
          <w:rFonts w:ascii="Times New Roman" w:hAnsi="Times New Roman"/>
          <w:sz w:val="28"/>
          <w:szCs w:val="28"/>
        </w:rPr>
        <w:t>/</w:t>
      </w:r>
      <w:r w:rsidR="00393483">
        <w:rPr>
          <w:rFonts w:ascii="Times New Roman" w:hAnsi="Times New Roman"/>
          <w:sz w:val="28"/>
          <w:szCs w:val="28"/>
        </w:rPr>
        <w:t>7,1</w:t>
      </w:r>
      <w:r w:rsidR="00415AA2"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393483">
        <w:rPr>
          <w:rFonts w:ascii="Times New Roman" w:hAnsi="Times New Roman"/>
          <w:sz w:val="28"/>
          <w:szCs w:val="28"/>
        </w:rPr>
        <w:t>98,6</w:t>
      </w:r>
      <w:r w:rsidR="00863D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3D55">
        <w:rPr>
          <w:rFonts w:ascii="Times New Roman" w:hAnsi="Times New Roman"/>
          <w:sz w:val="28"/>
          <w:szCs w:val="28"/>
        </w:rPr>
        <w:t xml:space="preserve">% </w:t>
      </w:r>
      <w:r w:rsidRPr="00EB7B5D">
        <w:rPr>
          <w:rFonts w:ascii="Times New Roman" w:hAnsi="Times New Roman"/>
          <w:sz w:val="28"/>
          <w:szCs w:val="28"/>
        </w:rPr>
        <w:t>;</w:t>
      </w:r>
      <w:proofErr w:type="gramEnd"/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="00625FD0" w:rsidRPr="00625FD0">
        <w:rPr>
          <w:rFonts w:ascii="Times New Roman" w:hAnsi="Times New Roman"/>
          <w:sz w:val="28"/>
          <w:szCs w:val="28"/>
        </w:rPr>
        <w:t xml:space="preserve">Доля детей, принимающих участие в культурно-досуговых мероприятий, от общей численности </w:t>
      </w:r>
      <w:proofErr w:type="gramStart"/>
      <w:r w:rsidR="00625FD0" w:rsidRPr="00625FD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4</w:t>
      </w:r>
      <w:r w:rsidR="00F7257F">
        <w:rPr>
          <w:rFonts w:ascii="Times New Roman" w:hAnsi="Times New Roman"/>
          <w:sz w:val="28"/>
          <w:szCs w:val="28"/>
        </w:rPr>
        <w:t>1</w:t>
      </w:r>
      <w:r w:rsidR="00625FD0">
        <w:rPr>
          <w:rFonts w:ascii="Times New Roman" w:hAnsi="Times New Roman"/>
          <w:sz w:val="28"/>
          <w:szCs w:val="28"/>
        </w:rPr>
        <w:t>/</w:t>
      </w:r>
      <w:r w:rsidR="00393483">
        <w:rPr>
          <w:rFonts w:ascii="Times New Roman" w:hAnsi="Times New Roman"/>
          <w:sz w:val="28"/>
          <w:szCs w:val="28"/>
        </w:rPr>
        <w:t>42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393483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 w:rsidR="00393483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.</w:t>
      </w:r>
    </w:p>
    <w:p w:rsidR="00625FD0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5FD0" w:rsidRPr="00625FD0">
        <w:rPr>
          <w:rFonts w:ascii="Times New Roman" w:hAnsi="Times New Roman"/>
          <w:sz w:val="28"/>
          <w:szCs w:val="28"/>
        </w:rPr>
        <w:t>Уровень удовлетворенности жителей Чистюньского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 w:rsidR="00625FD0">
        <w:rPr>
          <w:rFonts w:ascii="Times New Roman" w:hAnsi="Times New Roman"/>
          <w:sz w:val="28"/>
          <w:szCs w:val="28"/>
        </w:rPr>
        <w:t>8</w:t>
      </w:r>
      <w:r w:rsidR="00393483">
        <w:rPr>
          <w:rFonts w:ascii="Times New Roman" w:hAnsi="Times New Roman"/>
          <w:sz w:val="28"/>
          <w:szCs w:val="28"/>
        </w:rPr>
        <w:t>7</w:t>
      </w:r>
      <w:r w:rsidR="00625FD0">
        <w:rPr>
          <w:rFonts w:ascii="Times New Roman" w:hAnsi="Times New Roman"/>
          <w:sz w:val="28"/>
          <w:szCs w:val="28"/>
        </w:rPr>
        <w:t>/8</w:t>
      </w:r>
      <w:r w:rsidR="00393483">
        <w:rPr>
          <w:rFonts w:ascii="Times New Roman" w:hAnsi="Times New Roman"/>
          <w:sz w:val="28"/>
          <w:szCs w:val="28"/>
        </w:rPr>
        <w:t>7</w:t>
      </w:r>
      <w:r w:rsidR="00415AA2">
        <w:rPr>
          <w:rFonts w:ascii="Times New Roman" w:hAnsi="Times New Roman"/>
          <w:sz w:val="28"/>
          <w:szCs w:val="28"/>
        </w:rPr>
        <w:t>*100%</w:t>
      </w:r>
      <w:r w:rsidR="00625FD0">
        <w:rPr>
          <w:rFonts w:ascii="Times New Roman" w:hAnsi="Times New Roman"/>
          <w:sz w:val="28"/>
          <w:szCs w:val="28"/>
        </w:rPr>
        <w:t>=</w:t>
      </w:r>
      <w:r w:rsidR="00F7257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7B5D">
        <w:rPr>
          <w:rFonts w:ascii="Times New Roman" w:hAnsi="Times New Roman"/>
          <w:sz w:val="28"/>
          <w:szCs w:val="28"/>
        </w:rPr>
        <w:t>%</w:t>
      </w:r>
      <w:r w:rsidR="00393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25FD0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</w:t>
      </w:r>
      <w:r w:rsidR="00625FD0"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625FD0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625FD0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393483">
        <w:rPr>
          <w:rFonts w:ascii="Times New Roman" w:hAnsi="Times New Roman"/>
          <w:b/>
          <w:sz w:val="28"/>
          <w:szCs w:val="28"/>
        </w:rPr>
        <w:t>7,1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F7257F">
        <w:rPr>
          <w:rFonts w:ascii="Times New Roman" w:hAnsi="Times New Roman"/>
          <w:b/>
          <w:sz w:val="28"/>
          <w:szCs w:val="28"/>
        </w:rPr>
        <w:t>10,0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393483">
        <w:rPr>
          <w:rFonts w:ascii="Times New Roman" w:hAnsi="Times New Roman"/>
          <w:b/>
          <w:sz w:val="28"/>
          <w:szCs w:val="28"/>
        </w:rPr>
        <w:t>71,0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C684D"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625FD0" w:rsidP="003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863D55">
              <w:rPr>
                <w:rFonts w:ascii="Times New Roman" w:hAnsi="Times New Roman"/>
                <w:sz w:val="24"/>
                <w:szCs w:val="24"/>
              </w:rPr>
              <w:t>2</w:t>
            </w:r>
            <w:r w:rsidR="0039348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7496A"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 w:rsidR="00E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 w:rsidR="00393483">
        <w:rPr>
          <w:rFonts w:ascii="Times New Roman" w:hAnsi="Times New Roman"/>
          <w:b/>
          <w:sz w:val="28"/>
          <w:szCs w:val="28"/>
        </w:rPr>
        <w:t>71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393483">
        <w:rPr>
          <w:rFonts w:ascii="Times New Roman" w:hAnsi="Times New Roman"/>
          <w:b/>
          <w:sz w:val="28"/>
          <w:szCs w:val="28"/>
        </w:rPr>
        <w:t>90,3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1C586C" w:rsidP="001C586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F7257F">
        <w:rPr>
          <w:rFonts w:ascii="Times New Roman" w:hAnsi="Times New Roman"/>
          <w:b/>
          <w:i/>
          <w:sz w:val="28"/>
          <w:szCs w:val="28"/>
        </w:rPr>
        <w:t>2</w:t>
      </w:r>
      <w:r w:rsidR="00393483">
        <w:rPr>
          <w:rFonts w:ascii="Times New Roman" w:hAnsi="Times New Roman"/>
          <w:b/>
          <w:i/>
          <w:sz w:val="28"/>
          <w:szCs w:val="28"/>
        </w:rPr>
        <w:t>1</w:t>
      </w:r>
      <w:r w:rsidR="00E7496A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proofErr w:type="gramStart"/>
      <w:r w:rsidR="00F7257F"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Pr="00D20416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393483">
        <w:rPr>
          <w:rFonts w:ascii="Times New Roman" w:hAnsi="Times New Roman"/>
          <w:b/>
          <w:i/>
          <w:sz w:val="28"/>
          <w:szCs w:val="28"/>
        </w:rPr>
        <w:t>90,3</w:t>
      </w:r>
      <w:r w:rsidRPr="00D20416">
        <w:rPr>
          <w:rFonts w:ascii="Times New Roman" w:hAnsi="Times New Roman"/>
          <w:b/>
          <w:i/>
          <w:sz w:val="28"/>
          <w:szCs w:val="28"/>
        </w:rPr>
        <w:t>%  (от 80%</w:t>
      </w:r>
      <w:r w:rsidR="00F7257F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D20416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C586C" w:rsidRDefault="001C586C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34" w:rsidRDefault="00B22A34" w:rsidP="00092400">
      <w:pPr>
        <w:spacing w:after="0" w:line="240" w:lineRule="auto"/>
      </w:pPr>
      <w:r>
        <w:separator/>
      </w:r>
    </w:p>
  </w:endnote>
  <w:endnote w:type="continuationSeparator" w:id="0">
    <w:p w:rsidR="00B22A34" w:rsidRDefault="00B22A3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34" w:rsidRDefault="00B22A34" w:rsidP="00092400">
      <w:pPr>
        <w:spacing w:after="0" w:line="240" w:lineRule="auto"/>
      </w:pPr>
      <w:r>
        <w:separator/>
      </w:r>
    </w:p>
  </w:footnote>
  <w:footnote w:type="continuationSeparator" w:id="0">
    <w:p w:rsidR="00B22A34" w:rsidRDefault="00B22A3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23D8"/>
  <w15:docId w15:val="{BEBEF45A-7A89-4070-BFA6-BD1A37D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16</cp:revision>
  <cp:lastPrinted>2019-06-27T07:35:00Z</cp:lastPrinted>
  <dcterms:created xsi:type="dcterms:W3CDTF">2019-09-24T04:09:00Z</dcterms:created>
  <dcterms:modified xsi:type="dcterms:W3CDTF">2022-03-02T08:53:00Z</dcterms:modified>
</cp:coreProperties>
</file>