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36" w:rsidRPr="00B26A3A" w:rsidRDefault="00B80036" w:rsidP="003B02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A3A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B80036" w:rsidRPr="00B26A3A" w:rsidRDefault="00B80036" w:rsidP="003B02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A3A">
        <w:rPr>
          <w:rFonts w:ascii="Times New Roman" w:hAnsi="Times New Roman" w:cs="Times New Roman"/>
          <w:b/>
          <w:sz w:val="28"/>
          <w:szCs w:val="28"/>
        </w:rPr>
        <w:t>о ходе реализации мероприятий муниципальной программы</w:t>
      </w:r>
    </w:p>
    <w:p w:rsidR="00105557" w:rsidRDefault="00B03C00" w:rsidP="003B02C5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26A3A">
        <w:rPr>
          <w:rFonts w:ascii="Times New Roman" w:eastAsia="Times New Roman" w:hAnsi="Times New Roman" w:cs="Times New Roman"/>
          <w:b/>
          <w:sz w:val="28"/>
          <w:szCs w:val="20"/>
        </w:rPr>
        <w:t>«</w:t>
      </w:r>
      <w:r w:rsidR="00D4555E" w:rsidRPr="00B26A3A">
        <w:rPr>
          <w:rFonts w:ascii="Times New Roman" w:hAnsi="Times New Roman" w:cs="Times New Roman"/>
          <w:b/>
          <w:sz w:val="28"/>
          <w:szCs w:val="28"/>
        </w:rPr>
        <w:t>Развитие физической к</w:t>
      </w:r>
      <w:r w:rsidR="00A83920">
        <w:rPr>
          <w:rFonts w:ascii="Times New Roman" w:hAnsi="Times New Roman" w:cs="Times New Roman"/>
          <w:b/>
          <w:sz w:val="28"/>
          <w:szCs w:val="28"/>
        </w:rPr>
        <w:t>ультуры и спорта в Топчихинском районе</w:t>
      </w:r>
      <w:r w:rsidR="00CD2EA8">
        <w:rPr>
          <w:rFonts w:ascii="Times New Roman" w:eastAsia="Times New Roman" w:hAnsi="Times New Roman" w:cs="Times New Roman"/>
          <w:b/>
          <w:sz w:val="28"/>
          <w:szCs w:val="20"/>
        </w:rPr>
        <w:t>» на 2016 – 2022</w:t>
      </w:r>
      <w:r w:rsidRPr="00B26A3A">
        <w:rPr>
          <w:rFonts w:ascii="Times New Roman" w:eastAsia="Times New Roman" w:hAnsi="Times New Roman" w:cs="Times New Roman"/>
          <w:b/>
          <w:sz w:val="28"/>
          <w:szCs w:val="20"/>
        </w:rPr>
        <w:t xml:space="preserve"> годы</w:t>
      </w:r>
    </w:p>
    <w:p w:rsidR="003B02C5" w:rsidRPr="00A83920" w:rsidRDefault="003B02C5" w:rsidP="003B02C5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A83920">
        <w:rPr>
          <w:rFonts w:ascii="Times New Roman" w:eastAsia="Times New Roman" w:hAnsi="Times New Roman" w:cs="Times New Roman"/>
          <w:sz w:val="28"/>
          <w:szCs w:val="20"/>
        </w:rPr>
        <w:t>за 2021 год</w:t>
      </w:r>
    </w:p>
    <w:p w:rsidR="00B03C00" w:rsidRPr="00B26A3A" w:rsidRDefault="00B03C00" w:rsidP="003B02C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D75" w:rsidRPr="00B26A3A" w:rsidRDefault="00534BED" w:rsidP="007D35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 w:rsidR="00340CBA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являются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82D75" w:rsidRPr="00CD2EA8" w:rsidRDefault="00B03C00" w:rsidP="007D35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40CBA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2EA8" w:rsidRPr="00CD2EA8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популяризация и развитие массового спорта, приобщение населения к регулярным занятиям физической культурой и спортом</w:t>
      </w:r>
      <w:r w:rsidR="00CD2EA8" w:rsidRPr="00CD2EA8">
        <w:rPr>
          <w:rFonts w:ascii="Times New Roman" w:hAnsi="Times New Roman" w:cs="Times New Roman"/>
          <w:sz w:val="28"/>
          <w:szCs w:val="28"/>
        </w:rPr>
        <w:t>.</w:t>
      </w:r>
    </w:p>
    <w:p w:rsidR="00382D75" w:rsidRPr="00B26A3A" w:rsidRDefault="00382D75" w:rsidP="007D35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поставленных целей обозначены </w:t>
      </w:r>
      <w:r w:rsidR="00CD2EA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приоритетны</w:t>
      </w:r>
      <w:r w:rsidR="00B03C00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40CBA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задачи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, решение которых должно обеспечить достижение этих целей. Задачами Программы являются:</w:t>
      </w:r>
    </w:p>
    <w:p w:rsidR="00CD2EA8" w:rsidRPr="00CD2EA8" w:rsidRDefault="00CD2EA8" w:rsidP="007D35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EA8">
        <w:rPr>
          <w:rFonts w:ascii="Times New Roman" w:hAnsi="Times New Roman" w:cs="Times New Roman"/>
          <w:sz w:val="28"/>
          <w:szCs w:val="28"/>
        </w:rPr>
        <w:t>повышение эффективности спортивно-массовой работы;</w:t>
      </w:r>
    </w:p>
    <w:p w:rsidR="00CD2EA8" w:rsidRPr="00CD2EA8" w:rsidRDefault="00CD2EA8" w:rsidP="007D3522">
      <w:pPr>
        <w:widowControl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EA8">
        <w:rPr>
          <w:rFonts w:ascii="Times New Roman" w:hAnsi="Times New Roman" w:cs="Times New Roman"/>
          <w:sz w:val="28"/>
          <w:szCs w:val="28"/>
        </w:rPr>
        <w:t xml:space="preserve">         -  создание условий для поэтапного внедрения Всероссийского физкультурно-спортивного комплекса «ГТО»;</w:t>
      </w:r>
    </w:p>
    <w:p w:rsidR="00CD2EA8" w:rsidRPr="00CD2EA8" w:rsidRDefault="00CD2EA8" w:rsidP="007D3522">
      <w:pPr>
        <w:spacing w:after="0" w:line="240" w:lineRule="auto"/>
        <w:ind w:right="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EA8">
        <w:rPr>
          <w:rFonts w:ascii="Times New Roman" w:hAnsi="Times New Roman" w:cs="Times New Roman"/>
          <w:sz w:val="28"/>
          <w:szCs w:val="28"/>
        </w:rPr>
        <w:t>-  развитие детско-юношеского спорта и подготовка спортивного резерва;</w:t>
      </w:r>
    </w:p>
    <w:p w:rsidR="00CD2EA8" w:rsidRPr="00CD2EA8" w:rsidRDefault="00CD2EA8" w:rsidP="007D3522">
      <w:pPr>
        <w:spacing w:after="0" w:line="240" w:lineRule="auto"/>
        <w:ind w:right="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EA8">
        <w:rPr>
          <w:rFonts w:ascii="Times New Roman" w:hAnsi="Times New Roman" w:cs="Times New Roman"/>
          <w:sz w:val="28"/>
          <w:szCs w:val="28"/>
        </w:rPr>
        <w:t>- развитие материально-технической базы физкультурно-спортивных объектов в районе.</w:t>
      </w:r>
    </w:p>
    <w:p w:rsidR="00D142AC" w:rsidRDefault="003B02C5" w:rsidP="007D35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районе основной упор, основная работа тренерского состава ДЮСШ, учителей физической культуры общеобразовательных школ района направлена на подготовку подрастающего поколения, дошкольников и учеников школ. Именно таким образом выстроена вертикаль развития физической культуры и спорта в районе. От начального этапа массовости, детской и подростковой вовлеченности в спорт, к дальнейшему мастерству и спорту высших достижений. </w:t>
      </w:r>
      <w:r w:rsidR="00D142AC" w:rsidRPr="00D142A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спортивным центром района является Детско-юношеская спортивная школа. В рамках краевой адресной инвестиционной программы заканчивается капитальны</w:t>
      </w:r>
      <w:r w:rsidR="00D142AC">
        <w:rPr>
          <w:rFonts w:ascii="Times New Roman" w:eastAsia="Times New Roman" w:hAnsi="Times New Roman" w:cs="Times New Roman"/>
          <w:color w:val="000000"/>
          <w:sz w:val="28"/>
          <w:szCs w:val="28"/>
        </w:rPr>
        <w:t>й ремонт спортивного комплекса. В</w:t>
      </w:r>
      <w:r w:rsidR="00D142AC" w:rsidRPr="00D14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году заменили пол, отопление и инженерные коммуникации. В объект вложено более 20 миллионов рублей.</w:t>
      </w:r>
    </w:p>
    <w:p w:rsidR="00D142AC" w:rsidRDefault="00D142AC" w:rsidP="007D35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42A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году </w:t>
      </w:r>
      <w:r w:rsidRPr="00D142AC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Топчихинского района в рамках «Проекта поддержки местных инициатив в Алтайском крае» были построены и введены в эксплуатацию следующие спортивные объекты:</w:t>
      </w:r>
    </w:p>
    <w:p w:rsidR="00D142AC" w:rsidRPr="00D142AC" w:rsidRDefault="00D142AC" w:rsidP="00D142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42A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Спортивная площадка в пос. Кировский - </w:t>
      </w:r>
      <w:r w:rsidRPr="00D142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(1 419 948,58 р.) – 2021 год;</w:t>
      </w:r>
    </w:p>
    <w:p w:rsidR="00D142AC" w:rsidRPr="00D142AC" w:rsidRDefault="00D142AC" w:rsidP="00D142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42A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Спортивная площадка в с. </w:t>
      </w:r>
      <w:proofErr w:type="spellStart"/>
      <w:r w:rsidRPr="00D142A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Зимино</w:t>
      </w:r>
      <w:proofErr w:type="spellEnd"/>
      <w:r w:rsidRPr="00D142A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- </w:t>
      </w:r>
      <w:r w:rsidRPr="00D142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(</w:t>
      </w:r>
      <w:r w:rsidRPr="00D142AC">
        <w:rPr>
          <w:rFonts w:ascii="Times New Roman" w:eastAsia="Calibri" w:hAnsi="Times New Roman" w:cs="Times New Roman"/>
          <w:sz w:val="24"/>
          <w:szCs w:val="24"/>
          <w:shd w:val="clear" w:color="auto" w:fill="F8F8F8"/>
          <w:lang w:eastAsia="en-US"/>
        </w:rPr>
        <w:t>1 148 358,86 р.)</w:t>
      </w:r>
      <w:r w:rsidRPr="00D142AC">
        <w:rPr>
          <w:rFonts w:ascii="Arial" w:eastAsia="Calibri" w:hAnsi="Arial" w:cs="Arial"/>
          <w:color w:val="666666"/>
          <w:sz w:val="23"/>
          <w:szCs w:val="23"/>
          <w:shd w:val="clear" w:color="auto" w:fill="F8F8F8"/>
          <w:lang w:eastAsia="en-US"/>
        </w:rPr>
        <w:t xml:space="preserve"> - </w:t>
      </w:r>
      <w:r w:rsidRPr="00D142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2021 год;</w:t>
      </w:r>
    </w:p>
    <w:p w:rsidR="00D142AC" w:rsidRPr="00D142AC" w:rsidRDefault="00D142AC" w:rsidP="00D142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42A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Спортивная площадка в с. Фунтики - </w:t>
      </w:r>
      <w:r w:rsidRPr="00D142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(1 571 912,00 р.) </w:t>
      </w:r>
      <w:r w:rsidRPr="00D142AC">
        <w:rPr>
          <w:rFonts w:ascii="Arial" w:eastAsia="Calibri" w:hAnsi="Arial" w:cs="Arial"/>
          <w:color w:val="666666"/>
          <w:sz w:val="23"/>
          <w:szCs w:val="23"/>
          <w:shd w:val="clear" w:color="auto" w:fill="F8F8F8"/>
          <w:lang w:eastAsia="en-US"/>
        </w:rPr>
        <w:t xml:space="preserve">- </w:t>
      </w:r>
      <w:r w:rsidRPr="00D142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2021 год;</w:t>
      </w:r>
    </w:p>
    <w:p w:rsidR="00D142AC" w:rsidRPr="00D142AC" w:rsidRDefault="00D142AC" w:rsidP="00D142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42A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Спортивная площадка в с. </w:t>
      </w:r>
      <w:proofErr w:type="spellStart"/>
      <w:r w:rsidRPr="00D142A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Белояровка</w:t>
      </w:r>
      <w:proofErr w:type="spellEnd"/>
      <w:r w:rsidRPr="00D142A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- </w:t>
      </w:r>
      <w:r w:rsidRPr="00D142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(</w:t>
      </w:r>
      <w:r w:rsidRPr="00D142AC">
        <w:rPr>
          <w:rFonts w:ascii="Times New Roman" w:eastAsia="Calibri" w:hAnsi="Times New Roman" w:cs="Times New Roman"/>
          <w:sz w:val="24"/>
          <w:szCs w:val="24"/>
          <w:shd w:val="clear" w:color="auto" w:fill="F8F8F8"/>
          <w:lang w:eastAsia="en-US"/>
        </w:rPr>
        <w:t>1 299 045,20 р.</w:t>
      </w:r>
      <w:r w:rsidRPr="00D142A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) - </w:t>
      </w:r>
      <w:r w:rsidRPr="00D142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2021 год;</w:t>
      </w:r>
    </w:p>
    <w:p w:rsidR="00D142AC" w:rsidRPr="00D142AC" w:rsidRDefault="00D142AC" w:rsidP="00D142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42A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Спортивная площадка в с. </w:t>
      </w:r>
      <w:proofErr w:type="spellStart"/>
      <w:r w:rsidRPr="00D142A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Макарьевка</w:t>
      </w:r>
      <w:proofErr w:type="spellEnd"/>
      <w:r w:rsidRPr="00D142A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- </w:t>
      </w:r>
      <w:r w:rsidRPr="00D142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(616 923,00 р.) </w:t>
      </w:r>
      <w:r w:rsidRPr="00D142A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- </w:t>
      </w:r>
      <w:r w:rsidRPr="00D142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2021 год;</w:t>
      </w:r>
    </w:p>
    <w:p w:rsidR="00340CBA" w:rsidRDefault="00CD2EA8" w:rsidP="00D142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 w:rsidR="00340CBA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района на реализацию мероприятий программы «Развитие физической культуры и спорта на территории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опчихинского района на 2016-2022</w:t>
      </w:r>
      <w:r w:rsidR="003B0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годы» в 2021</w:t>
      </w:r>
      <w:r w:rsidR="00551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</w:t>
      </w:r>
      <w:r w:rsidR="001F5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</w:t>
      </w:r>
      <w:r w:rsidR="003B02C5">
        <w:rPr>
          <w:rFonts w:ascii="Times New Roman" w:eastAsia="Times New Roman" w:hAnsi="Times New Roman" w:cs="Times New Roman"/>
          <w:color w:val="000000"/>
          <w:sz w:val="28"/>
          <w:szCs w:val="28"/>
        </w:rPr>
        <w:t>о финансирование в размере 560,2</w:t>
      </w:r>
      <w:r w:rsidR="001F5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 </w:t>
      </w:r>
    </w:p>
    <w:p w:rsidR="005E0B86" w:rsidRPr="00B26A3A" w:rsidRDefault="005E0B86" w:rsidP="00D142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B86">
        <w:rPr>
          <w:rFonts w:ascii="Times New Roman" w:hAnsi="Times New Roman" w:cs="Times New Roman"/>
          <w:color w:val="000000"/>
          <w:sz w:val="28"/>
          <w:szCs w:val="28"/>
        </w:rPr>
        <w:t xml:space="preserve">Всего на реализацию Программы за 2021 год израсходовано </w:t>
      </w:r>
      <w:r w:rsidR="001360E5">
        <w:rPr>
          <w:rFonts w:ascii="Times New Roman" w:hAnsi="Times New Roman" w:cs="Times New Roman"/>
          <w:color w:val="000000"/>
          <w:sz w:val="28"/>
          <w:szCs w:val="28"/>
        </w:rPr>
        <w:t>380</w:t>
      </w:r>
      <w:r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5E0B8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из них средства КБ – </w:t>
      </w:r>
      <w:r w:rsidR="001360E5">
        <w:rPr>
          <w:rFonts w:ascii="Times New Roman" w:hAnsi="Times New Roman" w:cs="Times New Roman"/>
          <w:color w:val="000000"/>
          <w:sz w:val="28"/>
          <w:szCs w:val="28"/>
        </w:rPr>
        <w:t>19,0</w:t>
      </w:r>
      <w:r w:rsidRPr="005E0B8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 РБ – </w:t>
      </w:r>
      <w:r w:rsidR="001360E5">
        <w:rPr>
          <w:rFonts w:ascii="Times New Roman" w:hAnsi="Times New Roman" w:cs="Times New Roman"/>
          <w:color w:val="000000"/>
          <w:sz w:val="28"/>
          <w:szCs w:val="28"/>
        </w:rPr>
        <w:t>361,0</w:t>
      </w:r>
      <w:r w:rsidRPr="005E0B8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</w:p>
    <w:p w:rsidR="00382D75" w:rsidRPr="00B26A3A" w:rsidRDefault="00382D75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Программой предусмотрена реализация </w:t>
      </w:r>
      <w:r w:rsidR="00CD2EA8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мероприятий. </w:t>
      </w:r>
      <w:r w:rsidRPr="00551B95">
        <w:rPr>
          <w:rFonts w:ascii="Times New Roman" w:eastAsia="Times New Roman" w:hAnsi="Times New Roman" w:cs="Times New Roman"/>
          <w:sz w:val="28"/>
          <w:szCs w:val="28"/>
        </w:rPr>
        <w:t xml:space="preserve">Из общего числа мероприятий плана не оценивалось </w:t>
      </w:r>
      <w:r w:rsidR="0002093A">
        <w:rPr>
          <w:rFonts w:ascii="Times New Roman" w:eastAsia="Times New Roman" w:hAnsi="Times New Roman" w:cs="Times New Roman"/>
          <w:sz w:val="28"/>
          <w:szCs w:val="28"/>
        </w:rPr>
        <w:t>3</w:t>
      </w:r>
      <w:r w:rsidR="00551B95" w:rsidRPr="00551B95">
        <w:rPr>
          <w:rFonts w:ascii="Times New Roman" w:eastAsia="Times New Roman" w:hAnsi="Times New Roman" w:cs="Times New Roman"/>
          <w:sz w:val="28"/>
          <w:szCs w:val="28"/>
        </w:rPr>
        <w:t xml:space="preserve"> мероприятий</w:t>
      </w:r>
      <w:r w:rsidRPr="00551B95">
        <w:rPr>
          <w:rFonts w:ascii="Times New Roman" w:eastAsia="Times New Roman" w:hAnsi="Times New Roman" w:cs="Times New Roman"/>
          <w:sz w:val="28"/>
          <w:szCs w:val="28"/>
        </w:rPr>
        <w:t xml:space="preserve"> по пр</w:t>
      </w:r>
      <w:r w:rsidR="00551B95" w:rsidRPr="00551B95">
        <w:rPr>
          <w:rFonts w:ascii="Times New Roman" w:eastAsia="Times New Roman" w:hAnsi="Times New Roman" w:cs="Times New Roman"/>
          <w:sz w:val="28"/>
          <w:szCs w:val="28"/>
        </w:rPr>
        <w:t>ичине сложившейся эпидемиологической ситуацией в стране и Алтайском крае</w:t>
      </w:r>
      <w:r w:rsidR="00551B9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1B9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94342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F06F3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2093A">
        <w:rPr>
          <w:rFonts w:ascii="Times New Roman" w:eastAsia="Times New Roman" w:hAnsi="Times New Roman" w:cs="Times New Roman"/>
          <w:color w:val="000000"/>
          <w:sz w:val="28"/>
          <w:szCs w:val="28"/>
        </w:rPr>
        <w:t>дусмотренных к реализации в 2021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году, выполнено в полном объеме </w:t>
      </w:r>
      <w:r w:rsidR="0002093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</w:t>
      </w:r>
      <w:r w:rsidR="0002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составляет 80 </w:t>
      </w:r>
      <w:r w:rsidR="00F06F35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 запланированных мероприятий.</w:t>
      </w:r>
    </w:p>
    <w:p w:rsidR="00382D75" w:rsidRPr="00B26A3A" w:rsidRDefault="002C778D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с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тепен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достижения целей 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и решения задач муниципальной программы</w:t>
      </w:r>
      <w:r w:rsidR="00A8392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фактических и прогнозных зна</w:t>
      </w:r>
      <w:r w:rsidR="008B5DBE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чений показателей (индикаторов)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5DBE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02093A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выполнено</w:t>
      </w:r>
      <w:r w:rsidR="00A83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7F0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83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7F0B">
        <w:rPr>
          <w:rFonts w:ascii="Times New Roman" w:eastAsia="Times New Roman" w:hAnsi="Times New Roman" w:cs="Times New Roman"/>
          <w:sz w:val="28"/>
          <w:szCs w:val="28"/>
        </w:rPr>
        <w:t>75,4</w:t>
      </w:r>
      <w:r w:rsidR="00551B95" w:rsidRPr="00551B95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1F5653" w:rsidRDefault="001F5653" w:rsidP="001F5653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522" w:rsidRDefault="007D3522" w:rsidP="007D3522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эффективности муниципальной программы муниципальной программы </w:t>
      </w:r>
      <w:r w:rsidRPr="000133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«Развитие физической культуры и спорта в Топчихинского района» на 2016 – 2022 годы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по итогу 2020 года</w:t>
      </w:r>
    </w:p>
    <w:p w:rsidR="00B26A3A" w:rsidRPr="00013350" w:rsidRDefault="00B26A3A" w:rsidP="00B26A3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3522" w:rsidRPr="007D3522" w:rsidRDefault="007D3522" w:rsidP="007D35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I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 Оценка степени достижения целей и решения задач муниципальной программы:</w:t>
      </w:r>
    </w:p>
    <w:p w:rsidR="007D3522" w:rsidRPr="007D3522" w:rsidRDefault="007D3522" w:rsidP="007D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1. Доля населения Топчихинского района, систематически занимающегося физической культурой и спортом, в общей численности населения Топчихинского района в возрасте от 3 до 79 лет:</w:t>
      </w:r>
    </w:p>
    <w:p w:rsidR="007D3522" w:rsidRPr="007D3522" w:rsidRDefault="007D3522" w:rsidP="007D35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D22D8E">
        <w:rPr>
          <w:rFonts w:ascii="Times New Roman" w:hAnsi="Times New Roman" w:cs="Times New Roman"/>
          <w:color w:val="000000" w:themeColor="text1"/>
          <w:sz w:val="28"/>
          <w:szCs w:val="28"/>
        </w:rPr>
        <w:t>=49,2</w:t>
      </w:r>
      <w:r w:rsidR="00114F15">
        <w:rPr>
          <w:rFonts w:ascii="Times New Roman" w:hAnsi="Times New Roman" w:cs="Times New Roman"/>
          <w:color w:val="000000" w:themeColor="text1"/>
          <w:sz w:val="28"/>
          <w:szCs w:val="28"/>
        </w:rPr>
        <w:t>/50,4</w:t>
      </w:r>
      <w:r w:rsidR="00D22D8E">
        <w:rPr>
          <w:rFonts w:ascii="Times New Roman" w:hAnsi="Times New Roman" w:cs="Times New Roman"/>
          <w:color w:val="000000" w:themeColor="text1"/>
          <w:sz w:val="28"/>
          <w:szCs w:val="28"/>
        </w:rPr>
        <w:t>*100=</w:t>
      </w:r>
      <w:r w:rsidR="00114F15">
        <w:rPr>
          <w:rFonts w:ascii="Times New Roman" w:hAnsi="Times New Roman" w:cs="Times New Roman"/>
          <w:color w:val="000000" w:themeColor="text1"/>
          <w:sz w:val="28"/>
          <w:szCs w:val="28"/>
        </w:rPr>
        <w:t>97,6</w:t>
      </w:r>
      <w:r w:rsidR="00D22D8E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</w:p>
    <w:p w:rsidR="007D3522" w:rsidRPr="007D3522" w:rsidRDefault="007D3522" w:rsidP="007D35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населения:</w:t>
      </w:r>
    </w:p>
    <w:p w:rsidR="007D3522" w:rsidRPr="007D3522" w:rsidRDefault="007D3522" w:rsidP="007D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D22D8E">
        <w:rPr>
          <w:rFonts w:ascii="Times New Roman" w:hAnsi="Times New Roman" w:cs="Times New Roman"/>
          <w:color w:val="000000" w:themeColor="text1"/>
          <w:sz w:val="28"/>
          <w:szCs w:val="28"/>
        </w:rPr>
        <w:t>=21,0/</w:t>
      </w:r>
      <w:r w:rsidR="00114F15">
        <w:rPr>
          <w:rFonts w:ascii="Times New Roman" w:hAnsi="Times New Roman" w:cs="Times New Roman"/>
          <w:color w:val="000000" w:themeColor="text1"/>
          <w:sz w:val="28"/>
          <w:szCs w:val="28"/>
        </w:rPr>
        <w:t>22,8*100=92,1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7D3522" w:rsidRPr="007D3522" w:rsidRDefault="007D3522" w:rsidP="007D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Доля населения Топчихинского района, выполнившего нормативы испытаний (тестов) Всероссийского физкультурно-спортивного комплекса «Готов к труду и обороне» (ГТО, в общей численности населения, принявшего участие в выполнении нормативов (тестов) Всероссийского физкультурно-спортивного комплекса «Готов к труду и обороне»</w:t>
      </w:r>
    </w:p>
    <w:p w:rsidR="007D3522" w:rsidRDefault="007D3522" w:rsidP="007D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="00D22D8E">
        <w:rPr>
          <w:rFonts w:ascii="Times New Roman" w:hAnsi="Times New Roman" w:cs="Times New Roman"/>
          <w:color w:val="000000" w:themeColor="text1"/>
          <w:sz w:val="28"/>
          <w:szCs w:val="28"/>
        </w:rPr>
        <w:t>=50/50*100=100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DD75EB" w:rsidRDefault="00DD75EB" w:rsidP="00DD75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 Из них учащихся и студентов:</w:t>
      </w:r>
    </w:p>
    <w:p w:rsidR="00DD75EB" w:rsidRDefault="00DD75EB" w:rsidP="00DD75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1.</w:t>
      </w:r>
      <w:r w:rsidR="00A04378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proofErr w:type="gramEnd"/>
      <w:r w:rsidR="00A04378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114F15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="00A04378">
        <w:rPr>
          <w:rFonts w:ascii="Times New Roman" w:hAnsi="Times New Roman" w:cs="Times New Roman"/>
          <w:color w:val="000000" w:themeColor="text1"/>
          <w:sz w:val="28"/>
          <w:szCs w:val="28"/>
        </w:rPr>
        <w:t>*100=1</w:t>
      </w:r>
      <w:r w:rsidR="00114F15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A04378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114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(100%);</w:t>
      </w:r>
    </w:p>
    <w:p w:rsidR="007D3522" w:rsidRPr="007D3522" w:rsidRDefault="007D3522" w:rsidP="007D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Доля детей и молодежи (возраст 3 - 29 лет), систематически занимающихся физической культурой и спортом, в общей численности детей и молодежи</w:t>
      </w:r>
    </w:p>
    <w:p w:rsidR="007D3522" w:rsidRPr="007D3522" w:rsidRDefault="007D3522" w:rsidP="007D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4</w:t>
      </w:r>
      <w:r w:rsidR="00A04378">
        <w:rPr>
          <w:rFonts w:ascii="Times New Roman" w:hAnsi="Times New Roman" w:cs="Times New Roman"/>
          <w:color w:val="000000" w:themeColor="text1"/>
          <w:sz w:val="28"/>
          <w:szCs w:val="28"/>
        </w:rPr>
        <w:t>=87/93*100=93,5%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D3522" w:rsidRPr="007D3522" w:rsidRDefault="007D3522" w:rsidP="007D35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Доля населения среднего возраста (женщины: 30 - 54 года; мужчины: 30 - 59 лет), систематически занимающихся физической культурой и спортом, в общей численности населения среднего возраста</w:t>
      </w:r>
    </w:p>
    <w:p w:rsidR="007D3522" w:rsidRPr="007D3522" w:rsidRDefault="007D3522" w:rsidP="007D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5</w:t>
      </w:r>
      <w:r w:rsidR="00A04378">
        <w:rPr>
          <w:rFonts w:ascii="Times New Roman" w:hAnsi="Times New Roman" w:cs="Times New Roman"/>
          <w:color w:val="000000" w:themeColor="text1"/>
          <w:sz w:val="28"/>
          <w:szCs w:val="28"/>
        </w:rPr>
        <w:t>=37/40*100=92,5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7D3522" w:rsidRPr="007D3522" w:rsidRDefault="007D3522" w:rsidP="007D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Доля населения старшего возраста (женщины: 55 - 79 лет; мужчины: 60 - 79 лет), систематически занимающихся физической культурой и спортом, в общей численности населения старшего возраста</w:t>
      </w:r>
    </w:p>
    <w:p w:rsidR="007D3522" w:rsidRPr="007D3522" w:rsidRDefault="007D3522" w:rsidP="007D35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6</w:t>
      </w:r>
      <w:r w:rsidR="00A04378">
        <w:rPr>
          <w:rFonts w:ascii="Times New Roman" w:hAnsi="Times New Roman" w:cs="Times New Roman"/>
          <w:color w:val="000000" w:themeColor="text1"/>
          <w:sz w:val="28"/>
          <w:szCs w:val="28"/>
        </w:rPr>
        <w:t>=13/15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A04378">
        <w:rPr>
          <w:rFonts w:ascii="Times New Roman" w:hAnsi="Times New Roman" w:cs="Times New Roman"/>
          <w:color w:val="000000" w:themeColor="text1"/>
          <w:sz w:val="28"/>
          <w:szCs w:val="28"/>
        </w:rPr>
        <w:t>100=86,7%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D3522" w:rsidRPr="007D3522" w:rsidRDefault="007D3522" w:rsidP="007D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Уровень обеспеченности населения спортивными сооружениями исходя из единовременной пропускной способности объектов спорта</w:t>
      </w:r>
    </w:p>
    <w:p w:rsidR="007D3522" w:rsidRPr="007D3522" w:rsidRDefault="007D3522" w:rsidP="007D35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S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7</w:t>
      </w:r>
      <w:r w:rsidR="00A04378">
        <w:rPr>
          <w:rFonts w:ascii="Times New Roman" w:hAnsi="Times New Roman" w:cs="Times New Roman"/>
          <w:color w:val="000000" w:themeColor="text1"/>
          <w:sz w:val="28"/>
          <w:szCs w:val="28"/>
        </w:rPr>
        <w:t>=44/56*100=78,6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7D3522" w:rsidRPr="007D3522" w:rsidRDefault="007D3522" w:rsidP="007D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Доля лиц, занимающихся по программам спортивной подготовки в организациях ведомственной принадлежности физической культуры и спорта</w:t>
      </w:r>
    </w:p>
    <w:p w:rsidR="007D3522" w:rsidRPr="007D3522" w:rsidRDefault="007D3522" w:rsidP="007D35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8</w:t>
      </w:r>
      <w:r w:rsidR="00A04378">
        <w:rPr>
          <w:rFonts w:ascii="Times New Roman" w:hAnsi="Times New Roman" w:cs="Times New Roman"/>
          <w:color w:val="000000" w:themeColor="text1"/>
          <w:sz w:val="28"/>
          <w:szCs w:val="28"/>
        </w:rPr>
        <w:t>=10/67,7*100=14,8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A04378" w:rsidRDefault="007D3522" w:rsidP="007D35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7D3522" w:rsidRPr="007D3522" w:rsidRDefault="007D3522" w:rsidP="00A043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D352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Cel</w:t>
      </w:r>
      <w:proofErr w:type="spellEnd"/>
      <w:r w:rsidR="00A043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=1/8*(</w:t>
      </w:r>
      <w:r w:rsidR="00114F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97,6+92,1</w:t>
      </w:r>
      <w:r w:rsidR="00A043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+100+93,5+92,5+86,7+78,6+14,</w:t>
      </w:r>
      <w:proofErr w:type="gramStart"/>
      <w:r w:rsidR="00A043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8)=</w:t>
      </w:r>
      <w:proofErr w:type="gramEnd"/>
      <w:r w:rsidR="00A043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81,9</w:t>
      </w:r>
      <w:r w:rsidR="00DD75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D35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</w:p>
    <w:p w:rsidR="007D3522" w:rsidRPr="007D3522" w:rsidRDefault="007D3522" w:rsidP="007D352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</w:p>
    <w:p w:rsidR="005E0B86" w:rsidRDefault="007D3522" w:rsidP="001360E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D3522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="00442D49">
        <w:rPr>
          <w:rFonts w:ascii="Times New Roman" w:hAnsi="Times New Roman" w:cs="Times New Roman"/>
          <w:b/>
          <w:sz w:val="28"/>
          <w:szCs w:val="28"/>
        </w:rPr>
        <w:t>=</w:t>
      </w:r>
      <w:r w:rsidR="00114F15">
        <w:rPr>
          <w:rFonts w:ascii="Times New Roman" w:hAnsi="Times New Roman" w:cs="Times New Roman"/>
          <w:b/>
          <w:sz w:val="28"/>
          <w:szCs w:val="28"/>
        </w:rPr>
        <w:t>361,0/560,2</w:t>
      </w:r>
      <w:r w:rsidR="00442D49">
        <w:rPr>
          <w:rFonts w:ascii="Times New Roman" w:hAnsi="Times New Roman" w:cs="Times New Roman"/>
          <w:b/>
          <w:sz w:val="28"/>
          <w:szCs w:val="28"/>
        </w:rPr>
        <w:t>*100=</w:t>
      </w:r>
      <w:r w:rsidR="00114F15">
        <w:rPr>
          <w:rFonts w:ascii="Times New Roman" w:hAnsi="Times New Roman" w:cs="Times New Roman"/>
          <w:b/>
          <w:sz w:val="28"/>
          <w:szCs w:val="28"/>
        </w:rPr>
        <w:t>64,4</w:t>
      </w:r>
      <w:r w:rsidRPr="007D3522">
        <w:rPr>
          <w:rFonts w:ascii="Times New Roman" w:hAnsi="Times New Roman" w:cs="Times New Roman"/>
          <w:b/>
          <w:sz w:val="28"/>
          <w:szCs w:val="28"/>
        </w:rPr>
        <w:t>%</w:t>
      </w:r>
    </w:p>
    <w:p w:rsidR="00DC26DF" w:rsidRPr="001360E5" w:rsidRDefault="00DC26DF" w:rsidP="001360E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C26DF" w:rsidRPr="005E0B86" w:rsidRDefault="00114F15" w:rsidP="00114F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5E0B8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*- плановые показатели финансирования муниципальных программ </w:t>
      </w:r>
      <w:r w:rsidR="005E0B86" w:rsidRPr="005E0B8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приведены в</w:t>
      </w:r>
      <w:r w:rsidRPr="005E0B8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соответствии с решением РСД от 25.12.2020 № 35 с учетом изменений № 45 от 21.12.2021 (тыс. руб.)</w:t>
      </w:r>
      <w:bookmarkStart w:id="0" w:name="_GoBack"/>
      <w:bookmarkEnd w:id="0"/>
    </w:p>
    <w:p w:rsidR="007D3522" w:rsidRPr="001360E5" w:rsidRDefault="007D3522" w:rsidP="001360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III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489"/>
        <w:gridCol w:w="1698"/>
      </w:tblGrid>
      <w:tr w:rsidR="007D3522" w:rsidTr="007D352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1360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Результат выполнения в 2021</w:t>
            </w:r>
            <w:r w:rsidR="007D35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году:</w:t>
            </w:r>
          </w:p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«1» - выполнено;</w:t>
            </w:r>
          </w:p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«0» - не выполнено</w:t>
            </w:r>
          </w:p>
        </w:tc>
      </w:tr>
      <w:tr w:rsidR="007D3522" w:rsidTr="007D352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Проведение районных спортивных летних и зимних Олимпиад спортсменов  района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7D3522" w:rsidTr="007D352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Проведение районных спортивных соревнований среди различных категорий населения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7D3522" w:rsidTr="007D352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0209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7D3522" w:rsidTr="007D352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Организация и проведение физкультурно-оздоровительных мероприятий для лиц пожилого возраста и лиц с ограниченными возможностями здоровья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7D3522" w:rsidTr="007D352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Участие в зональных, краевых, межрайонных соревнованиях, Олимпиадах сельских спортсменов Алтая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7D3522" w:rsidTr="007D352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Приобретение спортивного инвентаря и оборудования для команд района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7D3522" w:rsidTr="007D352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Участие в семинарах, курсах повышения квалификации работников физической культуры и спорта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7D3522" w:rsidTr="007D352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Участие в краевых смотрах-конкурсах "Лучший тренер года", "Лучший спортсмен года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7D3522" w:rsidTr="007D352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Style w:val="FontStyle18"/>
                <w:color w:val="000000" w:themeColor="text1"/>
              </w:rPr>
              <w:t>Осуществление мер стимулирования спортсменов, преподавательского и тренерского состава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7D3522" w:rsidTr="007D352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Организация и проведение испытаний (тестов) по сдаче нормативов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Всерос-сийского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физкультурно-спортивного комплекса «ГТО»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0209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7D3522" w:rsidTr="007D352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Внедрение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наркотиков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7D3522" w:rsidTr="007D3522">
        <w:trPr>
          <w:trHeight w:val="29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Содействие развитию спортивных клубов, секций по месту жительства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7D3522" w:rsidTr="007D3522">
        <w:trPr>
          <w:trHeight w:val="38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Обеспечение участия детей и молодежи в спортивных мероприятиях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7D3522" w:rsidTr="007D3522">
        <w:trPr>
          <w:trHeight w:val="50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Привлечение детей и молодежи к регулярным занятиям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Топчихинской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 ДЮСШ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7D3522" w:rsidTr="007D3522">
        <w:trPr>
          <w:trHeight w:val="48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Реализация мероприятий по строительству, реконструкции, капитальному ремонту объектов спорта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</w:tbl>
    <w:p w:rsidR="007D3522" w:rsidRPr="007D3522" w:rsidRDefault="007D3522" w:rsidP="007D3522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D352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Mer</w:t>
      </w:r>
      <w:proofErr w:type="spellEnd"/>
      <w:r w:rsidR="00442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=1/15*(12</w:t>
      </w:r>
      <w:r w:rsidRPr="007D35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</w:t>
      </w:r>
      <w:proofErr w:type="gramStart"/>
      <w:r w:rsidR="00442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100)=</w:t>
      </w:r>
      <w:proofErr w:type="gramEnd"/>
      <w:r w:rsidR="00442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80,0</w:t>
      </w:r>
      <w:r w:rsidRPr="007D35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</w:p>
    <w:p w:rsidR="007D3522" w:rsidRPr="007D3522" w:rsidRDefault="007D3522" w:rsidP="007D352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. Комплексная оценка эффективности реализации муниципальной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2D49">
        <w:rPr>
          <w:rFonts w:ascii="Times New Roman" w:hAnsi="Times New Roman" w:cs="Times New Roman"/>
          <w:b/>
          <w:sz w:val="28"/>
          <w:szCs w:val="28"/>
        </w:rPr>
        <w:t>О= (81,9+</w:t>
      </w:r>
      <w:r w:rsidR="00114F15">
        <w:rPr>
          <w:rFonts w:ascii="Times New Roman" w:hAnsi="Times New Roman" w:cs="Times New Roman"/>
          <w:b/>
          <w:sz w:val="28"/>
          <w:szCs w:val="28"/>
        </w:rPr>
        <w:t>64,4</w:t>
      </w:r>
      <w:r w:rsidR="00442D49">
        <w:rPr>
          <w:rFonts w:ascii="Times New Roman" w:hAnsi="Times New Roman" w:cs="Times New Roman"/>
          <w:b/>
          <w:sz w:val="28"/>
          <w:szCs w:val="28"/>
        </w:rPr>
        <w:t>+80,0</w:t>
      </w:r>
      <w:r w:rsidR="00A83920">
        <w:rPr>
          <w:rFonts w:ascii="Times New Roman" w:hAnsi="Times New Roman" w:cs="Times New Roman"/>
          <w:b/>
          <w:sz w:val="28"/>
          <w:szCs w:val="28"/>
        </w:rPr>
        <w:t>)/3=</w:t>
      </w:r>
      <w:r w:rsidR="00114F15">
        <w:rPr>
          <w:rFonts w:ascii="Times New Roman" w:hAnsi="Times New Roman" w:cs="Times New Roman"/>
          <w:b/>
          <w:sz w:val="28"/>
          <w:szCs w:val="28"/>
        </w:rPr>
        <w:t>75,4</w:t>
      </w:r>
      <w:r w:rsidRPr="007D3522">
        <w:rPr>
          <w:rFonts w:ascii="Times New Roman" w:hAnsi="Times New Roman" w:cs="Times New Roman"/>
          <w:b/>
          <w:sz w:val="28"/>
          <w:szCs w:val="28"/>
        </w:rPr>
        <w:t>%</w:t>
      </w:r>
    </w:p>
    <w:p w:rsidR="00114F15" w:rsidRPr="00C51C84" w:rsidRDefault="00A83920" w:rsidP="00114F15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Вывод: </w:t>
      </w:r>
      <w:r w:rsidR="00114F15" w:rsidRPr="00C51C84">
        <w:rPr>
          <w:rFonts w:ascii="Times New Roman" w:hAnsi="Times New Roman"/>
          <w:b/>
          <w:i/>
          <w:color w:val="000000"/>
          <w:sz w:val="27"/>
          <w:szCs w:val="27"/>
        </w:rPr>
        <w:t>в 202</w:t>
      </w:r>
      <w:r w:rsidR="00114F15">
        <w:rPr>
          <w:rFonts w:ascii="Times New Roman" w:hAnsi="Times New Roman"/>
          <w:b/>
          <w:i/>
          <w:color w:val="000000"/>
          <w:sz w:val="27"/>
          <w:szCs w:val="27"/>
        </w:rPr>
        <w:t>1</w:t>
      </w:r>
      <w:r w:rsidR="00114F15" w:rsidRPr="00C51C84">
        <w:rPr>
          <w:rFonts w:ascii="Times New Roman" w:hAnsi="Times New Roman"/>
          <w:b/>
          <w:i/>
          <w:color w:val="000000"/>
          <w:sz w:val="27"/>
          <w:szCs w:val="27"/>
        </w:rPr>
        <w:t xml:space="preserve"> году </w:t>
      </w:r>
      <w:r w:rsidR="00114F15" w:rsidRPr="00C51C84">
        <w:rPr>
          <w:rFonts w:ascii="Times New Roman" w:hAnsi="Times New Roman"/>
          <w:b/>
          <w:i/>
          <w:color w:val="000000"/>
          <w:sz w:val="28"/>
          <w:szCs w:val="28"/>
        </w:rPr>
        <w:t xml:space="preserve">муниципальная программа реализована со средним   уровнем </w:t>
      </w:r>
      <w:proofErr w:type="gramStart"/>
      <w:r w:rsidR="00114F15" w:rsidRPr="00C51C84">
        <w:rPr>
          <w:rFonts w:ascii="Times New Roman" w:hAnsi="Times New Roman"/>
          <w:b/>
          <w:i/>
          <w:color w:val="000000"/>
          <w:sz w:val="28"/>
          <w:szCs w:val="28"/>
        </w:rPr>
        <w:t>эффективности  -</w:t>
      </w:r>
      <w:proofErr w:type="gramEnd"/>
      <w:r w:rsidR="00114F15" w:rsidRPr="00C51C8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114F15">
        <w:rPr>
          <w:rFonts w:ascii="Times New Roman" w:hAnsi="Times New Roman"/>
          <w:b/>
          <w:i/>
          <w:color w:val="000000"/>
          <w:sz w:val="28"/>
          <w:szCs w:val="28"/>
        </w:rPr>
        <w:t>75,4</w:t>
      </w:r>
      <w:r w:rsidR="00114F15" w:rsidRPr="00C51C84">
        <w:rPr>
          <w:rFonts w:ascii="Times New Roman" w:hAnsi="Times New Roman"/>
          <w:b/>
          <w:i/>
          <w:color w:val="000000"/>
          <w:sz w:val="28"/>
          <w:szCs w:val="28"/>
        </w:rPr>
        <w:t xml:space="preserve"> %  (от 60 до 80 %).</w:t>
      </w:r>
    </w:p>
    <w:p w:rsidR="00114F15" w:rsidRPr="00C51C84" w:rsidRDefault="00114F15" w:rsidP="00114F15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26A3A" w:rsidRDefault="00B26A3A" w:rsidP="00114F1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</w:p>
    <w:p w:rsidR="00F2114A" w:rsidRDefault="00B26A3A" w:rsidP="007D35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района  </w:t>
      </w:r>
      <w:r w:rsidR="0018717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А.А. Назаренко</w:t>
      </w:r>
    </w:p>
    <w:p w:rsidR="007D3522" w:rsidRDefault="007D3522" w:rsidP="001871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3522" w:rsidRDefault="007D3522" w:rsidP="001871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26A3A" w:rsidRPr="00B26A3A" w:rsidRDefault="00F06F35" w:rsidP="001871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Колмаков Эдуард Дмитриевич</w:t>
      </w:r>
    </w:p>
    <w:p w:rsidR="00B26A3A" w:rsidRPr="00B26A3A" w:rsidRDefault="00B26A3A" w:rsidP="001871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26A3A">
        <w:rPr>
          <w:rFonts w:ascii="Times New Roman" w:eastAsia="Times New Roman" w:hAnsi="Times New Roman" w:cs="Times New Roman"/>
          <w:sz w:val="18"/>
          <w:szCs w:val="18"/>
        </w:rPr>
        <w:t>8 385 52 22744</w:t>
      </w:r>
    </w:p>
    <w:sectPr w:rsidR="00B26A3A" w:rsidRPr="00B26A3A" w:rsidSect="00DD75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026A"/>
    <w:multiLevelType w:val="hybridMultilevel"/>
    <w:tmpl w:val="74A680E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3F"/>
    <w:rsid w:val="00013350"/>
    <w:rsid w:val="0002093A"/>
    <w:rsid w:val="000E3CFE"/>
    <w:rsid w:val="00105557"/>
    <w:rsid w:val="00114F15"/>
    <w:rsid w:val="00130508"/>
    <w:rsid w:val="001360E5"/>
    <w:rsid w:val="00187177"/>
    <w:rsid w:val="001A24AC"/>
    <w:rsid w:val="001F5653"/>
    <w:rsid w:val="00261534"/>
    <w:rsid w:val="00295BD4"/>
    <w:rsid w:val="002C778D"/>
    <w:rsid w:val="002D160A"/>
    <w:rsid w:val="00307160"/>
    <w:rsid w:val="00340CBA"/>
    <w:rsid w:val="003560E5"/>
    <w:rsid w:val="00382D75"/>
    <w:rsid w:val="003B02C5"/>
    <w:rsid w:val="003C1ADD"/>
    <w:rsid w:val="00442D49"/>
    <w:rsid w:val="004A0F25"/>
    <w:rsid w:val="004C0779"/>
    <w:rsid w:val="004C25A1"/>
    <w:rsid w:val="004E321F"/>
    <w:rsid w:val="00534BED"/>
    <w:rsid w:val="00551B95"/>
    <w:rsid w:val="005C0FC5"/>
    <w:rsid w:val="005C2616"/>
    <w:rsid w:val="005E0B86"/>
    <w:rsid w:val="00626CAB"/>
    <w:rsid w:val="006851E7"/>
    <w:rsid w:val="006B0826"/>
    <w:rsid w:val="006C72BA"/>
    <w:rsid w:val="006E72A1"/>
    <w:rsid w:val="00794342"/>
    <w:rsid w:val="007D3522"/>
    <w:rsid w:val="007F0D3F"/>
    <w:rsid w:val="00805759"/>
    <w:rsid w:val="00814B24"/>
    <w:rsid w:val="0084082A"/>
    <w:rsid w:val="00882086"/>
    <w:rsid w:val="00887F0B"/>
    <w:rsid w:val="008A775A"/>
    <w:rsid w:val="008B5DBE"/>
    <w:rsid w:val="008E167A"/>
    <w:rsid w:val="00965F44"/>
    <w:rsid w:val="009943BF"/>
    <w:rsid w:val="00A04378"/>
    <w:rsid w:val="00A83920"/>
    <w:rsid w:val="00AA4F91"/>
    <w:rsid w:val="00AD4A33"/>
    <w:rsid w:val="00B03C00"/>
    <w:rsid w:val="00B26A3A"/>
    <w:rsid w:val="00B35553"/>
    <w:rsid w:val="00B363FA"/>
    <w:rsid w:val="00B80036"/>
    <w:rsid w:val="00BD0207"/>
    <w:rsid w:val="00CD248C"/>
    <w:rsid w:val="00CD2EA8"/>
    <w:rsid w:val="00D142AC"/>
    <w:rsid w:val="00D22D8E"/>
    <w:rsid w:val="00D4555E"/>
    <w:rsid w:val="00D5307A"/>
    <w:rsid w:val="00DA0E58"/>
    <w:rsid w:val="00DC26DF"/>
    <w:rsid w:val="00DD75EB"/>
    <w:rsid w:val="00E2619B"/>
    <w:rsid w:val="00F06F35"/>
    <w:rsid w:val="00F2114A"/>
    <w:rsid w:val="00F53BA7"/>
    <w:rsid w:val="00F70489"/>
    <w:rsid w:val="00FF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03E0"/>
  <w15:docId w15:val="{81F3821E-0A97-4167-996F-D2C386A5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3F"/>
    <w:pPr>
      <w:ind w:left="720"/>
      <w:contextualSpacing/>
    </w:pPr>
  </w:style>
  <w:style w:type="paragraph" w:styleId="a4">
    <w:name w:val="Body Text Indent"/>
    <w:basedOn w:val="a"/>
    <w:link w:val="a5"/>
    <w:rsid w:val="00B8003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B80036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8">
    <w:name w:val="Font Style18"/>
    <w:basedOn w:val="a0"/>
    <w:uiPriority w:val="99"/>
    <w:rsid w:val="00B26A3A"/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B2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A3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11</cp:revision>
  <cp:lastPrinted>2022-03-22T13:14:00Z</cp:lastPrinted>
  <dcterms:created xsi:type="dcterms:W3CDTF">2021-05-19T08:40:00Z</dcterms:created>
  <dcterms:modified xsi:type="dcterms:W3CDTF">2022-03-23T06:00:00Z</dcterms:modified>
</cp:coreProperties>
</file>