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DA2810" w:rsidRDefault="00E87B37" w:rsidP="008E1BC4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8E1BC4" w:rsidRPr="008E1BC4">
        <w:rPr>
          <w:szCs w:val="28"/>
        </w:rPr>
        <w:t xml:space="preserve"> </w:t>
      </w:r>
      <w:r w:rsidR="008E1BC4" w:rsidRPr="006C6D5B">
        <w:rPr>
          <w:szCs w:val="28"/>
        </w:rPr>
        <w:t xml:space="preserve">программы  «Профилактика терроризма и экстремизма, а также  минимизация и ликвидация последствий проявления терроризма и экстремизма в границах </w:t>
      </w:r>
      <w:r w:rsidR="00B32EDA">
        <w:rPr>
          <w:szCs w:val="28"/>
        </w:rPr>
        <w:t>муниципального образования Зимин</w:t>
      </w:r>
      <w:r w:rsidR="00AD63BE">
        <w:rPr>
          <w:szCs w:val="28"/>
        </w:rPr>
        <w:t>ский</w:t>
      </w:r>
      <w:r w:rsidR="008E1BC4" w:rsidRPr="006C6D5B">
        <w:rPr>
          <w:szCs w:val="28"/>
        </w:rPr>
        <w:t xml:space="preserve"> сельсовет</w:t>
      </w:r>
      <w:r w:rsidR="008E1BC4">
        <w:rPr>
          <w:szCs w:val="28"/>
        </w:rPr>
        <w:t xml:space="preserve"> на 201</w:t>
      </w:r>
      <w:r w:rsidR="00B32EDA">
        <w:rPr>
          <w:szCs w:val="28"/>
        </w:rPr>
        <w:t>8</w:t>
      </w:r>
      <w:r w:rsidR="008E1BC4">
        <w:rPr>
          <w:szCs w:val="28"/>
        </w:rPr>
        <w:t>-20</w:t>
      </w:r>
      <w:r w:rsidR="00B32EDA">
        <w:rPr>
          <w:szCs w:val="28"/>
        </w:rPr>
        <w:t>22 годы</w:t>
      </w:r>
      <w:r w:rsidR="00194D5B">
        <w:rPr>
          <w:szCs w:val="28"/>
        </w:rPr>
        <w:t>»</w:t>
      </w:r>
      <w:r w:rsidR="008E1BC4" w:rsidRPr="006C6D5B">
        <w:rPr>
          <w:szCs w:val="28"/>
        </w:rPr>
        <w:t xml:space="preserve"> </w:t>
      </w:r>
      <w:r w:rsidR="0005577C"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D95502">
        <w:rPr>
          <w:szCs w:val="28"/>
        </w:rPr>
        <w:t>2021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D95502">
        <w:rPr>
          <w:b w:val="0"/>
          <w:szCs w:val="28"/>
        </w:rPr>
        <w:t>За отчетный период 2021</w:t>
      </w:r>
      <w:r>
        <w:rPr>
          <w:b w:val="0"/>
          <w:szCs w:val="28"/>
        </w:rPr>
        <w:t xml:space="preserve"> г</w:t>
      </w:r>
      <w:r w:rsidR="00D95502">
        <w:rPr>
          <w:b w:val="0"/>
          <w:szCs w:val="28"/>
        </w:rPr>
        <w:t>ода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программы </w:t>
      </w:r>
      <w:r w:rsidR="008E1BC4" w:rsidRPr="008E1BC4">
        <w:rPr>
          <w:b w:val="0"/>
          <w:szCs w:val="28"/>
        </w:rPr>
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r w:rsidR="00B32EDA">
        <w:rPr>
          <w:b w:val="0"/>
          <w:szCs w:val="28"/>
        </w:rPr>
        <w:t>Зимин</w:t>
      </w:r>
      <w:r w:rsidR="00AD63BE">
        <w:rPr>
          <w:b w:val="0"/>
          <w:szCs w:val="28"/>
        </w:rPr>
        <w:t>ский</w:t>
      </w:r>
      <w:r w:rsidR="008E1BC4" w:rsidRPr="008E1BC4">
        <w:rPr>
          <w:b w:val="0"/>
          <w:szCs w:val="28"/>
        </w:rPr>
        <w:t xml:space="preserve"> сельсовет на 201</w:t>
      </w:r>
      <w:r w:rsidR="00B32EDA">
        <w:rPr>
          <w:b w:val="0"/>
          <w:szCs w:val="28"/>
        </w:rPr>
        <w:t>8</w:t>
      </w:r>
      <w:r w:rsidR="008E1BC4" w:rsidRPr="008E1BC4">
        <w:rPr>
          <w:b w:val="0"/>
          <w:szCs w:val="28"/>
        </w:rPr>
        <w:t>-20</w:t>
      </w:r>
      <w:r w:rsidR="00B32EDA">
        <w:rPr>
          <w:b w:val="0"/>
          <w:szCs w:val="28"/>
        </w:rPr>
        <w:t>22 годы</w:t>
      </w:r>
      <w:r w:rsidR="008E1BC4" w:rsidRPr="008E1BC4">
        <w:rPr>
          <w:b w:val="0"/>
          <w:szCs w:val="28"/>
        </w:rPr>
        <w:t xml:space="preserve"> </w:t>
      </w:r>
      <w:r w:rsidR="003109B6" w:rsidRPr="008E1BC4">
        <w:rPr>
          <w:b w:val="0"/>
          <w:szCs w:val="28"/>
        </w:rPr>
        <w:t xml:space="preserve">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</w:t>
      </w:r>
      <w:r w:rsidRPr="00194D5B">
        <w:rPr>
          <w:b w:val="0"/>
          <w:szCs w:val="28"/>
        </w:rPr>
        <w:t>средства не направлялись, 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</w:t>
      </w:r>
      <w:r w:rsidR="00D95502">
        <w:rPr>
          <w:b w:val="0"/>
          <w:szCs w:val="28"/>
        </w:rPr>
        <w:t>на 2021</w:t>
      </w:r>
      <w:r w:rsidR="008E1BC4">
        <w:rPr>
          <w:b w:val="0"/>
          <w:szCs w:val="28"/>
        </w:rPr>
        <w:t xml:space="preserve"> год </w:t>
      </w:r>
      <w:r>
        <w:rPr>
          <w:b w:val="0"/>
          <w:szCs w:val="28"/>
        </w:rPr>
        <w:t xml:space="preserve">составил </w:t>
      </w:r>
      <w:r w:rsidR="003109B6" w:rsidRPr="00114A22">
        <w:rPr>
          <w:b w:val="0"/>
          <w:szCs w:val="28"/>
        </w:rPr>
        <w:t xml:space="preserve"> </w:t>
      </w:r>
      <w:r w:rsidR="00771A52">
        <w:rPr>
          <w:b w:val="0"/>
          <w:szCs w:val="28"/>
        </w:rPr>
        <w:t>0</w:t>
      </w:r>
      <w:r w:rsidR="00B32EDA">
        <w:rPr>
          <w:b w:val="0"/>
          <w:szCs w:val="28"/>
        </w:rPr>
        <w:t>,</w:t>
      </w:r>
      <w:r w:rsidR="00573842">
        <w:rPr>
          <w:b w:val="0"/>
          <w:szCs w:val="28"/>
        </w:rPr>
        <w:t>0</w:t>
      </w:r>
      <w:r>
        <w:rPr>
          <w:b w:val="0"/>
          <w:szCs w:val="28"/>
        </w:rPr>
        <w:t xml:space="preserve">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F64037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Главной целью  программы</w:t>
      </w:r>
      <w:r w:rsidR="00F64037">
        <w:rPr>
          <w:rFonts w:ascii="Times New Roman" w:hAnsi="Times New Roman"/>
          <w:sz w:val="28"/>
          <w:szCs w:val="28"/>
        </w:rPr>
        <w:t xml:space="preserve">  является предупреждение и пресечение распространения террористической и экстремистской деятельности.</w:t>
      </w:r>
    </w:p>
    <w:p w:rsidR="00AB3523" w:rsidRDefault="00F64037" w:rsidP="00F64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Основными задачами реализации Программы являются:</w:t>
      </w:r>
    </w:p>
    <w:p w:rsidR="00F64037" w:rsidRDefault="00F64037" w:rsidP="00F64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организация и проведение информационно- пропагандистских мероприятий по разъяснению сущности терроризма и экстремизма, и их общественной опасности, а также по формированию у граждан неприятия </w:t>
      </w:r>
      <w:r w:rsidR="00D97610">
        <w:rPr>
          <w:rFonts w:ascii="Times New Roman" w:hAnsi="Times New Roman"/>
          <w:sz w:val="28"/>
          <w:szCs w:val="28"/>
        </w:rPr>
        <w:t>идеологии терроризма и экстремизма;</w:t>
      </w:r>
    </w:p>
    <w:p w:rsidR="00D97610" w:rsidRDefault="00D97610" w:rsidP="00F64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Основные мероприятия программы направлены на: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0770B1">
        <w:rPr>
          <w:rFonts w:ascii="Times New Roman" w:hAnsi="Times New Roman"/>
          <w:sz w:val="28"/>
          <w:szCs w:val="28"/>
        </w:rPr>
        <w:t xml:space="preserve">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утверждение общероссийских гражданских и историко-культурных ценностей, поддержание российского патриотизма и многокультурной</w:t>
      </w:r>
      <w:r w:rsidR="00D97610">
        <w:rPr>
          <w:rFonts w:ascii="Times New Roman" w:hAnsi="Times New Roman"/>
          <w:sz w:val="28"/>
          <w:szCs w:val="28"/>
        </w:rPr>
        <w:t xml:space="preserve"> </w:t>
      </w:r>
      <w:r w:rsidRPr="000770B1">
        <w:rPr>
          <w:rFonts w:ascii="Times New Roman" w:hAnsi="Times New Roman"/>
          <w:sz w:val="28"/>
          <w:szCs w:val="28"/>
        </w:rPr>
        <w:t xml:space="preserve"> природы российского государства и российского народа как гражданской нации; последовательное и повсеместное пресечение п</w:t>
      </w:r>
      <w:r>
        <w:rPr>
          <w:rFonts w:ascii="Times New Roman" w:hAnsi="Times New Roman"/>
          <w:sz w:val="28"/>
          <w:szCs w:val="28"/>
        </w:rPr>
        <w:t>роповеди нетерпимости и насилия;</w:t>
      </w:r>
    </w:p>
    <w:p w:rsidR="00AB3523" w:rsidRPr="000770B1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770B1">
        <w:rPr>
          <w:rFonts w:ascii="Times New Roman" w:hAnsi="Times New Roman"/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развитие художественной самодеятельности на основе различных народных традиций  и  культурного наследия, а также создание современных мультимедийных продуктов о</w:t>
      </w:r>
      <w:r>
        <w:rPr>
          <w:rFonts w:ascii="Times New Roman" w:hAnsi="Times New Roman"/>
          <w:sz w:val="28"/>
          <w:szCs w:val="28"/>
        </w:rPr>
        <w:t xml:space="preserve"> культурном многообразии России;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lastRenderedPageBreak/>
        <w:t xml:space="preserve">- осуществление регулярного мониторинга печатных  и  электронных СМИ, Интернет-изданий  и  литературы, а также продуктов индустрии массовых развлечений на предмет выявления попыток разжигания расовой, этнической  и  религиозной вражды  и  ненависти  и  призывов к насилию; 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популяризация литературы  и  средств массовой информации, адресованных детям  и  молодежи  и  ставящих своей целью воспитание в духе толерантности  и  патриотизма.</w:t>
      </w:r>
    </w:p>
    <w:p w:rsidR="00F3425A" w:rsidRDefault="00AB3523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 w:rsidR="00D95502">
        <w:rPr>
          <w:rFonts w:ascii="Times New Roman" w:hAnsi="Times New Roman"/>
          <w:color w:val="000000"/>
          <w:sz w:val="28"/>
          <w:szCs w:val="28"/>
        </w:rPr>
        <w:t>ции программы за 12 месяцев 2021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266E57" w:rsidRPr="00AB3523" w:rsidRDefault="00AB3523" w:rsidP="00AB35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B352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осуществление </w:t>
      </w:r>
      <w:r w:rsidRPr="00AB3523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>а</w:t>
      </w:r>
      <w:r w:rsidRPr="00AB3523">
        <w:rPr>
          <w:rFonts w:ascii="Times New Roman" w:hAnsi="Times New Roman"/>
          <w:sz w:val="28"/>
          <w:szCs w:val="28"/>
        </w:rPr>
        <w:t xml:space="preserve"> состояния межэтнических и религиозных отношений на территории сельсовета;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диагностики обучающихся на выявление агрессии и проведение коррекционных занятий;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экстремизма;</w:t>
      </w:r>
    </w:p>
    <w:p w:rsid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работы учреждения культуры по профилактике терроризма и экстремизма (проведение мероп</w:t>
      </w:r>
      <w:r w:rsidR="00771A52">
        <w:rPr>
          <w:rFonts w:ascii="Times New Roman" w:hAnsi="Times New Roman"/>
          <w:sz w:val="28"/>
          <w:szCs w:val="28"/>
        </w:rPr>
        <w:t>риятий, социально значимых праздников</w:t>
      </w:r>
      <w:r w:rsidRPr="00AB3523">
        <w:rPr>
          <w:rFonts w:ascii="Times New Roman" w:hAnsi="Times New Roman"/>
          <w:sz w:val="28"/>
          <w:szCs w:val="28"/>
        </w:rPr>
        <w:t>, лекций, выставок и др.);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B3523">
        <w:rPr>
          <w:rFonts w:ascii="Times New Roman" w:hAnsi="Times New Roman"/>
          <w:sz w:val="28"/>
          <w:szCs w:val="28"/>
        </w:rPr>
        <w:t>- обеспечение правопорядка в местах массового скопления людей (при участии уполномоченного полиции и организатора мероприятия;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 - 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</w:r>
      <w:r>
        <w:rPr>
          <w:rFonts w:ascii="Times New Roman" w:hAnsi="Times New Roman"/>
          <w:sz w:val="28"/>
          <w:szCs w:val="28"/>
        </w:rPr>
        <w:t>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3523">
        <w:rPr>
          <w:rFonts w:ascii="Times New Roman" w:hAnsi="Times New Roman"/>
          <w:sz w:val="28"/>
          <w:szCs w:val="28"/>
        </w:rPr>
        <w:t>обеспечение контроля за поступающей литературой по недопущению распространения экстремистски направленных произведений</w:t>
      </w:r>
      <w:r>
        <w:rPr>
          <w:rFonts w:ascii="Times New Roman" w:hAnsi="Times New Roman"/>
          <w:sz w:val="28"/>
          <w:szCs w:val="28"/>
        </w:rPr>
        <w:t>.</w:t>
      </w:r>
    </w:p>
    <w:p w:rsidR="005002E5" w:rsidRPr="005C2533" w:rsidRDefault="005002E5" w:rsidP="005002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02E5" w:rsidRPr="005C2533" w:rsidRDefault="005002E5" w:rsidP="00500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Индикаторы в программе «Профилактика терроризма и экстремизма, а также минимизация и ликвидация последствий проявления терроризма и экстремизма в границах муници</w:t>
      </w:r>
      <w:r>
        <w:rPr>
          <w:rFonts w:ascii="Times New Roman" w:hAnsi="Times New Roman"/>
          <w:sz w:val="28"/>
          <w:szCs w:val="28"/>
        </w:rPr>
        <w:t>пального образования Зиминский сельсовет на 2018</w:t>
      </w:r>
      <w:r w:rsidRPr="005C2533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22</w:t>
      </w:r>
      <w:r w:rsidRPr="005C2533">
        <w:rPr>
          <w:rFonts w:ascii="Times New Roman" w:hAnsi="Times New Roman"/>
          <w:sz w:val="28"/>
          <w:szCs w:val="28"/>
        </w:rPr>
        <w:t xml:space="preserve"> годы» и их значения отсутствуют.</w:t>
      </w:r>
    </w:p>
    <w:p w:rsidR="005002E5" w:rsidRPr="005C2533" w:rsidRDefault="005002E5" w:rsidP="005002E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программы, поэтому оценить степень выполнения индикатора не представляется возможным.</w:t>
      </w:r>
    </w:p>
    <w:p w:rsidR="005002E5" w:rsidRPr="005C2533" w:rsidRDefault="005002E5" w:rsidP="005002E5">
      <w:pPr>
        <w:pStyle w:val="ConsPlusNormal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8945"/>
      </w:tblGrid>
      <w:tr w:rsidR="005002E5" w:rsidRPr="005C2533" w:rsidTr="006759F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E5" w:rsidRPr="005C2533" w:rsidRDefault="005002E5" w:rsidP="006759FB">
            <w:pPr>
              <w:tabs>
                <w:tab w:val="right" w:pos="9637"/>
              </w:tabs>
              <w:spacing w:after="0" w:line="240" w:lineRule="auto"/>
              <w:jc w:val="center"/>
              <w:rPr>
                <w:rStyle w:val="FontStyle11"/>
                <w:rFonts w:eastAsia="Calibri"/>
                <w:sz w:val="28"/>
                <w:szCs w:val="28"/>
                <w:lang w:eastAsia="en-US"/>
              </w:rPr>
            </w:pPr>
            <w:r w:rsidRPr="005C2533">
              <w:rPr>
                <w:rStyle w:val="FontStyle11"/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E5" w:rsidRPr="005C2533" w:rsidRDefault="005002E5" w:rsidP="006759FB">
            <w:pPr>
              <w:tabs>
                <w:tab w:val="right" w:pos="9637"/>
              </w:tabs>
              <w:spacing w:after="0" w:line="240" w:lineRule="auto"/>
              <w:jc w:val="center"/>
              <w:rPr>
                <w:rStyle w:val="FontStyle11"/>
                <w:rFonts w:eastAsia="Calibri"/>
                <w:sz w:val="28"/>
                <w:szCs w:val="28"/>
                <w:lang w:eastAsia="en-US"/>
              </w:rPr>
            </w:pPr>
            <w:r w:rsidRPr="005C2533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Результат</w:t>
            </w:r>
          </w:p>
        </w:tc>
      </w:tr>
      <w:tr w:rsidR="005002E5" w:rsidRPr="005C2533" w:rsidTr="006759F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E5" w:rsidRPr="005C2533" w:rsidRDefault="005002E5" w:rsidP="005002E5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175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E5" w:rsidRPr="005C2533" w:rsidRDefault="005002E5" w:rsidP="006759F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Противодействие проникновению в общественное сознание идей религиозного фундаментализма, экстремизма и нетерпимости</w:t>
            </w:r>
          </w:p>
        </w:tc>
      </w:tr>
      <w:tr w:rsidR="005002E5" w:rsidRPr="005C2533" w:rsidTr="006759F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E5" w:rsidRPr="005C2533" w:rsidRDefault="005002E5" w:rsidP="005002E5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175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E5" w:rsidRDefault="005002E5" w:rsidP="006759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Обеспечение условий для успешной социокультурной адаптации молодежи из числа мигрантов</w:t>
            </w:r>
          </w:p>
          <w:p w:rsidR="005002E5" w:rsidRPr="005C2533" w:rsidRDefault="005002E5" w:rsidP="006759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</w:tr>
      <w:tr w:rsidR="005002E5" w:rsidRPr="005C2533" w:rsidTr="006759F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E5" w:rsidRPr="005C2533" w:rsidRDefault="005002E5" w:rsidP="005002E5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175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E5" w:rsidRPr="005C2533" w:rsidRDefault="005002E5" w:rsidP="006759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Совершенствование форм и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и расовой нетерпимости, противодействию этнической дискриминации</w:t>
            </w:r>
          </w:p>
        </w:tc>
      </w:tr>
      <w:tr w:rsidR="005002E5" w:rsidRPr="005C2533" w:rsidTr="006759F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E5" w:rsidRPr="005C2533" w:rsidRDefault="005002E5" w:rsidP="005002E5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175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E5" w:rsidRPr="005C2533" w:rsidRDefault="005002E5" w:rsidP="006759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</w:t>
            </w:r>
          </w:p>
        </w:tc>
      </w:tr>
      <w:tr w:rsidR="005002E5" w:rsidRPr="005C2533" w:rsidTr="006759F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E5" w:rsidRPr="005C2533" w:rsidRDefault="005002E5" w:rsidP="005002E5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175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E5" w:rsidRPr="005C2533" w:rsidRDefault="005002E5" w:rsidP="006759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 xml:space="preserve">Создание эффективной системы правовых, организационных и идеологических механизмов противодействия экстремизму, этнической  и религиозной нетерпимости   </w:t>
            </w:r>
          </w:p>
        </w:tc>
      </w:tr>
    </w:tbl>
    <w:p w:rsidR="005002E5" w:rsidRPr="005C2533" w:rsidRDefault="005002E5" w:rsidP="005002E5">
      <w:pPr>
        <w:pStyle w:val="ab"/>
        <w:ind w:left="0"/>
        <w:jc w:val="center"/>
        <w:rPr>
          <w:rStyle w:val="FontStyle11"/>
          <w:rFonts w:eastAsia="Calibri"/>
          <w:sz w:val="28"/>
          <w:szCs w:val="28"/>
        </w:rPr>
      </w:pPr>
    </w:p>
    <w:p w:rsidR="005002E5" w:rsidRPr="005C2533" w:rsidRDefault="005002E5" w:rsidP="005002E5">
      <w:pPr>
        <w:pStyle w:val="ab"/>
        <w:ind w:left="0"/>
        <w:jc w:val="center"/>
        <w:rPr>
          <w:b/>
          <w:sz w:val="28"/>
          <w:szCs w:val="28"/>
        </w:rPr>
      </w:pPr>
      <w:r w:rsidRPr="005C2533">
        <w:rPr>
          <w:b/>
          <w:sz w:val="28"/>
          <w:szCs w:val="28"/>
        </w:rPr>
        <w:t>Оценка эффективности муниципальной программы «Профилактика терроризма и экстремизма, а также минимизация и ликвидация последствий проявления терроризма и экстремизма в границах муници</w:t>
      </w:r>
      <w:r>
        <w:rPr>
          <w:b/>
          <w:sz w:val="28"/>
          <w:szCs w:val="28"/>
        </w:rPr>
        <w:t>пального образования Зиминский сельсовет на 2018</w:t>
      </w:r>
      <w:r w:rsidRPr="005C2533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22</w:t>
      </w:r>
      <w:r w:rsidRPr="005C2533">
        <w:rPr>
          <w:b/>
          <w:sz w:val="28"/>
          <w:szCs w:val="28"/>
        </w:rPr>
        <w:t xml:space="preserve"> годы»</w:t>
      </w:r>
    </w:p>
    <w:p w:rsidR="005002E5" w:rsidRPr="005C2533" w:rsidRDefault="005002E5" w:rsidP="005002E5">
      <w:pPr>
        <w:pStyle w:val="ab"/>
        <w:ind w:left="0"/>
        <w:jc w:val="center"/>
        <w:rPr>
          <w:b/>
          <w:sz w:val="28"/>
          <w:szCs w:val="28"/>
        </w:rPr>
      </w:pPr>
    </w:p>
    <w:p w:rsidR="005002E5" w:rsidRPr="005C2533" w:rsidRDefault="005002E5" w:rsidP="005002E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C2533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5C2533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5002E5" w:rsidRPr="005C2533" w:rsidRDefault="005002E5" w:rsidP="00500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t>1.</w:t>
      </w:r>
      <w:r w:rsidRPr="005C2533">
        <w:rPr>
          <w:rFonts w:ascii="Times New Roman" w:hAnsi="Times New Roman"/>
          <w:sz w:val="28"/>
          <w:szCs w:val="28"/>
        </w:rPr>
        <w:t xml:space="preserve"> Противодействие проникновению в общественное сознание идей религиозного фундаментализма,  экстремизма и нетерпимости: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5C2533">
        <w:rPr>
          <w:rFonts w:ascii="Times New Roman" w:hAnsi="Times New Roman"/>
          <w:b/>
          <w:sz w:val="28"/>
          <w:szCs w:val="28"/>
        </w:rPr>
        <w:t xml:space="preserve"> = 100%;</w:t>
      </w:r>
      <w:r w:rsidRPr="005C2533">
        <w:rPr>
          <w:rFonts w:ascii="Times New Roman" w:hAnsi="Times New Roman"/>
          <w:sz w:val="28"/>
          <w:szCs w:val="28"/>
        </w:rPr>
        <w:t xml:space="preserve"> </w:t>
      </w:r>
    </w:p>
    <w:p w:rsidR="005002E5" w:rsidRPr="005C2533" w:rsidRDefault="005002E5" w:rsidP="00500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t>2.</w:t>
      </w:r>
      <w:r w:rsidRPr="005C2533">
        <w:rPr>
          <w:rFonts w:ascii="Times New Roman" w:hAnsi="Times New Roman"/>
          <w:sz w:val="28"/>
          <w:szCs w:val="28"/>
        </w:rPr>
        <w:t xml:space="preserve"> Обеспечение условий для успешной социокультурной адаптации молодежи из числа мигрантов: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5C2533">
        <w:rPr>
          <w:rFonts w:ascii="Times New Roman" w:hAnsi="Times New Roman"/>
          <w:b/>
          <w:sz w:val="28"/>
          <w:szCs w:val="28"/>
        </w:rPr>
        <w:t xml:space="preserve"> = 100%;</w:t>
      </w:r>
    </w:p>
    <w:p w:rsidR="005002E5" w:rsidRPr="005C2533" w:rsidRDefault="005002E5" w:rsidP="00500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t>3.</w:t>
      </w:r>
      <w:r w:rsidRPr="005C2533">
        <w:rPr>
          <w:rFonts w:ascii="Times New Roman" w:hAnsi="Times New Roman"/>
          <w:sz w:val="28"/>
          <w:szCs w:val="28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дискриминации: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5C2533">
        <w:rPr>
          <w:rFonts w:ascii="Times New Roman" w:hAnsi="Times New Roman"/>
          <w:b/>
          <w:sz w:val="28"/>
          <w:szCs w:val="28"/>
        </w:rPr>
        <w:t xml:space="preserve"> = 100%;</w:t>
      </w:r>
    </w:p>
    <w:p w:rsidR="005002E5" w:rsidRPr="005C2533" w:rsidRDefault="005002E5" w:rsidP="00500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t>4.</w:t>
      </w:r>
      <w:r w:rsidRPr="005C2533">
        <w:rPr>
          <w:rFonts w:ascii="Times New Roman" w:hAnsi="Times New Roman"/>
          <w:sz w:val="28"/>
          <w:szCs w:val="28"/>
        </w:rPr>
        <w:t xml:space="preserve"> 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и противодействия экстремизму: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 xml:space="preserve">4 </w:t>
      </w:r>
      <w:r w:rsidRPr="005C2533">
        <w:rPr>
          <w:rFonts w:ascii="Times New Roman" w:hAnsi="Times New Roman"/>
          <w:b/>
          <w:sz w:val="28"/>
          <w:szCs w:val="28"/>
        </w:rPr>
        <w:t>= 100%;</w:t>
      </w:r>
    </w:p>
    <w:p w:rsidR="005002E5" w:rsidRPr="005C2533" w:rsidRDefault="005002E5" w:rsidP="005002E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t>5.</w:t>
      </w:r>
      <w:r w:rsidRPr="005C2533">
        <w:rPr>
          <w:rFonts w:ascii="Times New Roman" w:hAnsi="Times New Roman"/>
          <w:sz w:val="28"/>
          <w:szCs w:val="28"/>
        </w:rPr>
        <w:t xml:space="preserve"> 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нетерпимости:</w:t>
      </w:r>
      <w:r w:rsidRPr="005C2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 xml:space="preserve">5 </w:t>
      </w:r>
      <w:r w:rsidRPr="005C2533">
        <w:rPr>
          <w:rFonts w:ascii="Times New Roman" w:hAnsi="Times New Roman"/>
          <w:b/>
          <w:sz w:val="28"/>
          <w:szCs w:val="28"/>
        </w:rPr>
        <w:t>= 100%.</w:t>
      </w:r>
    </w:p>
    <w:p w:rsidR="005002E5" w:rsidRPr="005C2533" w:rsidRDefault="005002E5" w:rsidP="005002E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02E5" w:rsidRPr="005C2533" w:rsidRDefault="005002E5" w:rsidP="005002E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2533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C2533">
        <w:rPr>
          <w:rFonts w:ascii="Times New Roman" w:hAnsi="Times New Roman"/>
          <w:b/>
          <w:sz w:val="28"/>
          <w:szCs w:val="28"/>
        </w:rPr>
        <w:t xml:space="preserve"> = (1/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C2533">
        <w:rPr>
          <w:rFonts w:ascii="Times New Roman" w:hAnsi="Times New Roman"/>
          <w:b/>
          <w:sz w:val="28"/>
          <w:szCs w:val="28"/>
        </w:rPr>
        <w:t>)*</w:t>
      </w:r>
      <w:r w:rsidRPr="005C2533">
        <w:rPr>
          <w:rFonts w:ascii="Times New Roman" w:hAnsi="Times New Roman"/>
          <w:b/>
          <w:sz w:val="28"/>
          <w:szCs w:val="28"/>
        </w:rPr>
        <w:sym w:font="Symbol" w:char="F0E5"/>
      </w:r>
      <w:r w:rsidRPr="005C2533">
        <w:rPr>
          <w:rFonts w:ascii="Times New Roman" w:hAnsi="Times New Roman"/>
          <w:b/>
          <w:sz w:val="28"/>
          <w:szCs w:val="28"/>
        </w:rPr>
        <w:t>(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C2533">
        <w:rPr>
          <w:rFonts w:ascii="Times New Roman" w:hAnsi="Times New Roman"/>
          <w:b/>
          <w:sz w:val="28"/>
          <w:szCs w:val="28"/>
        </w:rPr>
        <w:t>) = (1/5 )* (100+100+100+100+100)= 100%</w:t>
      </w:r>
    </w:p>
    <w:p w:rsidR="005002E5" w:rsidRPr="005C2533" w:rsidRDefault="005002E5" w:rsidP="005002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2533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C2533">
        <w:rPr>
          <w:rFonts w:ascii="Times New Roman" w:hAnsi="Times New Roman"/>
          <w:b/>
          <w:sz w:val="28"/>
          <w:szCs w:val="28"/>
        </w:rPr>
        <w:t>=5</w:t>
      </w:r>
    </w:p>
    <w:p w:rsidR="005002E5" w:rsidRDefault="005002E5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610" w:rsidRDefault="00D97610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D59" w:rsidRPr="00914D59" w:rsidRDefault="00194D5B" w:rsidP="00194D5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14D59"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194D5B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 w:rsidR="00E97537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>/</w:t>
      </w:r>
      <w:r w:rsidR="00771A52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914D59" w:rsidTr="00223186">
        <w:tc>
          <w:tcPr>
            <w:tcW w:w="426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B73F6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D95502">
              <w:rPr>
                <w:rFonts w:ascii="Times New Roman" w:hAnsi="Times New Roman"/>
                <w:sz w:val="28"/>
                <w:szCs w:val="28"/>
              </w:rPr>
              <w:t xml:space="preserve"> в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B73F6A" w:rsidRPr="00914D59" w:rsidRDefault="00B73F6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B73F6A" w:rsidRPr="00671815" w:rsidRDefault="00B73F6A" w:rsidP="00B73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B73F6A" w:rsidRPr="00914D59" w:rsidRDefault="00B73F6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B73F6A" w:rsidRPr="00914D59" w:rsidRDefault="00B73F6A" w:rsidP="00350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15">
              <w:rPr>
                <w:rFonts w:ascii="Times New Roman" w:hAnsi="Times New Roman"/>
                <w:sz w:val="24"/>
                <w:szCs w:val="24"/>
              </w:rPr>
              <w:t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</w:t>
            </w:r>
          </w:p>
        </w:tc>
        <w:tc>
          <w:tcPr>
            <w:tcW w:w="2552" w:type="dxa"/>
          </w:tcPr>
          <w:p w:rsidR="00B73F6A" w:rsidRPr="00914D59" w:rsidRDefault="00B73F6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B73F6A" w:rsidRPr="00914D59" w:rsidRDefault="00B73F6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15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B73F6A" w:rsidRPr="00914D59" w:rsidRDefault="00B73F6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B73F6A" w:rsidRPr="00914D59" w:rsidRDefault="00B73F6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Обеспечение контроля за поступающей литературой по недопущению распространения экстремистски направленных произведений</w:t>
            </w:r>
          </w:p>
        </w:tc>
        <w:tc>
          <w:tcPr>
            <w:tcW w:w="2552" w:type="dxa"/>
          </w:tcPr>
          <w:p w:rsidR="00B73F6A" w:rsidRPr="00914D59" w:rsidRDefault="00B73F6A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B73F6A" w:rsidRDefault="00B73F6A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B34E3F">
        <w:rPr>
          <w:rFonts w:ascii="Times New Roman" w:hAnsi="Times New Roman"/>
          <w:b/>
          <w:sz w:val="28"/>
          <w:szCs w:val="28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5F1052">
        <w:rPr>
          <w:rFonts w:ascii="Times New Roman" w:hAnsi="Times New Roman"/>
          <w:b/>
          <w:sz w:val="28"/>
          <w:szCs w:val="28"/>
        </w:rPr>
        <w:t>7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5F1052">
        <w:rPr>
          <w:rFonts w:ascii="Times New Roman" w:hAnsi="Times New Roman"/>
          <w:b/>
          <w:sz w:val="28"/>
          <w:szCs w:val="28"/>
        </w:rPr>
        <w:t>77</w:t>
      </w:r>
      <w:r w:rsidR="00B34E3F">
        <w:rPr>
          <w:rFonts w:ascii="Times New Roman" w:hAnsi="Times New Roman"/>
          <w:b/>
          <w:sz w:val="28"/>
          <w:szCs w:val="28"/>
        </w:rPr>
        <w:t>,</w:t>
      </w:r>
      <w:r w:rsidR="005F1052">
        <w:rPr>
          <w:rFonts w:ascii="Times New Roman" w:hAnsi="Times New Roman"/>
          <w:b/>
          <w:sz w:val="28"/>
          <w:szCs w:val="28"/>
        </w:rPr>
        <w:t>8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6B7DEE">
        <w:rPr>
          <w:rFonts w:ascii="Times New Roman" w:hAnsi="Times New Roman"/>
          <w:b/>
          <w:sz w:val="28"/>
          <w:szCs w:val="28"/>
        </w:rPr>
        <w:t>7</w:t>
      </w: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914D59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5002E5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>)/3= (</w:t>
      </w:r>
      <w:r w:rsidR="00223186"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223186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5F1052">
        <w:rPr>
          <w:rFonts w:ascii="Times New Roman" w:hAnsi="Times New Roman"/>
          <w:b/>
          <w:sz w:val="28"/>
          <w:szCs w:val="28"/>
        </w:rPr>
        <w:t>77</w:t>
      </w:r>
      <w:r w:rsidR="00223186">
        <w:rPr>
          <w:rFonts w:ascii="Times New Roman" w:hAnsi="Times New Roman"/>
          <w:b/>
          <w:sz w:val="28"/>
          <w:szCs w:val="28"/>
        </w:rPr>
        <w:t>,</w:t>
      </w:r>
      <w:r w:rsidR="006B7DEE">
        <w:rPr>
          <w:rFonts w:ascii="Times New Roman" w:hAnsi="Times New Roman"/>
          <w:b/>
          <w:sz w:val="28"/>
          <w:szCs w:val="28"/>
        </w:rPr>
        <w:t xml:space="preserve"> </w:t>
      </w:r>
      <w:r w:rsidR="005F1052">
        <w:rPr>
          <w:rFonts w:ascii="Times New Roman" w:hAnsi="Times New Roman"/>
          <w:b/>
          <w:sz w:val="28"/>
          <w:szCs w:val="28"/>
        </w:rPr>
        <w:t>8</w:t>
      </w:r>
      <w:r w:rsidRPr="00914D59">
        <w:rPr>
          <w:rFonts w:ascii="Times New Roman" w:hAnsi="Times New Roman"/>
          <w:b/>
          <w:sz w:val="28"/>
          <w:szCs w:val="28"/>
        </w:rPr>
        <w:t xml:space="preserve">)/3 = </w:t>
      </w:r>
      <w:r w:rsidR="005F1052">
        <w:rPr>
          <w:rFonts w:ascii="Times New Roman" w:hAnsi="Times New Roman"/>
          <w:b/>
          <w:sz w:val="28"/>
          <w:szCs w:val="28"/>
        </w:rPr>
        <w:t>59,3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223186" w:rsidRPr="006B7DEE" w:rsidRDefault="00D95502" w:rsidP="005002E5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2021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</w:t>
      </w:r>
      <w:r w:rsidR="005F1052">
        <w:rPr>
          <w:rFonts w:ascii="Times New Roman" w:hAnsi="Times New Roman"/>
          <w:b/>
          <w:i/>
          <w:sz w:val="28"/>
          <w:szCs w:val="28"/>
        </w:rPr>
        <w:t>ред</w:t>
      </w:r>
      <w:r w:rsidR="006B7DEE">
        <w:rPr>
          <w:rFonts w:ascii="Times New Roman" w:hAnsi="Times New Roman"/>
          <w:b/>
          <w:i/>
          <w:sz w:val="28"/>
          <w:szCs w:val="28"/>
        </w:rPr>
        <w:t>ним  уровнем эффективности  59,3%  (от 40 до 80%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223186" w:rsidRPr="006B7DEE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B7DEE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</w:t>
      </w:r>
      <w:r w:rsidR="006B7DEE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6B7DEE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6B7DEE" w:rsidRPr="006B7DEE">
        <w:rPr>
          <w:rFonts w:ascii="Times New Roman" w:hAnsi="Times New Roman"/>
          <w:color w:val="000000"/>
          <w:sz w:val="28"/>
          <w:szCs w:val="28"/>
        </w:rPr>
        <w:t>А.Г. Джаназян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7FD" w:rsidRDefault="002207FD" w:rsidP="00092400">
      <w:pPr>
        <w:spacing w:after="0" w:line="240" w:lineRule="auto"/>
      </w:pPr>
      <w:r>
        <w:separator/>
      </w:r>
    </w:p>
  </w:endnote>
  <w:endnote w:type="continuationSeparator" w:id="1">
    <w:p w:rsidR="002207FD" w:rsidRDefault="002207FD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7FD" w:rsidRDefault="002207FD" w:rsidP="00092400">
      <w:pPr>
        <w:spacing w:after="0" w:line="240" w:lineRule="auto"/>
      </w:pPr>
      <w:r>
        <w:separator/>
      </w:r>
    </w:p>
  </w:footnote>
  <w:footnote w:type="continuationSeparator" w:id="1">
    <w:p w:rsidR="002207FD" w:rsidRDefault="002207FD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42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4D5B"/>
    <w:rsid w:val="0019536F"/>
    <w:rsid w:val="00195730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1FA6"/>
    <w:rsid w:val="0021266A"/>
    <w:rsid w:val="00213571"/>
    <w:rsid w:val="00215702"/>
    <w:rsid w:val="0021683C"/>
    <w:rsid w:val="002207FD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380C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DFB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C06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1BD8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2E5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99C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3842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05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4F68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B7DE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5A85"/>
    <w:rsid w:val="006E65C2"/>
    <w:rsid w:val="006F3CC2"/>
    <w:rsid w:val="006F3DB5"/>
    <w:rsid w:val="006F3DBF"/>
    <w:rsid w:val="006F4C92"/>
    <w:rsid w:val="00702D0D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1A52"/>
    <w:rsid w:val="0077211E"/>
    <w:rsid w:val="007726A4"/>
    <w:rsid w:val="007729EE"/>
    <w:rsid w:val="00774E25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4B99"/>
    <w:rsid w:val="00944D7B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4826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52E3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3BE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2BC"/>
    <w:rsid w:val="00B24767"/>
    <w:rsid w:val="00B25524"/>
    <w:rsid w:val="00B26795"/>
    <w:rsid w:val="00B31A68"/>
    <w:rsid w:val="00B32EDA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63FF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73F6A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235A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5502"/>
    <w:rsid w:val="00D97610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CF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0502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537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2A3B"/>
    <w:rsid w:val="00F530A6"/>
    <w:rsid w:val="00F5393F"/>
    <w:rsid w:val="00F57F31"/>
    <w:rsid w:val="00F60FA0"/>
    <w:rsid w:val="00F64037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ConsPlusNormal0">
    <w:name w:val="ConsPlusNormal Знак"/>
    <w:link w:val="ConsPlusNormal"/>
    <w:rsid w:val="00944B99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04877-E06C-431C-8872-C771CCEE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Zimino</cp:lastModifiedBy>
  <cp:revision>24</cp:revision>
  <cp:lastPrinted>2019-06-27T07:35:00Z</cp:lastPrinted>
  <dcterms:created xsi:type="dcterms:W3CDTF">2019-09-23T14:13:00Z</dcterms:created>
  <dcterms:modified xsi:type="dcterms:W3CDTF">2022-03-11T08:57:00Z</dcterms:modified>
</cp:coreProperties>
</file>