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DF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="00C44889">
        <w:rPr>
          <w:rFonts w:ascii="Times New Roman" w:hAnsi="Times New Roman" w:cs="Times New Roman"/>
          <w:b/>
          <w:spacing w:val="20"/>
          <w:sz w:val="24"/>
          <w:szCs w:val="24"/>
        </w:rPr>
        <w:t>ЧИСТЮНЬСКОГО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СЕЛЬСОВЕТА</w:t>
      </w:r>
    </w:p>
    <w:p w:rsidR="00BE0FD3" w:rsidRPr="00BE0FD3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BE0FD3" w:rsidRDefault="00BE0FD3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92297A" w:rsidRPr="00530C00" w:rsidRDefault="0092297A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C3DCD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BE0FD3" w:rsidRDefault="00BE0FD3" w:rsidP="00BE0F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E0FD3" w:rsidRPr="002C3DCD" w:rsidRDefault="00467EB6" w:rsidP="00BE0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01.03</w:t>
      </w:r>
      <w:r w:rsidR="00BE0FD3" w:rsidRPr="002C3DCD">
        <w:rPr>
          <w:rFonts w:ascii="Arial" w:hAnsi="Arial" w:cs="Arial"/>
          <w:sz w:val="24"/>
          <w:szCs w:val="24"/>
        </w:rPr>
        <w:t>.20</w:t>
      </w:r>
      <w:r w:rsidR="00BE0FD3">
        <w:rPr>
          <w:rFonts w:ascii="Arial" w:hAnsi="Arial" w:cs="Arial"/>
          <w:sz w:val="24"/>
          <w:szCs w:val="24"/>
        </w:rPr>
        <w:t xml:space="preserve">22                                                                                                          </w:t>
      </w:r>
      <w:r w:rsidR="00C44889">
        <w:rPr>
          <w:rFonts w:ascii="Arial" w:hAnsi="Arial" w:cs="Arial"/>
          <w:sz w:val="24"/>
          <w:szCs w:val="24"/>
        </w:rPr>
        <w:t xml:space="preserve">          </w:t>
      </w:r>
      <w:r w:rsidR="00BE0FD3">
        <w:rPr>
          <w:rFonts w:ascii="Arial" w:hAnsi="Arial" w:cs="Arial"/>
          <w:sz w:val="24"/>
          <w:szCs w:val="24"/>
        </w:rPr>
        <w:t xml:space="preserve"> </w:t>
      </w:r>
      <w:r w:rsidR="00BE0FD3" w:rsidRPr="002C3DCD">
        <w:rPr>
          <w:rFonts w:ascii="Arial" w:hAnsi="Arial" w:cs="Arial"/>
          <w:sz w:val="24"/>
          <w:szCs w:val="24"/>
        </w:rPr>
        <w:t xml:space="preserve">№ </w:t>
      </w:r>
      <w:r w:rsidR="00C44889">
        <w:rPr>
          <w:rFonts w:ascii="Arial" w:hAnsi="Arial" w:cs="Arial"/>
          <w:sz w:val="24"/>
          <w:szCs w:val="24"/>
        </w:rPr>
        <w:t>22</w:t>
      </w:r>
    </w:p>
    <w:p w:rsidR="00BE0FD3" w:rsidRPr="00C44889" w:rsidRDefault="00BE0FD3" w:rsidP="00BE0FD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44889">
        <w:rPr>
          <w:rFonts w:ascii="Arial" w:hAnsi="Arial" w:cs="Arial"/>
          <w:b/>
          <w:bCs/>
          <w:sz w:val="18"/>
          <w:szCs w:val="18"/>
        </w:rPr>
        <w:t>с.</w:t>
      </w:r>
      <w:r w:rsidR="00C4488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C44889">
        <w:rPr>
          <w:rFonts w:ascii="Arial" w:hAnsi="Arial" w:cs="Arial"/>
          <w:b/>
          <w:bCs/>
          <w:sz w:val="18"/>
          <w:szCs w:val="18"/>
        </w:rPr>
        <w:t>Чистюнька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0F72DF" w:rsidTr="000F72DF">
        <w:tc>
          <w:tcPr>
            <w:tcW w:w="4744" w:type="dxa"/>
          </w:tcPr>
          <w:p w:rsidR="000F72DF" w:rsidRDefault="000F72DF" w:rsidP="00C44889">
            <w:pPr>
              <w:jc w:val="both"/>
              <w:rPr>
                <w:bCs/>
                <w:sz w:val="28"/>
                <w:szCs w:val="28"/>
              </w:rPr>
            </w:pPr>
            <w:r w:rsidRPr="000F72DF">
              <w:rPr>
                <w:rFonts w:ascii="Times New Roman" w:hAnsi="Times New Roman" w:cs="Times New Roman"/>
                <w:sz w:val="28"/>
                <w:szCs w:val="27"/>
              </w:rPr>
              <w:t>Об утверждении</w:t>
            </w:r>
            <w:r w:rsidRPr="000F72DF">
              <w:rPr>
                <w:sz w:val="28"/>
                <w:szCs w:val="27"/>
              </w:rPr>
              <w:t xml:space="preserve"> </w:t>
            </w:r>
            <w:r w:rsidRPr="000F72DF">
              <w:rPr>
                <w:rFonts w:ascii="Times New Roman" w:hAnsi="Times New Roman" w:cs="Times New Roman"/>
                <w:sz w:val="28"/>
                <w:szCs w:val="28"/>
              </w:rPr>
              <w:t xml:space="preserve">Перечня первичных средств тушения пожаров и </w:t>
            </w:r>
            <w:r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противопожарного инвентаря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помещений, строений, находящихся в собственности (пользовании) граждан на территории </w:t>
            </w:r>
            <w:proofErr w:type="spellStart"/>
            <w:r w:rsidR="00C44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Чистюньского</w:t>
            </w:r>
            <w:proofErr w:type="spellEnd"/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  <w:tc>
          <w:tcPr>
            <w:tcW w:w="4744" w:type="dxa"/>
          </w:tcPr>
          <w:p w:rsidR="000F72DF" w:rsidRDefault="000F72DF" w:rsidP="000F72DF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F72DF" w:rsidRDefault="000F72DF" w:rsidP="00BE0F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BE0FD3" w:rsidRPr="0092297A" w:rsidRDefault="00BE0FD3" w:rsidP="0092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7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72DF" w:rsidRPr="0092297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защиты населения, объектов и имущества от пожаров, участия граждан в обеспечении первичных мер пожарной безопасности на территории сельсовета, </w:t>
      </w:r>
      <w:r w:rsidRPr="0092297A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92297A" w:rsidRPr="0092297A">
        <w:rPr>
          <w:rFonts w:ascii="Times New Roman" w:hAnsi="Times New Roman" w:cs="Times New Roman"/>
          <w:sz w:val="28"/>
          <w:szCs w:val="28"/>
        </w:rPr>
        <w:t>ей</w:t>
      </w:r>
      <w:r w:rsidRPr="0092297A">
        <w:rPr>
          <w:rFonts w:ascii="Times New Roman" w:hAnsi="Times New Roman" w:cs="Times New Roman"/>
          <w:sz w:val="28"/>
          <w:szCs w:val="28"/>
        </w:rPr>
        <w:t xml:space="preserve"> </w:t>
      </w:r>
      <w:r w:rsidR="0092297A" w:rsidRPr="0092297A">
        <w:rPr>
          <w:rFonts w:ascii="Times New Roman" w:hAnsi="Times New Roman" w:cs="Times New Roman"/>
          <w:sz w:val="28"/>
          <w:szCs w:val="28"/>
        </w:rPr>
        <w:t>34</w:t>
      </w:r>
      <w:r w:rsidRPr="0092297A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92297A" w:rsidRPr="0092297A">
        <w:rPr>
          <w:rFonts w:ascii="Times New Roman" w:hAnsi="Times New Roman" w:cs="Times New Roman"/>
          <w:sz w:val="28"/>
          <w:szCs w:val="28"/>
        </w:rPr>
        <w:t>1</w:t>
      </w:r>
      <w:r w:rsidRPr="0092297A">
        <w:rPr>
          <w:rFonts w:ascii="Times New Roman" w:hAnsi="Times New Roman" w:cs="Times New Roman"/>
          <w:sz w:val="28"/>
          <w:szCs w:val="28"/>
        </w:rPr>
        <w:t>.12.</w:t>
      </w:r>
      <w:r w:rsidR="0092297A" w:rsidRPr="0092297A">
        <w:rPr>
          <w:rFonts w:ascii="Times New Roman" w:hAnsi="Times New Roman" w:cs="Times New Roman"/>
          <w:sz w:val="28"/>
          <w:szCs w:val="28"/>
        </w:rPr>
        <w:t>1994</w:t>
      </w:r>
      <w:r w:rsidRPr="0092297A">
        <w:rPr>
          <w:rFonts w:ascii="Times New Roman" w:hAnsi="Times New Roman" w:cs="Times New Roman"/>
          <w:sz w:val="28"/>
          <w:szCs w:val="28"/>
        </w:rPr>
        <w:t xml:space="preserve"> № </w:t>
      </w:r>
      <w:r w:rsidR="0092297A" w:rsidRPr="0092297A">
        <w:rPr>
          <w:rFonts w:ascii="Times New Roman" w:hAnsi="Times New Roman" w:cs="Times New Roman"/>
          <w:sz w:val="28"/>
          <w:szCs w:val="28"/>
        </w:rPr>
        <w:t>69</w:t>
      </w:r>
      <w:r w:rsidRPr="0092297A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2297A" w:rsidRPr="0092297A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92297A">
        <w:rPr>
          <w:rFonts w:ascii="Times New Roman" w:hAnsi="Times New Roman" w:cs="Times New Roman"/>
          <w:sz w:val="28"/>
          <w:szCs w:val="28"/>
        </w:rPr>
        <w:t xml:space="preserve">», </w:t>
      </w:r>
      <w:r w:rsidR="0092297A" w:rsidRPr="0092297A">
        <w:rPr>
          <w:rFonts w:ascii="Times New Roman" w:hAnsi="Times New Roman" w:cs="Times New Roman"/>
          <w:sz w:val="28"/>
          <w:szCs w:val="28"/>
        </w:rPr>
        <w:t>пунктом 9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Pr="0092297A">
        <w:rPr>
          <w:rFonts w:ascii="Times New Roman" w:hAnsi="Times New Roman" w:cs="Times New Roman"/>
          <w:sz w:val="28"/>
          <w:szCs w:val="28"/>
        </w:rPr>
        <w:t>,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 статьей 43 Федерального закона от 22.07.2008 № 123-ФЗ «Технический регламент о требованиях пожарной безопасности», </w:t>
      </w:r>
      <w:r w:rsidRPr="0092297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C44889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C4488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4488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C4488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92297A">
        <w:rPr>
          <w:rFonts w:ascii="Times New Roman" w:hAnsi="Times New Roman" w:cs="Times New Roman"/>
          <w:sz w:val="28"/>
          <w:szCs w:val="28"/>
        </w:rPr>
        <w:t xml:space="preserve">, </w:t>
      </w:r>
      <w:r w:rsidR="00410E26">
        <w:rPr>
          <w:rFonts w:ascii="Times New Roman" w:hAnsi="Times New Roman" w:cs="Times New Roman"/>
          <w:spacing w:val="44"/>
          <w:sz w:val="28"/>
          <w:szCs w:val="28"/>
        </w:rPr>
        <w:t>постановляю</w:t>
      </w:r>
      <w:r w:rsidRPr="0092297A">
        <w:rPr>
          <w:rFonts w:ascii="Times New Roman" w:hAnsi="Times New Roman" w:cs="Times New Roman"/>
          <w:spacing w:val="84"/>
          <w:sz w:val="28"/>
          <w:szCs w:val="28"/>
        </w:rPr>
        <w:t>:</w:t>
      </w:r>
    </w:p>
    <w:p w:rsidR="00BE0FD3" w:rsidRPr="0092297A" w:rsidRDefault="0092297A" w:rsidP="0092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0FD3" w:rsidRPr="0092297A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92297A">
        <w:rPr>
          <w:rFonts w:ascii="Times New Roman" w:hAnsi="Times New Roman" w:cs="Times New Roman"/>
          <w:sz w:val="28"/>
          <w:szCs w:val="28"/>
        </w:rPr>
        <w:t xml:space="preserve"> Перечень 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противопожарного инвентаря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proofErr w:type="spellStart"/>
      <w:r w:rsidR="00C44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Чистюньского</w:t>
      </w:r>
      <w:proofErr w:type="spellEnd"/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Топчихинского</w:t>
      </w:r>
      <w:proofErr w:type="spellEnd"/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Алтайского края</w:t>
      </w:r>
      <w:r w:rsidR="00BE0FD3" w:rsidRPr="0092297A">
        <w:rPr>
          <w:rFonts w:ascii="Times New Roman" w:hAnsi="Times New Roman" w:cs="Times New Roman"/>
          <w:sz w:val="28"/>
          <w:szCs w:val="27"/>
        </w:rPr>
        <w:t>.</w:t>
      </w:r>
    </w:p>
    <w:p w:rsidR="00BE0FD3" w:rsidRPr="0092297A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2297A">
        <w:rPr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92297A">
        <w:rPr>
          <w:sz w:val="28"/>
          <w:szCs w:val="28"/>
        </w:rPr>
        <w:t>Топчихинский</w:t>
      </w:r>
      <w:proofErr w:type="spellEnd"/>
      <w:r w:rsidRPr="0092297A">
        <w:rPr>
          <w:sz w:val="28"/>
          <w:szCs w:val="28"/>
        </w:rPr>
        <w:t xml:space="preserve"> район.</w:t>
      </w:r>
    </w:p>
    <w:p w:rsidR="00BE0FD3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7"/>
        </w:rPr>
      </w:pPr>
      <w:r w:rsidRPr="009C2A5D">
        <w:rPr>
          <w:sz w:val="28"/>
          <w:szCs w:val="27"/>
        </w:rPr>
        <w:t xml:space="preserve">Контроль за исполнением настоящего постановления </w:t>
      </w:r>
      <w:r w:rsidR="0092297A">
        <w:rPr>
          <w:sz w:val="28"/>
          <w:szCs w:val="27"/>
        </w:rPr>
        <w:t>оставляю за собой</w:t>
      </w:r>
      <w:r w:rsidRPr="009C2A5D">
        <w:rPr>
          <w:sz w:val="28"/>
          <w:szCs w:val="27"/>
        </w:rPr>
        <w:t>.</w:t>
      </w:r>
    </w:p>
    <w:p w:rsidR="0092297A" w:rsidRDefault="0092297A" w:rsidP="0092297A">
      <w:pPr>
        <w:shd w:val="clear" w:color="auto" w:fill="FFFFFF"/>
        <w:jc w:val="both"/>
        <w:rPr>
          <w:sz w:val="28"/>
          <w:szCs w:val="27"/>
        </w:rPr>
      </w:pPr>
    </w:p>
    <w:p w:rsidR="00467EB6" w:rsidRDefault="00467EB6" w:rsidP="0092297A">
      <w:pPr>
        <w:shd w:val="clear" w:color="auto" w:fill="FFFFFF"/>
        <w:jc w:val="both"/>
        <w:rPr>
          <w:sz w:val="28"/>
          <w:szCs w:val="27"/>
        </w:rPr>
      </w:pPr>
    </w:p>
    <w:p w:rsidR="0092297A" w:rsidRPr="0092297A" w:rsidRDefault="00C44889" w:rsidP="0092297A">
      <w:pPr>
        <w:shd w:val="clear" w:color="auto" w:fill="FFFFFF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Заместитель главы</w:t>
      </w:r>
      <w:r w:rsidR="0092297A" w:rsidRPr="0092297A">
        <w:rPr>
          <w:rFonts w:ascii="Times New Roman" w:hAnsi="Times New Roman" w:cs="Times New Roman"/>
          <w:sz w:val="28"/>
          <w:szCs w:val="27"/>
        </w:rPr>
        <w:t xml:space="preserve"> Админ</w:t>
      </w:r>
      <w:r>
        <w:rPr>
          <w:rFonts w:ascii="Times New Roman" w:hAnsi="Times New Roman" w:cs="Times New Roman"/>
          <w:sz w:val="28"/>
          <w:szCs w:val="27"/>
        </w:rPr>
        <w:t>и</w:t>
      </w:r>
      <w:r w:rsidR="0092297A" w:rsidRPr="0092297A">
        <w:rPr>
          <w:rFonts w:ascii="Times New Roman" w:hAnsi="Times New Roman" w:cs="Times New Roman"/>
          <w:sz w:val="28"/>
          <w:szCs w:val="27"/>
        </w:rPr>
        <w:t xml:space="preserve">страции сельсовета </w:t>
      </w:r>
      <w:r w:rsidR="00467EB6">
        <w:rPr>
          <w:rFonts w:ascii="Times New Roman" w:hAnsi="Times New Roman" w:cs="Times New Roman"/>
          <w:sz w:val="28"/>
          <w:szCs w:val="27"/>
        </w:rPr>
        <w:t xml:space="preserve">                                     Л.В. Мостовая</w:t>
      </w:r>
    </w:p>
    <w:p w:rsidR="00BE0FD3" w:rsidRDefault="00BE0FD3" w:rsidP="00467EB6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467EB6" w:rsidRPr="00467EB6" w:rsidRDefault="00467EB6" w:rsidP="00467EB6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467EB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61DB" w:rsidRDefault="00B461DB" w:rsidP="00467EB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сельсовета от </w:t>
      </w:r>
      <w:r w:rsidR="00467EB6">
        <w:rPr>
          <w:rFonts w:ascii="Times New Roman" w:hAnsi="Times New Roman" w:cs="Times New Roman"/>
          <w:sz w:val="28"/>
          <w:szCs w:val="28"/>
        </w:rPr>
        <w:t>01.03.2022 № 22</w:t>
      </w:r>
    </w:p>
    <w:p w:rsidR="00467EB6" w:rsidRDefault="00467EB6" w:rsidP="00467EB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>Перечень</w:t>
      </w:r>
    </w:p>
    <w:p w:rsidR="00B461DB" w:rsidRP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противопожарного инвентаря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proofErr w:type="spellStart"/>
      <w:r w:rsidR="00467EB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Чистюньского</w:t>
      </w:r>
      <w:proofErr w:type="spellEnd"/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района Алтайского края</w:t>
      </w:r>
    </w:p>
    <w:tbl>
      <w:tblPr>
        <w:tblW w:w="94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985"/>
        <w:gridCol w:w="4252"/>
        <w:gridCol w:w="4260"/>
      </w:tblGrid>
      <w:tr w:rsidR="000B4ADA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п/п</w:t>
            </w:r>
          </w:p>
          <w:p w:rsidR="00B461DB" w:rsidRPr="000B4ADA" w:rsidRDefault="00B461D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Вид помещения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0B4ADA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B461DB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="006859FB"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(садовый)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B4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емкость с водой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литров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</w:t>
            </w:r>
            <w:r w:rsidR="00B461DB" w:rsidRPr="00B46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весенний, летний и осенний периоды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 топор, 2 ведра, 1 лопата, 1 лестница</w:t>
            </w:r>
          </w:p>
        </w:tc>
      </w:tr>
      <w:tr w:rsidR="006859FB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3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ведро </w:t>
            </w:r>
          </w:p>
        </w:tc>
      </w:tr>
      <w:tr w:rsidR="006859FB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Нежилые 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</w:t>
            </w: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строения (сараи, гаражи, бани и иные хозяйственные постройки) в пределах одного земельного участка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61DB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лопата,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ведро</w:t>
            </w:r>
            <w:r w:rsid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</w:tr>
    </w:tbl>
    <w:p w:rsidR="000B4ADA" w:rsidRPr="000B4ADA" w:rsidRDefault="000B4ADA" w:rsidP="000B4A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0B4ADA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</w:p>
    <w:tbl>
      <w:tblPr>
        <w:tblW w:w="95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7059"/>
        <w:gridCol w:w="62"/>
        <w:gridCol w:w="6"/>
      </w:tblGrid>
      <w:tr w:rsidR="006859FB" w:rsidRPr="006859FB" w:rsidTr="00B461DB"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римечания:</w:t>
            </w: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B4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</w:t>
            </w:r>
            <w:r w:rsidR="00B461DB"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должны быть опломбированы пломбой завода-изготовителя или организацией, производящей перезарядку.</w:t>
            </w: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9FB" w:rsidRPr="006859F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61D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Если дом в несколько этажей, то огнетушитель располагается на каждом уровне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1DB" w:rsidRPr="00B461DB" w:rsidRDefault="00B461D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9F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средства 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тушения пожаров, противопожарн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инвентар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F83CA7" w:rsidRPr="00F83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>размеща</w:t>
            </w:r>
            <w:r w:rsidR="00F83CA7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 компактно в месте, доступном для использования в случае пожара.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9FB" w:rsidRPr="00B461D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C180C" w:rsidRPr="00B461DB" w:rsidRDefault="00BC180C">
      <w:pPr>
        <w:rPr>
          <w:rFonts w:ascii="Times New Roman" w:hAnsi="Times New Roman" w:cs="Times New Roman"/>
          <w:sz w:val="32"/>
          <w:szCs w:val="32"/>
        </w:rPr>
      </w:pPr>
    </w:p>
    <w:sectPr w:rsidR="00BC180C" w:rsidRPr="00B461DB" w:rsidSect="00C4488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27D1171"/>
    <w:multiLevelType w:val="hybridMultilevel"/>
    <w:tmpl w:val="5A8AB32C"/>
    <w:lvl w:ilvl="0" w:tplc="6D9A15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DA"/>
    <w:rsid w:val="000B4ADA"/>
    <w:rsid w:val="000F72DF"/>
    <w:rsid w:val="00410E26"/>
    <w:rsid w:val="00467EB6"/>
    <w:rsid w:val="006859FB"/>
    <w:rsid w:val="0092297A"/>
    <w:rsid w:val="00A144CC"/>
    <w:rsid w:val="00B461DB"/>
    <w:rsid w:val="00BC180C"/>
    <w:rsid w:val="00BE0FD3"/>
    <w:rsid w:val="00C13538"/>
    <w:rsid w:val="00C44889"/>
    <w:rsid w:val="00F8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6CC7"/>
  <w15:chartTrackingRefBased/>
  <w15:docId w15:val="{34FE4EAA-1C30-473E-91FA-AA2C2BC7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BE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F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5</cp:revision>
  <cp:lastPrinted>2022-03-01T07:18:00Z</cp:lastPrinted>
  <dcterms:created xsi:type="dcterms:W3CDTF">2022-02-17T09:14:00Z</dcterms:created>
  <dcterms:modified xsi:type="dcterms:W3CDTF">2022-03-01T07:19:00Z</dcterms:modified>
</cp:coreProperties>
</file>