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9B77E8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98393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983938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9B77E8">
        <w:rPr>
          <w:rFonts w:ascii="Arial" w:hAnsi="Arial" w:cs="Arial"/>
          <w:bCs/>
          <w:sz w:val="18"/>
          <w:szCs w:val="18"/>
        </w:rPr>
        <w:t>Т</w:t>
      </w:r>
      <w:proofErr w:type="gramEnd"/>
      <w:r w:rsidR="009B77E8">
        <w:rPr>
          <w:rFonts w:ascii="Arial" w:hAnsi="Arial" w:cs="Arial"/>
          <w:bCs/>
          <w:sz w:val="18"/>
          <w:szCs w:val="18"/>
        </w:rPr>
        <w:t>опчиха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9B77E8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="00D078E7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9B77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="009B77E8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</w:t>
      </w:r>
      <w:r w:rsidR="009B77E8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14 Федерального закона от</w:t>
      </w:r>
      <w:r w:rsidR="00983938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район,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3938">
        <w:rPr>
          <w:rFonts w:ascii="Times New Roman" w:hAnsi="Times New Roman" w:cs="Times New Roman"/>
          <w:sz w:val="28"/>
          <w:szCs w:val="28"/>
        </w:rPr>
        <w:t xml:space="preserve">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D078E7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Перечень</w:t>
      </w:r>
      <w:r w:rsidR="00D078E7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</w:t>
      </w:r>
      <w:r w:rsidR="00983938">
        <w:rPr>
          <w:sz w:val="28"/>
          <w:szCs w:val="27"/>
        </w:rPr>
        <w:t xml:space="preserve"> </w:t>
      </w:r>
      <w:r w:rsidRPr="009C2A5D">
        <w:rPr>
          <w:sz w:val="28"/>
          <w:szCs w:val="27"/>
        </w:rPr>
        <w:t xml:space="preserve">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92297A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 w:rsidRPr="0092297A">
        <w:rPr>
          <w:rFonts w:ascii="Times New Roman" w:hAnsi="Times New Roman" w:cs="Times New Roman"/>
          <w:sz w:val="28"/>
          <w:szCs w:val="27"/>
        </w:rPr>
        <w:t>Глава Админ</w:t>
      </w:r>
      <w:r w:rsidR="00983938">
        <w:rPr>
          <w:rFonts w:ascii="Times New Roman" w:hAnsi="Times New Roman" w:cs="Times New Roman"/>
          <w:sz w:val="28"/>
          <w:szCs w:val="27"/>
        </w:rPr>
        <w:t>и</w:t>
      </w:r>
      <w:r w:rsidRPr="0092297A">
        <w:rPr>
          <w:rFonts w:ascii="Times New Roman" w:hAnsi="Times New Roman" w:cs="Times New Roman"/>
          <w:sz w:val="28"/>
          <w:szCs w:val="27"/>
        </w:rPr>
        <w:t xml:space="preserve">страции сельсовета </w:t>
      </w:r>
      <w:r w:rsidR="00983938">
        <w:rPr>
          <w:rFonts w:ascii="Times New Roman" w:hAnsi="Times New Roman" w:cs="Times New Roman"/>
          <w:sz w:val="28"/>
          <w:szCs w:val="27"/>
        </w:rPr>
        <w:t xml:space="preserve">                                              Н.С. Краскова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983938">
        <w:rPr>
          <w:rFonts w:ascii="Times New Roman" w:hAnsi="Times New Roman" w:cs="Times New Roman"/>
          <w:sz w:val="28"/>
          <w:szCs w:val="28"/>
        </w:rPr>
        <w:t>17.02.</w:t>
      </w:r>
      <w:r>
        <w:rPr>
          <w:rFonts w:ascii="Times New Roman" w:hAnsi="Times New Roman" w:cs="Times New Roman"/>
          <w:sz w:val="28"/>
          <w:szCs w:val="28"/>
        </w:rPr>
        <w:t xml:space="preserve"> 2022 № </w:t>
      </w:r>
      <w:r w:rsidR="009839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98393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Топчихинского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водой200 литро</w:t>
            </w:r>
            <w:proofErr w:type="gramStart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лопата,1 ведро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D07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B4ADA"/>
    <w:rsid w:val="000F72DF"/>
    <w:rsid w:val="00370DB1"/>
    <w:rsid w:val="006859FB"/>
    <w:rsid w:val="0092297A"/>
    <w:rsid w:val="00983938"/>
    <w:rsid w:val="009B77E8"/>
    <w:rsid w:val="009D3A0E"/>
    <w:rsid w:val="00B461DB"/>
    <w:rsid w:val="00BC180C"/>
    <w:rsid w:val="00BE0FD3"/>
    <w:rsid w:val="00D078E7"/>
    <w:rsid w:val="00E728CF"/>
    <w:rsid w:val="00F8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4</cp:revision>
  <cp:lastPrinted>2022-02-17T07:23:00Z</cp:lastPrinted>
  <dcterms:created xsi:type="dcterms:W3CDTF">2022-02-17T07:00:00Z</dcterms:created>
  <dcterms:modified xsi:type="dcterms:W3CDTF">2022-02-17T07:26:00Z</dcterms:modified>
</cp:coreProperties>
</file>