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30" w:rsidRPr="00E01056" w:rsidRDefault="00E62F30" w:rsidP="00E62F30">
      <w:pPr>
        <w:pStyle w:val="3"/>
        <w:tabs>
          <w:tab w:val="left" w:pos="1800"/>
        </w:tabs>
        <w:suppressAutoHyphens/>
        <w:spacing w:after="0"/>
        <w:jc w:val="center"/>
        <w:rPr>
          <w:b/>
          <w:spacing w:val="20"/>
          <w:sz w:val="24"/>
          <w:szCs w:val="24"/>
        </w:rPr>
      </w:pPr>
      <w:r w:rsidRPr="00E01056">
        <w:rPr>
          <w:b/>
          <w:spacing w:val="20"/>
          <w:sz w:val="24"/>
          <w:szCs w:val="24"/>
        </w:rPr>
        <w:t xml:space="preserve">АДМИНИСТРАЦИЯ </w:t>
      </w:r>
      <w:r>
        <w:rPr>
          <w:b/>
          <w:spacing w:val="20"/>
          <w:sz w:val="24"/>
          <w:szCs w:val="24"/>
        </w:rPr>
        <w:t>К</w:t>
      </w:r>
      <w:r w:rsidR="00345843">
        <w:rPr>
          <w:b/>
          <w:spacing w:val="20"/>
          <w:sz w:val="24"/>
          <w:szCs w:val="24"/>
        </w:rPr>
        <w:t>РАСНОЯР</w:t>
      </w:r>
      <w:r>
        <w:rPr>
          <w:b/>
          <w:spacing w:val="20"/>
          <w:sz w:val="24"/>
          <w:szCs w:val="24"/>
        </w:rPr>
        <w:t>СКОГО</w:t>
      </w:r>
      <w:r w:rsidRPr="00E01056">
        <w:rPr>
          <w:b/>
          <w:spacing w:val="20"/>
          <w:sz w:val="24"/>
          <w:szCs w:val="24"/>
        </w:rPr>
        <w:t xml:space="preserve"> СЕЛЬСОВЕТА</w:t>
      </w:r>
    </w:p>
    <w:p w:rsidR="00E62F30" w:rsidRPr="00E01056" w:rsidRDefault="00E62F30" w:rsidP="00E62F30">
      <w:pPr>
        <w:pStyle w:val="3"/>
        <w:tabs>
          <w:tab w:val="left" w:pos="1800"/>
        </w:tabs>
        <w:suppressAutoHyphens/>
        <w:spacing w:after="0"/>
        <w:jc w:val="center"/>
        <w:rPr>
          <w:b/>
          <w:spacing w:val="20"/>
          <w:sz w:val="24"/>
          <w:szCs w:val="24"/>
        </w:rPr>
      </w:pPr>
      <w:r w:rsidRPr="00E01056">
        <w:rPr>
          <w:b/>
          <w:spacing w:val="20"/>
          <w:sz w:val="24"/>
          <w:szCs w:val="24"/>
        </w:rPr>
        <w:t xml:space="preserve"> ТОПЧИХИНСКОГО РАЙОНА АЛТАЙСКОГО КРАЯ</w:t>
      </w:r>
    </w:p>
    <w:p w:rsidR="00E62F30" w:rsidRPr="00E01056" w:rsidRDefault="00E62F30" w:rsidP="00E62F30">
      <w:pPr>
        <w:pStyle w:val="ConsTitle"/>
        <w:widowControl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62F30" w:rsidRPr="00E01056" w:rsidRDefault="00E62F30" w:rsidP="00E62F30">
      <w:pPr>
        <w:pStyle w:val="ConsTitle"/>
        <w:widowControl/>
        <w:suppressAutoHyphens/>
        <w:jc w:val="center"/>
        <w:rPr>
          <w:spacing w:val="84"/>
          <w:sz w:val="28"/>
          <w:szCs w:val="28"/>
        </w:rPr>
      </w:pPr>
      <w:r w:rsidRPr="00E01056">
        <w:rPr>
          <w:spacing w:val="84"/>
          <w:sz w:val="28"/>
          <w:szCs w:val="28"/>
        </w:rPr>
        <w:t>ПОСТАНОВЛЕНИЕ</w:t>
      </w:r>
    </w:p>
    <w:p w:rsidR="00E62F30" w:rsidRPr="00E01056" w:rsidRDefault="00E62F30" w:rsidP="00E62F30">
      <w:pPr>
        <w:pStyle w:val="Con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2F30" w:rsidRPr="00E01056" w:rsidRDefault="00E62F30" w:rsidP="00E62F30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345843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.01.</w:t>
      </w:r>
      <w:r w:rsidR="008B0CB5">
        <w:rPr>
          <w:b w:val="0"/>
          <w:sz w:val="24"/>
          <w:szCs w:val="24"/>
        </w:rPr>
        <w:t>2022</w:t>
      </w:r>
      <w:r w:rsidRPr="00E01056">
        <w:rPr>
          <w:b w:val="0"/>
          <w:sz w:val="24"/>
          <w:szCs w:val="24"/>
        </w:rPr>
        <w:t xml:space="preserve">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</w:t>
      </w:r>
      <w:r w:rsidRPr="00E01056">
        <w:rPr>
          <w:b w:val="0"/>
          <w:sz w:val="24"/>
          <w:szCs w:val="24"/>
        </w:rPr>
        <w:t xml:space="preserve">    №</w:t>
      </w:r>
      <w:r w:rsidR="008B0CB5">
        <w:rPr>
          <w:b w:val="0"/>
          <w:sz w:val="24"/>
          <w:szCs w:val="24"/>
        </w:rPr>
        <w:t xml:space="preserve"> 2</w:t>
      </w:r>
    </w:p>
    <w:p w:rsidR="00E62F30" w:rsidRPr="00E01056" w:rsidRDefault="00A55D3F" w:rsidP="00E62F30">
      <w:pPr>
        <w:pStyle w:val="ConsTitle"/>
        <w:widowControl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с. Красноярка</w:t>
      </w:r>
    </w:p>
    <w:p w:rsidR="00E62F30" w:rsidRPr="00E01056" w:rsidRDefault="00E62F30" w:rsidP="00E62F30">
      <w:pPr>
        <w:shd w:val="clear" w:color="auto" w:fill="FFFFFF"/>
        <w:ind w:right="5102"/>
        <w:jc w:val="both"/>
        <w:rPr>
          <w:szCs w:val="28"/>
        </w:rPr>
      </w:pPr>
    </w:p>
    <w:p w:rsidR="00E62F30" w:rsidRPr="00E62F30" w:rsidRDefault="00E62F30" w:rsidP="00E62F30">
      <w:pPr>
        <w:pStyle w:val="a3"/>
        <w:tabs>
          <w:tab w:val="left" w:pos="567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E62F3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B0CB5" w:rsidRPr="008B0CB5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62F3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62F30" w:rsidRPr="00CA3BCE" w:rsidRDefault="00E62F30" w:rsidP="00E62F30">
      <w:pPr>
        <w:rPr>
          <w:szCs w:val="28"/>
        </w:rPr>
      </w:pPr>
    </w:p>
    <w:p w:rsidR="00E62F30" w:rsidRPr="00CA3BCE" w:rsidRDefault="00E62F30" w:rsidP="00E62F30">
      <w:pPr>
        <w:ind w:firstLine="709"/>
        <w:jc w:val="both"/>
        <w:rPr>
          <w:szCs w:val="28"/>
        </w:rPr>
      </w:pPr>
      <w:r w:rsidRPr="00CA3BCE">
        <w:rPr>
          <w:szCs w:val="28"/>
        </w:rPr>
        <w:t>В целях реализации положений Федерального закона от 27.07.2010         № 210-ФЗ «Об организации предоставления государственных и муниципальных услуг», руководствуясь Уставом муници</w:t>
      </w:r>
      <w:r w:rsidR="00345843">
        <w:rPr>
          <w:szCs w:val="28"/>
        </w:rPr>
        <w:t>пального образования Краснояр</w:t>
      </w:r>
      <w:r>
        <w:rPr>
          <w:szCs w:val="28"/>
        </w:rPr>
        <w:t>ский</w:t>
      </w:r>
      <w:r w:rsidRPr="00CA3BCE">
        <w:rPr>
          <w:szCs w:val="28"/>
        </w:rPr>
        <w:t xml:space="preserve"> сельсовет Топчихинского района Алтайского края, </w:t>
      </w:r>
      <w:r w:rsidRPr="00CA3BCE">
        <w:rPr>
          <w:spacing w:val="84"/>
          <w:szCs w:val="28"/>
        </w:rPr>
        <w:t>постановляю:</w:t>
      </w:r>
      <w:r w:rsidRPr="00CA3BCE">
        <w:rPr>
          <w:szCs w:val="28"/>
        </w:rPr>
        <w:t xml:space="preserve"> </w:t>
      </w:r>
    </w:p>
    <w:p w:rsidR="00E62F30" w:rsidRPr="00CA3BCE" w:rsidRDefault="00E62F30" w:rsidP="00317EAC">
      <w:pPr>
        <w:ind w:firstLine="709"/>
        <w:jc w:val="both"/>
        <w:rPr>
          <w:szCs w:val="28"/>
        </w:rPr>
      </w:pPr>
      <w:r w:rsidRPr="00CA3BCE"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="00317EAC"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CA3BCE">
        <w:rPr>
          <w:szCs w:val="28"/>
        </w:rPr>
        <w:t xml:space="preserve">».     </w:t>
      </w:r>
    </w:p>
    <w:p w:rsidR="00E62F30" w:rsidRPr="00CA3BCE" w:rsidRDefault="00317EAC" w:rsidP="00E62F30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62F30" w:rsidRPr="00CA3BCE">
        <w:rPr>
          <w:rFonts w:ascii="Times New Roman" w:eastAsia="Calibri" w:hAnsi="Times New Roman" w:cs="Times New Roman"/>
          <w:sz w:val="28"/>
          <w:szCs w:val="28"/>
        </w:rPr>
        <w:t>. Настоящее постановление  обнародовать в установленном порядке и разместить на официальном сайте муниципального образования Топчихинский район.</w:t>
      </w:r>
    </w:p>
    <w:p w:rsidR="00E62F30" w:rsidRPr="00CA3BCE" w:rsidRDefault="00E62F30" w:rsidP="00E62F30">
      <w:pPr>
        <w:ind w:firstLine="709"/>
        <w:jc w:val="both"/>
        <w:rPr>
          <w:szCs w:val="28"/>
        </w:rPr>
      </w:pPr>
      <w:r w:rsidRPr="00CA3BCE">
        <w:rPr>
          <w:szCs w:val="28"/>
        </w:rPr>
        <w:t xml:space="preserve">3. Контроль за выполнением настоящего постановления оставляю за собой.               </w:t>
      </w:r>
    </w:p>
    <w:p w:rsidR="00E62F30" w:rsidRDefault="00E62F30" w:rsidP="00E62F30">
      <w:pPr>
        <w:jc w:val="both"/>
        <w:rPr>
          <w:szCs w:val="28"/>
        </w:rPr>
      </w:pPr>
    </w:p>
    <w:p w:rsidR="00E62F30" w:rsidRDefault="00E62F30" w:rsidP="00E62F30">
      <w:pPr>
        <w:jc w:val="both"/>
        <w:rPr>
          <w:szCs w:val="28"/>
        </w:rPr>
      </w:pPr>
    </w:p>
    <w:p w:rsidR="00345843" w:rsidRPr="00DB3A72" w:rsidRDefault="00345843" w:rsidP="0034584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345843" w:rsidRPr="00DB3A72" w:rsidRDefault="00345843" w:rsidP="0034584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DB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   О.Н. Келин</w:t>
      </w:r>
    </w:p>
    <w:p w:rsidR="008B0CB5" w:rsidRDefault="008B0CB5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317EAC" w:rsidRDefault="00317EAC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8B0CB5" w:rsidRDefault="008B0CB5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E116DF" w:rsidRDefault="00E116DF" w:rsidP="00E62F30">
      <w:pPr>
        <w:shd w:val="clear" w:color="auto" w:fill="FFFFFF"/>
        <w:ind w:left="5670"/>
        <w:jc w:val="both"/>
        <w:rPr>
          <w:sz w:val="26"/>
          <w:szCs w:val="26"/>
        </w:rPr>
      </w:pPr>
    </w:p>
    <w:p w:rsidR="00E116DF" w:rsidRPr="00E116DF" w:rsidRDefault="00E116DF" w:rsidP="00E116DF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 w:rsidRPr="00E11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116DF">
        <w:rPr>
          <w:rFonts w:ascii="Times New Roman" w:hAnsi="Times New Roman" w:cs="Times New Roman"/>
          <w:sz w:val="28"/>
          <w:szCs w:val="28"/>
        </w:rPr>
        <w:t>Утверждено</w:t>
      </w:r>
    </w:p>
    <w:p w:rsidR="00E116DF" w:rsidRPr="00E116DF" w:rsidRDefault="00E116DF" w:rsidP="00E116DF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16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16D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E116DF">
        <w:rPr>
          <w:rFonts w:ascii="Times New Roman" w:hAnsi="Times New Roman" w:cs="Times New Roman"/>
          <w:sz w:val="28"/>
          <w:szCs w:val="28"/>
        </w:rPr>
        <w:t>министрации</w:t>
      </w:r>
    </w:p>
    <w:p w:rsidR="00E116DF" w:rsidRPr="00E116DF" w:rsidRDefault="00E116DF" w:rsidP="00E116DF">
      <w:pPr>
        <w:pStyle w:val="ConsPlusNormal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1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198B">
        <w:rPr>
          <w:rFonts w:ascii="Times New Roman" w:hAnsi="Times New Roman" w:cs="Times New Roman"/>
          <w:sz w:val="28"/>
          <w:szCs w:val="28"/>
        </w:rPr>
        <w:t>сельсовета от 28</w:t>
      </w:r>
      <w:r w:rsidRPr="00E116DF">
        <w:rPr>
          <w:rFonts w:ascii="Times New Roman" w:hAnsi="Times New Roman" w:cs="Times New Roman"/>
          <w:sz w:val="28"/>
          <w:szCs w:val="28"/>
        </w:rPr>
        <w:t xml:space="preserve">.01.2022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116DF" w:rsidRDefault="00E116DF" w:rsidP="00440FC7">
      <w:pPr>
        <w:jc w:val="center"/>
        <w:rPr>
          <w:b/>
          <w:bCs/>
          <w:szCs w:val="28"/>
        </w:rPr>
      </w:pPr>
    </w:p>
    <w:p w:rsidR="00440FC7" w:rsidRPr="00E942AD" w:rsidRDefault="00440FC7" w:rsidP="00440FC7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t>АДМИНИСТРАТИВНЫЙ РЕГЛАМЕНТ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E942AD">
        <w:rPr>
          <w:bCs/>
          <w:szCs w:val="28"/>
        </w:rPr>
        <w:t>предоставления муниципальной услуги</w:t>
      </w:r>
      <w:r w:rsidR="002524BF">
        <w:rPr>
          <w:bCs/>
          <w:szCs w:val="28"/>
        </w:rPr>
        <w:t xml:space="preserve"> </w:t>
      </w:r>
      <w:r w:rsidRPr="00E942AD">
        <w:rPr>
          <w:b/>
          <w:szCs w:val="28"/>
        </w:rPr>
        <w:t>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E942AD">
        <w:rPr>
          <w:b/>
          <w:szCs w:val="28"/>
        </w:rPr>
        <w:t>»</w:t>
      </w:r>
    </w:p>
    <w:p w:rsidR="00440FC7" w:rsidRPr="00E942A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45198B">
        <w:rPr>
          <w:szCs w:val="28"/>
        </w:rPr>
        <w:t>Краснояр</w:t>
      </w:r>
      <w:r w:rsidR="002524BF">
        <w:rPr>
          <w:szCs w:val="28"/>
        </w:rPr>
        <w:t>ского</w:t>
      </w:r>
      <w:r w:rsidRPr="00E942AD">
        <w:rPr>
          <w:szCs w:val="28"/>
        </w:rPr>
        <w:t xml:space="preserve"> с</w:t>
      </w:r>
      <w:r w:rsidR="002524BF">
        <w:rPr>
          <w:szCs w:val="28"/>
        </w:rPr>
        <w:t>ельсо</w:t>
      </w:r>
      <w:r w:rsidR="00E942AD">
        <w:rPr>
          <w:szCs w:val="28"/>
        </w:rPr>
        <w:t>вета</w:t>
      </w:r>
      <w:r w:rsidRPr="00E942AD">
        <w:rPr>
          <w:szCs w:val="28"/>
        </w:rPr>
        <w:t xml:space="preserve"> (далее – </w:t>
      </w:r>
      <w:r w:rsidR="00E942AD">
        <w:rPr>
          <w:szCs w:val="28"/>
        </w:rPr>
        <w:t>А</w:t>
      </w:r>
      <w:r w:rsidRPr="00E942AD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E942AD">
        <w:rPr>
          <w:szCs w:val="28"/>
        </w:rPr>
        <w:t>А</w:t>
      </w:r>
      <w:r w:rsidRPr="00E942AD">
        <w:rPr>
          <w:szCs w:val="28"/>
        </w:rPr>
        <w:t>дминистрацию по вопросам применения муниципальных нормативных правовых актов о местных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Par40"/>
      <w:bookmarkEnd w:id="0"/>
      <w:r w:rsidRPr="00E942AD">
        <w:rPr>
          <w:szCs w:val="28"/>
        </w:rPr>
        <w:t>1.2. Правовые основания предоставления муниципальной услуги: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E942AD">
        <w:rPr>
          <w:szCs w:val="28"/>
        </w:rPr>
        <w:t xml:space="preserve">.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1.4. Порядок информирования о правилах предоставления </w:t>
      </w:r>
      <w:r w:rsidRPr="00E942AD">
        <w:rPr>
          <w:szCs w:val="28"/>
        </w:rPr>
        <w:lastRenderedPageBreak/>
        <w:t>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4688E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Заявления о предоставлении муниципальной услуги напр</w:t>
      </w:r>
      <w:r w:rsidR="00514039"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440FC7" w:rsidRPr="00E942AD" w:rsidRDefault="00440FC7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расположена по адресу: </w:t>
      </w:r>
      <w:r w:rsidR="0045198B">
        <w:rPr>
          <w:szCs w:val="28"/>
        </w:rPr>
        <w:t>659081</w:t>
      </w:r>
      <w:r w:rsidR="004B7377">
        <w:rPr>
          <w:szCs w:val="28"/>
        </w:rPr>
        <w:t xml:space="preserve">, Алтайский край, Топчихинский район, </w:t>
      </w:r>
      <w:r w:rsidR="0045198B">
        <w:rPr>
          <w:szCs w:val="28"/>
        </w:rPr>
        <w:t>с.Красноярка, ул.Центральн</w:t>
      </w:r>
      <w:r w:rsidR="004B7377">
        <w:rPr>
          <w:szCs w:val="28"/>
        </w:rPr>
        <w:t>ая, д</w:t>
      </w:r>
      <w:r w:rsidR="00D75FD9">
        <w:rPr>
          <w:szCs w:val="28"/>
        </w:rPr>
        <w:t>.</w:t>
      </w:r>
      <w:r w:rsidR="0045198B">
        <w:rPr>
          <w:szCs w:val="28"/>
        </w:rPr>
        <w:t xml:space="preserve"> 49</w:t>
      </w:r>
      <w:r w:rsidR="004B7377">
        <w:rPr>
          <w:szCs w:val="28"/>
        </w:rPr>
        <w:t>.</w:t>
      </w:r>
    </w:p>
    <w:p w:rsidR="00F3219A" w:rsidRPr="00E942AD" w:rsidRDefault="00F3219A" w:rsidP="00440FC7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Рабочий день </w:t>
      </w:r>
    </w:p>
    <w:p w:rsidR="00F3219A" w:rsidRPr="00E942AD" w:rsidRDefault="00F3219A" w:rsidP="00F3219A">
      <w:pPr>
        <w:pStyle w:val="p39"/>
        <w:spacing w:before="0" w:beforeAutospacing="0" w:after="0" w:afterAutospacing="0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понедельник – </w:t>
      </w:r>
      <w:r w:rsidR="00E76272" w:rsidRPr="00E942AD">
        <w:rPr>
          <w:rStyle w:val="s2"/>
          <w:color w:val="000000"/>
          <w:sz w:val="28"/>
          <w:szCs w:val="28"/>
        </w:rPr>
        <w:t>пятница</w:t>
      </w:r>
      <w:r w:rsidRPr="00E942AD">
        <w:rPr>
          <w:rStyle w:val="s2"/>
          <w:color w:val="000000"/>
          <w:sz w:val="28"/>
          <w:szCs w:val="28"/>
        </w:rPr>
        <w:t xml:space="preserve">  с   </w:t>
      </w:r>
      <w:r w:rsidR="00514039">
        <w:rPr>
          <w:rStyle w:val="s2"/>
          <w:color w:val="000000"/>
          <w:sz w:val="28"/>
          <w:szCs w:val="28"/>
        </w:rPr>
        <w:t>9</w:t>
      </w:r>
      <w:r w:rsidRPr="00E942AD">
        <w:rPr>
          <w:rStyle w:val="s2"/>
          <w:color w:val="000000"/>
          <w:sz w:val="28"/>
          <w:szCs w:val="28"/>
        </w:rPr>
        <w:t xml:space="preserve">.00 -  </w:t>
      </w:r>
      <w:r w:rsidR="00514039"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</w:t>
      </w:r>
      <w:r w:rsidR="00E76272" w:rsidRPr="00E942AD">
        <w:rPr>
          <w:rStyle w:val="s2"/>
          <w:color w:val="000000"/>
          <w:sz w:val="28"/>
          <w:szCs w:val="28"/>
        </w:rPr>
        <w:t>00</w:t>
      </w:r>
      <w:r w:rsidRPr="00E942AD">
        <w:rPr>
          <w:rStyle w:val="s2"/>
          <w:color w:val="000000"/>
          <w:sz w:val="28"/>
          <w:szCs w:val="28"/>
        </w:rPr>
        <w:t>.</w:t>
      </w:r>
    </w:p>
    <w:p w:rsidR="00F3219A" w:rsidRPr="00E942AD" w:rsidRDefault="00F3219A" w:rsidP="00F3219A">
      <w:pPr>
        <w:pStyle w:val="p39"/>
        <w:spacing w:before="0" w:beforeAutospacing="0" w:after="0" w:afterAutospacing="0"/>
        <w:ind w:right="-15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</w:t>
      </w:r>
      <w:r w:rsidR="00672BB5" w:rsidRPr="00E942AD">
        <w:rPr>
          <w:rStyle w:val="s2"/>
          <w:color w:val="000000"/>
          <w:sz w:val="28"/>
          <w:szCs w:val="28"/>
        </w:rPr>
        <w:t>с</w:t>
      </w:r>
      <w:r w:rsidR="004B7377">
        <w:rPr>
          <w:rStyle w:val="s2"/>
          <w:color w:val="000000"/>
          <w:sz w:val="28"/>
          <w:szCs w:val="28"/>
        </w:rPr>
        <w:t xml:space="preserve"> </w:t>
      </w:r>
      <w:r w:rsidR="00514039"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>.00</w:t>
      </w:r>
      <w:r w:rsidR="00672BB5" w:rsidRPr="00E942AD">
        <w:rPr>
          <w:rStyle w:val="s2"/>
          <w:color w:val="000000"/>
          <w:sz w:val="28"/>
          <w:szCs w:val="28"/>
        </w:rPr>
        <w:t xml:space="preserve"> до</w:t>
      </w:r>
      <w:r w:rsidR="00514039"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Телефон: </w:t>
      </w:r>
      <w:r w:rsidR="0045198B">
        <w:rPr>
          <w:szCs w:val="28"/>
        </w:rPr>
        <w:t>2-51-41, 2-51-72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 w:rsidR="00514039">
        <w:rPr>
          <w:szCs w:val="28"/>
        </w:rPr>
        <w:t>муниципального образования Топчихинский район</w:t>
      </w:r>
      <w:r w:rsidRPr="00E942AD">
        <w:rPr>
          <w:szCs w:val="28"/>
        </w:rPr>
        <w:t>;</w:t>
      </w:r>
    </w:p>
    <w:p w:rsidR="00F3219A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</w:t>
      </w:r>
      <w:r w:rsidR="00F3219A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E942AD">
        <w:rPr>
          <w:szCs w:val="28"/>
        </w:rPr>
        <w:t>тронной почты, указанный в обращ</w:t>
      </w:r>
      <w:r w:rsidRPr="00E942AD">
        <w:rPr>
          <w:szCs w:val="28"/>
        </w:rPr>
        <w:t>ении.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</w:t>
      </w:r>
      <w:r w:rsidRPr="00E942AD">
        <w:rPr>
          <w:szCs w:val="28"/>
        </w:rPr>
        <w:lastRenderedPageBreak/>
        <w:t>лицу или же обратившемуся сообщается телефонный номер, по которому можно получить необходимую информацию.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 w:rsidR="00514039">
        <w:rPr>
          <w:szCs w:val="28"/>
        </w:rPr>
        <w:t xml:space="preserve"> Топчихинский район</w:t>
      </w:r>
      <w:r w:rsidRPr="00E942AD">
        <w:rPr>
          <w:szCs w:val="28"/>
        </w:rPr>
        <w:t xml:space="preserve">, информационный стенд </w:t>
      </w:r>
      <w:r w:rsidR="00514039">
        <w:rPr>
          <w:szCs w:val="28"/>
        </w:rPr>
        <w:t>Администрации</w:t>
      </w:r>
      <w:r w:rsidRPr="00E942AD">
        <w:rPr>
          <w:szCs w:val="28"/>
        </w:rPr>
        <w:t xml:space="preserve"> содержит следующую информацию: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дминистрации, а также способах получения указанной информации;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 w:rsidR="00514039"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дминистрации, предоставляющих муниципальную услугу;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 w:rsidR="00514039">
        <w:rPr>
          <w:szCs w:val="28"/>
        </w:rPr>
        <w:t xml:space="preserve">муниципального образования Топчихинский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2.2.Наименование органа, предоставляющего муниципальную услугу: </w:t>
      </w:r>
      <w:r w:rsidR="00514039"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r w:rsidR="0045198B">
        <w:rPr>
          <w:szCs w:val="28"/>
        </w:rPr>
        <w:t>Краснояр</w:t>
      </w:r>
      <w:r w:rsidR="00D75FD9">
        <w:rPr>
          <w:szCs w:val="28"/>
        </w:rPr>
        <w:t>ского</w:t>
      </w:r>
      <w:r w:rsidR="00514039">
        <w:rPr>
          <w:szCs w:val="28"/>
        </w:rPr>
        <w:t xml:space="preserve"> сельсовета</w:t>
      </w:r>
      <w:r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2.3.Результат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2.4.Срок предоставления муниципальной услуги.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2" w:name="P62"/>
      <w:bookmarkEnd w:id="2"/>
      <w:r w:rsidRPr="00E942AD">
        <w:rPr>
          <w:szCs w:val="28"/>
          <w:lang w:eastAsia="en-US"/>
        </w:rPr>
        <w:t>2.4.1.Обращения заявителей по вопросам применения муниципальных правовых актов о налогах и сбора</w:t>
      </w:r>
      <w:r w:rsidR="00514039"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E942AD">
        <w:rPr>
          <w:szCs w:val="28"/>
        </w:rPr>
        <w:t xml:space="preserve"> со дня 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 w:rsidR="00514039">
        <w:rPr>
          <w:szCs w:val="28"/>
          <w:lang w:eastAsia="en-US"/>
        </w:rPr>
        <w:t>главы</w:t>
      </w:r>
      <w:r w:rsidR="00D75FD9">
        <w:rPr>
          <w:szCs w:val="28"/>
          <w:lang w:eastAsia="en-US"/>
        </w:rPr>
        <w:t xml:space="preserve">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указанный срок может быть продлен, но не более чем на 30 дней.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2.4.2.Оснований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2.4.3.Документ, являющийся результатом предоставления муниципальной </w:t>
      </w:r>
      <w:r w:rsidRPr="00E942AD">
        <w:rPr>
          <w:szCs w:val="28"/>
        </w:rPr>
        <w:lastRenderedPageBreak/>
        <w:t>услуги, направляется адресату по почтовому адресу (адресу электронной почты) или вручается лично.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3" w:name="P72"/>
      <w:bookmarkEnd w:id="3"/>
      <w:r w:rsidRPr="00E942AD">
        <w:rPr>
          <w:szCs w:val="28"/>
        </w:rPr>
        <w:t>2.6.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2.6.1.Для предоставления муниципальной услуги заявитель (юридическое лицо, физическое лицо, индивидуальный</w:t>
      </w:r>
      <w:r w:rsidR="00514039"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2.6.2.Перечень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2.6.3.Заявитель в своем письменном обращении в обязательном порядке указывает: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2.6.5.Обращение,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</w:t>
      </w:r>
      <w:r w:rsidRPr="00E942AD">
        <w:rPr>
          <w:szCs w:val="28"/>
        </w:rPr>
        <w:lastRenderedPageBreak/>
        <w:t>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 w:rsidR="00514039">
        <w:rPr>
          <w:szCs w:val="28"/>
        </w:rPr>
        <w:t>А</w:t>
      </w:r>
      <w:r w:rsidRPr="00E942AD">
        <w:rPr>
          <w:szCs w:val="28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88"/>
      <w:bookmarkEnd w:id="4"/>
      <w:r w:rsidRPr="00E942AD">
        <w:rPr>
          <w:szCs w:val="28"/>
        </w:rPr>
        <w:t>2.7.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 w:rsidR="00514039">
        <w:rPr>
          <w:szCs w:val="28"/>
        </w:rPr>
        <w:t>необходимых для предоставления А</w:t>
      </w:r>
      <w:r w:rsidRPr="00E942AD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92"/>
      <w:bookmarkEnd w:id="5"/>
      <w:r w:rsidRPr="00E942AD">
        <w:rPr>
          <w:szCs w:val="28"/>
        </w:rPr>
        <w:t>2.8.1.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2.8.2.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0FC7" w:rsidRPr="00E942AD" w:rsidRDefault="00440FC7" w:rsidP="00440FC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2AD">
        <w:rPr>
          <w:szCs w:val="28"/>
        </w:rPr>
        <w:t>2.8.3.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2.8.4.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 xml:space="preserve">2.8.5.Если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2.8.6.Если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2.8.7.Заявитель вправе вновь направить обращение в </w:t>
      </w:r>
      <w:r w:rsidR="00485654">
        <w:rPr>
          <w:szCs w:val="28"/>
        </w:rPr>
        <w:t>А</w:t>
      </w:r>
      <w:r w:rsidRPr="00E942AD">
        <w:rPr>
          <w:szCs w:val="28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0B63A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 w:rsidR="008B6B66">
        <w:rPr>
          <w:szCs w:val="28"/>
        </w:rPr>
        <w:t>ей с момента его поступления в А</w:t>
      </w:r>
      <w:r w:rsidRPr="00E942AD">
        <w:rPr>
          <w:szCs w:val="28"/>
        </w:rPr>
        <w:t xml:space="preserve">дминистрацию 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</w:t>
      </w:r>
      <w:r w:rsidR="00E76272" w:rsidRPr="00E942AD">
        <w:rPr>
          <w:szCs w:val="28"/>
        </w:rPr>
        <w:t>11</w:t>
      </w:r>
      <w:r w:rsidRPr="00E942AD">
        <w:rPr>
          <w:szCs w:val="28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 w:rsidR="008B6B66">
        <w:rPr>
          <w:szCs w:val="28"/>
        </w:rPr>
        <w:t>циалистов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</w:t>
      </w:r>
      <w:r w:rsidRPr="00E942AD">
        <w:rPr>
          <w:szCs w:val="28"/>
        </w:rPr>
        <w:lastRenderedPageBreak/>
        <w:t xml:space="preserve">позволяющими организовать предоставление муниципальной услуги в полном объеме. 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2</w:t>
      </w:r>
      <w:r w:rsidRPr="00E942AD">
        <w:rPr>
          <w:szCs w:val="28"/>
        </w:rPr>
        <w:t>.Показатели доступности и качества муниципальной услуги: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количества документов, представляемых заявителями;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 w:rsidR="008B6B66"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дминистрации, предоставляющих муниципальную услугу.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</w:t>
      </w:r>
      <w:r w:rsidR="00E76272" w:rsidRPr="00E942AD">
        <w:rPr>
          <w:szCs w:val="28"/>
        </w:rPr>
        <w:t>3</w:t>
      </w:r>
      <w:r w:rsidRPr="00E942AD">
        <w:rPr>
          <w:szCs w:val="28"/>
        </w:rPr>
        <w:t>.Иные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 w:rsidR="008B6B66"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</w:t>
      </w:r>
      <w:r w:rsidR="0045198B">
        <w:rPr>
          <w:szCs w:val="28"/>
        </w:rPr>
        <w:t xml:space="preserve"> </w:t>
      </w:r>
      <w:r w:rsidRPr="00E942AD">
        <w:rPr>
          <w:szCs w:val="28"/>
        </w:rPr>
        <w:t>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440FC7" w:rsidRPr="00E942AD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Основанием для начала предоставления муниципальной услуги является поступ</w:t>
      </w:r>
      <w:r w:rsidR="008B6B66">
        <w:rPr>
          <w:szCs w:val="28"/>
        </w:rPr>
        <w:t>ление обращения от заявителя в А</w:t>
      </w:r>
      <w:r w:rsidRPr="00E942AD">
        <w:rPr>
          <w:szCs w:val="28"/>
        </w:rPr>
        <w:t>дминистрацию посредством почтовой, факсимильной связи либо в электронном виде.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 w:rsidR="008B6B66"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Ответственность за прием и регистрацию обращения несет специалист, </w:t>
      </w:r>
      <w:r w:rsidRPr="00E942AD">
        <w:rPr>
          <w:szCs w:val="28"/>
        </w:rPr>
        <w:lastRenderedPageBreak/>
        <w:t>ответственный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 w:rsidR="008B6B66">
        <w:rPr>
          <w:szCs w:val="28"/>
        </w:rPr>
        <w:t>ентов, для рассмотрения главой А</w:t>
      </w:r>
      <w:r w:rsidRPr="00E942AD">
        <w:rPr>
          <w:szCs w:val="28"/>
        </w:rPr>
        <w:t>дминистрации в установленном порядке как обычные письменные обращения.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>установленным пунктами 2.6 - 2.7 Административного регламента.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 w:rsidR="008B6B66"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Глава А</w:t>
      </w:r>
      <w:r w:rsidR="00440FC7" w:rsidRPr="00E942AD">
        <w:rPr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 w:rsidR="008B6B66">
        <w:rPr>
          <w:szCs w:val="28"/>
        </w:rPr>
        <w:t>А</w:t>
      </w:r>
      <w:r w:rsidRPr="00E942AD">
        <w:rPr>
          <w:szCs w:val="28"/>
        </w:rPr>
        <w:t>дминистрации рассмотрение поставленных в обращении вопросов;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Решением главы А</w:t>
      </w:r>
      <w:r w:rsidR="00440FC7" w:rsidRPr="00E942AD">
        <w:rPr>
          <w:szCs w:val="28"/>
        </w:rPr>
        <w:t>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</w:t>
      </w:r>
      <w:r w:rsidR="00485654">
        <w:rPr>
          <w:szCs w:val="28"/>
        </w:rPr>
        <w:t>опроса не входит в компетенцию А</w:t>
      </w:r>
      <w:r w:rsidR="00440FC7" w:rsidRPr="00E942AD">
        <w:rPr>
          <w:szCs w:val="28"/>
        </w:rPr>
        <w:t>дминистрации</w:t>
      </w:r>
      <w:r w:rsidR="00297AC9" w:rsidRPr="00E942AD">
        <w:rPr>
          <w:szCs w:val="28"/>
        </w:rPr>
        <w:t>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 w:rsidR="008B6B66">
        <w:rPr>
          <w:szCs w:val="28"/>
        </w:rPr>
        <w:t>ступления) документов от главы А</w:t>
      </w:r>
      <w:r w:rsidRPr="00E942AD">
        <w:rPr>
          <w:szCs w:val="28"/>
        </w:rPr>
        <w:t>дминистрации передает обращение для рассмотрения по существу вместе с прилож</w:t>
      </w:r>
      <w:r w:rsidR="008B6B66"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440FC7" w:rsidRPr="00E942AD" w:rsidRDefault="008B6B66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 xml:space="preserve">дминистрации обеспечивает рассмотрение обращения и подготовку ответа в сроки, </w:t>
      </w:r>
      <w:r w:rsidR="00440FC7" w:rsidRPr="00485654">
        <w:rPr>
          <w:szCs w:val="28"/>
        </w:rPr>
        <w:t>установленные п. 2.4.1 Административного</w:t>
      </w:r>
      <w:r w:rsidR="00440FC7" w:rsidRPr="00E942AD">
        <w:rPr>
          <w:szCs w:val="28"/>
        </w:rPr>
        <w:t xml:space="preserve"> </w:t>
      </w:r>
      <w:r w:rsidR="00440FC7" w:rsidRPr="00E942AD">
        <w:rPr>
          <w:szCs w:val="28"/>
        </w:rPr>
        <w:lastRenderedPageBreak/>
        <w:t>регламента.</w:t>
      </w:r>
    </w:p>
    <w:p w:rsidR="00440FC7" w:rsidRPr="00E942AD" w:rsidRDefault="00485654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="00440FC7" w:rsidRPr="00E942AD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E51A11">
        <w:rPr>
          <w:szCs w:val="28"/>
        </w:rPr>
        <w:t>А</w:t>
      </w:r>
      <w:r w:rsidRPr="00E942AD">
        <w:rPr>
          <w:szCs w:val="28"/>
        </w:rPr>
        <w:t>дминистрации либо лица, его замещающего.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E942AD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485654" w:rsidRDefault="00440FC7" w:rsidP="00440FC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  <w:r w:rsidRPr="00485654">
        <w:rPr>
          <w:szCs w:val="28"/>
          <w:lang w:val="en-US"/>
        </w:rPr>
        <w:t>IV</w:t>
      </w:r>
      <w:r w:rsidRPr="00485654">
        <w:rPr>
          <w:szCs w:val="28"/>
        </w:rPr>
        <w:t>. Формы контроля за исполнением Административного регламента</w:t>
      </w:r>
    </w:p>
    <w:p w:rsidR="00485654" w:rsidRPr="00485654" w:rsidRDefault="00485654" w:rsidP="00485654">
      <w:pPr>
        <w:autoSpaceDE w:val="0"/>
        <w:autoSpaceDN w:val="0"/>
        <w:adjustRightInd w:val="0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 w:rsidR="00E51A11"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jc w:val="both"/>
        <w:rPr>
          <w:szCs w:val="28"/>
        </w:rPr>
      </w:pPr>
    </w:p>
    <w:p w:rsidR="00485654" w:rsidRPr="00485654" w:rsidRDefault="00485654" w:rsidP="00485654">
      <w:pPr>
        <w:widowControl w:val="0"/>
        <w:spacing w:line="240" w:lineRule="exact"/>
        <w:jc w:val="center"/>
        <w:rPr>
          <w:szCs w:val="28"/>
        </w:rPr>
      </w:pPr>
      <w:r w:rsidRPr="00485654">
        <w:rPr>
          <w:szCs w:val="28"/>
          <w:lang w:val="en-US"/>
        </w:rPr>
        <w:t>V</w:t>
      </w:r>
      <w:r w:rsidRPr="00485654">
        <w:rPr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485654">
        <w:rPr>
          <w:rStyle w:val="af4"/>
          <w:szCs w:val="28"/>
        </w:rPr>
        <w:footnoteReference w:id="2"/>
      </w:r>
      <w:r w:rsidRPr="00485654">
        <w:rPr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485654" w:rsidRPr="00485654" w:rsidRDefault="00485654" w:rsidP="00485654">
      <w:pPr>
        <w:widowControl w:val="0"/>
        <w:ind w:right="79"/>
        <w:jc w:val="center"/>
        <w:rPr>
          <w:szCs w:val="28"/>
        </w:rPr>
      </w:pP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Администрацией сельсовета, должностных лиц Администрации сельсовета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85654">
        <w:rPr>
          <w:szCs w:val="28"/>
          <w:lang w:eastAsia="en-US"/>
        </w:rPr>
        <w:t>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485654">
        <w:rPr>
          <w:szCs w:val="28"/>
          <w:lang w:eastAsia="en-US"/>
        </w:rPr>
        <w:lastRenderedPageBreak/>
        <w:t>правовыми актами Алтайского края, муниципальными правовыми актами для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rFonts w:eastAsia="Calibri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485654" w:rsidRPr="00485654" w:rsidRDefault="00485654" w:rsidP="00485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направляется главе Администрации сельсовета.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lastRenderedPageBreak/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r w:rsidRPr="00485654">
        <w:rPr>
          <w:szCs w:val="28"/>
        </w:rPr>
        <w:t>Топчихинского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(функций)в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 обжалования»), а также может быть принята при личном приеме заявителя.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(do.gosuslugi.ru).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26"/>
      <w:bookmarkEnd w:id="6"/>
      <w:r w:rsidRPr="00485654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5.11. Орган местного самоуправления обеспечивает: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, должностного лица </w:t>
      </w:r>
      <w:r w:rsidRPr="00485654">
        <w:rPr>
          <w:szCs w:val="28"/>
        </w:rPr>
        <w:t>Администрации сельсовета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 w:rsidRPr="00485654">
        <w:rPr>
          <w:szCs w:val="28"/>
        </w:rPr>
        <w:t>глава Администрации сельсовета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485654">
        <w:rPr>
          <w:szCs w:val="28"/>
        </w:rPr>
        <w:t>Администрацией сельсовета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485654">
        <w:rPr>
          <w:szCs w:val="28"/>
        </w:rPr>
        <w:lastRenderedPageBreak/>
        <w:t>органа местного самоуправления, вид которой установлен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85654" w:rsidRPr="00485654" w:rsidRDefault="00485654" w:rsidP="00485654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485654" w:rsidRPr="00485654" w:rsidRDefault="00485654" w:rsidP="0048565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85654" w:rsidRPr="00485654" w:rsidRDefault="00485654" w:rsidP="00485654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5.19.</w:t>
      </w:r>
      <w:r w:rsidR="0045198B">
        <w:rPr>
          <w:szCs w:val="28"/>
          <w:lang w:eastAsia="en-US"/>
        </w:rPr>
        <w:t xml:space="preserve"> </w:t>
      </w:r>
      <w:r w:rsidRPr="00485654">
        <w:rPr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440FC7" w:rsidRPr="00E76272" w:rsidSect="00E942AD"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    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ind w:firstLine="284"/>
        <w:jc w:val="right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>форма заявления</w:t>
      </w:r>
    </w:p>
    <w:p w:rsidR="00440FC7" w:rsidRPr="00E76272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(ФИО физического лица)       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440FC7" w:rsidRPr="00E76272" w:rsidRDefault="00440FC7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  <w:t>Прошу дать разъяснение по   вопросу______________________________________________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440FC7" w:rsidRPr="00E76272" w:rsidRDefault="00440FC7" w:rsidP="00440F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_____________________(подпись)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"__"__________20____ г.   М.П. 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  <w:r w:rsidRPr="00E76272">
        <w:rPr>
          <w:sz w:val="24"/>
          <w:szCs w:val="24"/>
        </w:rPr>
        <w:tab/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Default="00440FC7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E76272" w:rsidRPr="00E76272" w:rsidRDefault="00E76272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firstLine="709"/>
              <w:jc w:val="both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844E2A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BA150A" w:rsidP="00440FC7">
      <w:pPr>
        <w:ind w:left="-567"/>
        <w:jc w:val="center"/>
        <w:rPr>
          <w:i/>
          <w:iCs/>
          <w:sz w:val="24"/>
          <w:szCs w:val="24"/>
        </w:rPr>
      </w:pPr>
      <w:r w:rsidRPr="00BA150A"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186.15pt;margin-top:9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79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7938"/>
      </w:tblGrid>
      <w:tr w:rsidR="00440FC7" w:rsidRPr="00E76272" w:rsidTr="00844E2A">
        <w:tc>
          <w:tcPr>
            <w:tcW w:w="7938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440FC7" w:rsidRPr="00C959F0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844E2A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BA150A" w:rsidP="00440FC7">
      <w:pPr>
        <w:ind w:left="-567"/>
        <w:jc w:val="center"/>
        <w:rPr>
          <w:i/>
          <w:iCs/>
          <w:sz w:val="24"/>
          <w:szCs w:val="24"/>
        </w:rPr>
      </w:pPr>
      <w:r w:rsidRPr="00BA150A">
        <w:rPr>
          <w:noProof/>
          <w:sz w:val="24"/>
          <w:szCs w:val="24"/>
          <w:lang w:eastAsia="ru-RU"/>
        </w:rPr>
        <w:pict>
          <v:shape id="_x0000_s1028" type="#_x0000_t67" style="position:absolute;left:0;text-align:left;margin-left:186.15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804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8042"/>
      </w:tblGrid>
      <w:tr w:rsidR="00440FC7" w:rsidRPr="00E76272" w:rsidTr="00844E2A">
        <w:trPr>
          <w:trHeight w:val="883"/>
        </w:trPr>
        <w:tc>
          <w:tcPr>
            <w:tcW w:w="8042" w:type="dxa"/>
            <w:tcMar>
              <w:left w:w="78" w:type="dxa"/>
            </w:tcMar>
          </w:tcPr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844E2A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BA150A" w:rsidP="00440FC7">
      <w:pPr>
        <w:ind w:left="-567"/>
        <w:jc w:val="center"/>
        <w:rPr>
          <w:i/>
          <w:iCs/>
          <w:sz w:val="24"/>
          <w:szCs w:val="24"/>
        </w:rPr>
      </w:pPr>
      <w:bookmarkStart w:id="7" w:name="_GoBack"/>
      <w:bookmarkEnd w:id="7"/>
      <w:r w:rsidRPr="00BA150A">
        <w:rPr>
          <w:noProof/>
          <w:sz w:val="24"/>
          <w:szCs w:val="24"/>
          <w:lang w:eastAsia="ru-RU"/>
        </w:rPr>
        <w:pict>
          <v:rect id="Прямоугольник 17" o:spid="_x0000_s1027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440FC7" w:rsidRDefault="00440FC7" w:rsidP="00440FC7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440FC7" w:rsidRPr="00E76272" w:rsidRDefault="00440FC7" w:rsidP="00440FC7">
      <w:pPr>
        <w:rPr>
          <w:sz w:val="24"/>
          <w:szCs w:val="24"/>
        </w:rPr>
      </w:pPr>
    </w:p>
    <w:p w:rsidR="00F32FBA" w:rsidRPr="00E76272" w:rsidRDefault="00F32FBA" w:rsidP="00584FE6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</w:p>
    <w:p w:rsidR="001F7B1C" w:rsidRPr="00E76272" w:rsidRDefault="00F5589D" w:rsidP="00F93BF5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B1C" w:rsidRPr="00E76272" w:rsidRDefault="001F7B1C" w:rsidP="0058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04D" w:rsidRDefault="0072604D" w:rsidP="00DC690C">
      <w:r>
        <w:separator/>
      </w:r>
    </w:p>
  </w:endnote>
  <w:endnote w:type="continuationSeparator" w:id="1">
    <w:p w:rsidR="0072604D" w:rsidRDefault="0072604D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04D" w:rsidRDefault="0072604D" w:rsidP="00DC690C">
      <w:r>
        <w:separator/>
      </w:r>
    </w:p>
  </w:footnote>
  <w:footnote w:type="continuationSeparator" w:id="1">
    <w:p w:rsidR="0072604D" w:rsidRDefault="0072604D" w:rsidP="00DC690C">
      <w:r>
        <w:continuationSeparator/>
      </w:r>
    </w:p>
  </w:footnote>
  <w:footnote w:id="2">
    <w:p w:rsidR="00485654" w:rsidRDefault="00485654" w:rsidP="00485654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2135"/>
    <w:rsid w:val="00024065"/>
    <w:rsid w:val="00056B41"/>
    <w:rsid w:val="00077EDC"/>
    <w:rsid w:val="000969EE"/>
    <w:rsid w:val="000B63A7"/>
    <w:rsid w:val="000C3BA3"/>
    <w:rsid w:val="000C6EF5"/>
    <w:rsid w:val="0012123A"/>
    <w:rsid w:val="001336AF"/>
    <w:rsid w:val="00157B96"/>
    <w:rsid w:val="001B413C"/>
    <w:rsid w:val="001D2DB1"/>
    <w:rsid w:val="001E764F"/>
    <w:rsid w:val="001F7B1C"/>
    <w:rsid w:val="00201912"/>
    <w:rsid w:val="00225736"/>
    <w:rsid w:val="002524BF"/>
    <w:rsid w:val="00267632"/>
    <w:rsid w:val="00274C83"/>
    <w:rsid w:val="00276FE9"/>
    <w:rsid w:val="002974C3"/>
    <w:rsid w:val="00297AC9"/>
    <w:rsid w:val="002A4DCD"/>
    <w:rsid w:val="002B78D7"/>
    <w:rsid w:val="00300975"/>
    <w:rsid w:val="0031533E"/>
    <w:rsid w:val="00316F09"/>
    <w:rsid w:val="00317EAC"/>
    <w:rsid w:val="00345843"/>
    <w:rsid w:val="00373643"/>
    <w:rsid w:val="003B7AA9"/>
    <w:rsid w:val="003C13FA"/>
    <w:rsid w:val="003E6E75"/>
    <w:rsid w:val="00402596"/>
    <w:rsid w:val="004326CE"/>
    <w:rsid w:val="00440FC7"/>
    <w:rsid w:val="0045198B"/>
    <w:rsid w:val="0045216C"/>
    <w:rsid w:val="00485654"/>
    <w:rsid w:val="004A1DA1"/>
    <w:rsid w:val="004B7377"/>
    <w:rsid w:val="004E71BE"/>
    <w:rsid w:val="004F1D6D"/>
    <w:rsid w:val="00514039"/>
    <w:rsid w:val="00540C41"/>
    <w:rsid w:val="00556B07"/>
    <w:rsid w:val="00582059"/>
    <w:rsid w:val="00584FE6"/>
    <w:rsid w:val="00590A95"/>
    <w:rsid w:val="00590CF8"/>
    <w:rsid w:val="005C62B9"/>
    <w:rsid w:val="005C7151"/>
    <w:rsid w:val="005E0539"/>
    <w:rsid w:val="005E4ADC"/>
    <w:rsid w:val="00627487"/>
    <w:rsid w:val="006401C3"/>
    <w:rsid w:val="00660919"/>
    <w:rsid w:val="00672BB5"/>
    <w:rsid w:val="006A5FC0"/>
    <w:rsid w:val="006C0AA1"/>
    <w:rsid w:val="006E14BA"/>
    <w:rsid w:val="006F3303"/>
    <w:rsid w:val="0071309C"/>
    <w:rsid w:val="00717628"/>
    <w:rsid w:val="0072604D"/>
    <w:rsid w:val="00735795"/>
    <w:rsid w:val="007D244B"/>
    <w:rsid w:val="008113BE"/>
    <w:rsid w:val="00825BF5"/>
    <w:rsid w:val="008720AB"/>
    <w:rsid w:val="00876587"/>
    <w:rsid w:val="008A145C"/>
    <w:rsid w:val="008A6AEE"/>
    <w:rsid w:val="008A6C10"/>
    <w:rsid w:val="008B0CB5"/>
    <w:rsid w:val="008B6B66"/>
    <w:rsid w:val="00914F99"/>
    <w:rsid w:val="009552D4"/>
    <w:rsid w:val="009813D9"/>
    <w:rsid w:val="00990CEC"/>
    <w:rsid w:val="009B2C1C"/>
    <w:rsid w:val="009C02DC"/>
    <w:rsid w:val="009F7239"/>
    <w:rsid w:val="00A105C7"/>
    <w:rsid w:val="00A329A0"/>
    <w:rsid w:val="00A41B9C"/>
    <w:rsid w:val="00A55D3F"/>
    <w:rsid w:val="00A61800"/>
    <w:rsid w:val="00A62447"/>
    <w:rsid w:val="00AB6C9B"/>
    <w:rsid w:val="00AC17C9"/>
    <w:rsid w:val="00AD47BA"/>
    <w:rsid w:val="00AF1AF9"/>
    <w:rsid w:val="00B16A03"/>
    <w:rsid w:val="00B17AF5"/>
    <w:rsid w:val="00B5021A"/>
    <w:rsid w:val="00BA150A"/>
    <w:rsid w:val="00BE5006"/>
    <w:rsid w:val="00C109DC"/>
    <w:rsid w:val="00C21CAF"/>
    <w:rsid w:val="00C56388"/>
    <w:rsid w:val="00C7288F"/>
    <w:rsid w:val="00C85B59"/>
    <w:rsid w:val="00C959F0"/>
    <w:rsid w:val="00CD088D"/>
    <w:rsid w:val="00D47AB3"/>
    <w:rsid w:val="00D51861"/>
    <w:rsid w:val="00D723B4"/>
    <w:rsid w:val="00D75FD9"/>
    <w:rsid w:val="00D87929"/>
    <w:rsid w:val="00DC49C0"/>
    <w:rsid w:val="00DC5EB4"/>
    <w:rsid w:val="00DC690C"/>
    <w:rsid w:val="00DF046B"/>
    <w:rsid w:val="00E03A3F"/>
    <w:rsid w:val="00E0568A"/>
    <w:rsid w:val="00E116DF"/>
    <w:rsid w:val="00E14A51"/>
    <w:rsid w:val="00E51A11"/>
    <w:rsid w:val="00E62F30"/>
    <w:rsid w:val="00E659DC"/>
    <w:rsid w:val="00E76272"/>
    <w:rsid w:val="00E81CF2"/>
    <w:rsid w:val="00E86AB4"/>
    <w:rsid w:val="00E87C44"/>
    <w:rsid w:val="00E9021E"/>
    <w:rsid w:val="00E942AD"/>
    <w:rsid w:val="00ED12A4"/>
    <w:rsid w:val="00ED15ED"/>
    <w:rsid w:val="00F01022"/>
    <w:rsid w:val="00F23268"/>
    <w:rsid w:val="00F3219A"/>
    <w:rsid w:val="00F32FBA"/>
    <w:rsid w:val="00F33562"/>
    <w:rsid w:val="00F4060F"/>
    <w:rsid w:val="00F4688E"/>
    <w:rsid w:val="00F5589D"/>
    <w:rsid w:val="00F56943"/>
    <w:rsid w:val="00F62AFA"/>
    <w:rsid w:val="00F62F99"/>
    <w:rsid w:val="00F73B5C"/>
    <w:rsid w:val="00F779A9"/>
    <w:rsid w:val="00F93BF5"/>
    <w:rsid w:val="00FE337C"/>
    <w:rsid w:val="00FE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rsid w:val="00485654"/>
    <w:pPr>
      <w:suppressAutoHyphens w:val="0"/>
    </w:pPr>
    <w:rPr>
      <w:sz w:val="20"/>
      <w:lang w:eastAsia="ru-RU"/>
    </w:rPr>
  </w:style>
  <w:style w:type="character" w:customStyle="1" w:styleId="af3">
    <w:name w:val="Текст сноски Знак"/>
    <w:basedOn w:val="a0"/>
    <w:link w:val="af2"/>
    <w:rsid w:val="00485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85654"/>
    <w:rPr>
      <w:vertAlign w:val="superscript"/>
    </w:rPr>
  </w:style>
  <w:style w:type="paragraph" w:styleId="3">
    <w:name w:val="Body Text 3"/>
    <w:basedOn w:val="a"/>
    <w:link w:val="30"/>
    <w:uiPriority w:val="99"/>
    <w:rsid w:val="00E62F3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2F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62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BF74CE54FF1690C408C3F6AEEB1B7A452EEAC0F10BC9DD238FAFD1060AA8A0B8301B71EB03E54BB7F3034a4F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E30E-6E68-4DF0-801B-2BAAC025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6239</Words>
  <Characters>35566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Krasnoirka</cp:lastModifiedBy>
  <cp:revision>4</cp:revision>
  <cp:lastPrinted>2022-01-31T06:42:00Z</cp:lastPrinted>
  <dcterms:created xsi:type="dcterms:W3CDTF">2022-01-31T06:22:00Z</dcterms:created>
  <dcterms:modified xsi:type="dcterms:W3CDTF">2022-01-31T06:46:00Z</dcterms:modified>
</cp:coreProperties>
</file>