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>порта на территории Переясловского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6740DB">
        <w:rPr>
          <w:szCs w:val="28"/>
          <w:u w:val="single"/>
        </w:rPr>
        <w:t>2021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6740DB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485CDB">
        <w:rPr>
          <w:b w:val="0"/>
          <w:szCs w:val="28"/>
        </w:rPr>
        <w:t>«Развитие физической культуры</w:t>
      </w:r>
      <w:r w:rsidR="00CD5DEA" w:rsidRPr="00485CDB">
        <w:rPr>
          <w:b w:val="0"/>
          <w:szCs w:val="28"/>
        </w:rPr>
        <w:t>, школьного спорта</w:t>
      </w:r>
      <w:r w:rsidR="002950BD" w:rsidRPr="00485CDB">
        <w:rPr>
          <w:b w:val="0"/>
          <w:szCs w:val="28"/>
        </w:rPr>
        <w:t xml:space="preserve"> и </w:t>
      </w:r>
      <w:r w:rsidR="00CD5DEA" w:rsidRPr="00485CDB">
        <w:rPr>
          <w:b w:val="0"/>
          <w:szCs w:val="28"/>
        </w:rPr>
        <w:t xml:space="preserve">массового </w:t>
      </w:r>
      <w:r w:rsidR="002950BD" w:rsidRPr="00485CDB">
        <w:rPr>
          <w:b w:val="0"/>
          <w:szCs w:val="28"/>
        </w:rPr>
        <w:t>с</w:t>
      </w:r>
      <w:r w:rsidR="00CD5DEA" w:rsidRPr="00485CDB">
        <w:rPr>
          <w:b w:val="0"/>
          <w:szCs w:val="28"/>
        </w:rPr>
        <w:t>порта на территории Переясловского</w:t>
      </w:r>
      <w:r w:rsidR="002950BD" w:rsidRPr="00485CDB">
        <w:rPr>
          <w:b w:val="0"/>
          <w:szCs w:val="28"/>
        </w:rPr>
        <w:t xml:space="preserve"> сельсовета на 201</w:t>
      </w:r>
      <w:r w:rsidR="00CD5DEA" w:rsidRPr="00485CDB">
        <w:rPr>
          <w:b w:val="0"/>
          <w:szCs w:val="28"/>
        </w:rPr>
        <w:t>8</w:t>
      </w:r>
      <w:r w:rsidR="002950BD" w:rsidRPr="00485CDB">
        <w:rPr>
          <w:b w:val="0"/>
          <w:szCs w:val="28"/>
        </w:rPr>
        <w:t>-202</w:t>
      </w:r>
      <w:r w:rsidR="0016317D" w:rsidRPr="00485CDB">
        <w:rPr>
          <w:b w:val="0"/>
          <w:szCs w:val="28"/>
        </w:rPr>
        <w:t>2</w:t>
      </w:r>
      <w:r w:rsidR="002950BD" w:rsidRPr="00485CDB">
        <w:rPr>
          <w:b w:val="0"/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F73CE4">
        <w:rPr>
          <w:b w:val="0"/>
          <w:szCs w:val="28"/>
        </w:rPr>
        <w:t>средства не направлялись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2021</w:t>
      </w:r>
      <w:r w:rsidR="008E1BC4" w:rsidRPr="00335887">
        <w:rPr>
          <w:b w:val="0"/>
          <w:szCs w:val="28"/>
        </w:rPr>
        <w:t xml:space="preserve"> год </w:t>
      </w:r>
      <w:r w:rsidR="00F73CE4">
        <w:rPr>
          <w:b w:val="0"/>
          <w:szCs w:val="28"/>
        </w:rPr>
        <w:t>составлял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10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Переясловского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6740DB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2021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6740DB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115AB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6740DB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85CDB" w:rsidP="0067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740DB">
              <w:rPr>
                <w:rFonts w:ascii="Times New Roman" w:hAnsi="Times New Roman"/>
                <w:sz w:val="28"/>
                <w:szCs w:val="28"/>
              </w:rPr>
              <w:t>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F4BE9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85C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DF4BE9" w:rsidRDefault="00485CD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DF4BE9" w:rsidRPr="002C3011" w:rsidRDefault="00DF4BE9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6740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6740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F4BE9" w:rsidRDefault="00DF4BE9" w:rsidP="00504FD6">
      <w:pPr>
        <w:pStyle w:val="5"/>
        <w:rPr>
          <w:szCs w:val="28"/>
        </w:rPr>
      </w:pPr>
    </w:p>
    <w:p w:rsidR="00DD7D2A" w:rsidRDefault="00914D59" w:rsidP="00DF4BE9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DF4BE9">
        <w:rPr>
          <w:szCs w:val="28"/>
        </w:rPr>
        <w:t>порта на территории Переясловского</w:t>
      </w:r>
      <w:r w:rsidR="002C3011" w:rsidRPr="0016317D">
        <w:rPr>
          <w:szCs w:val="28"/>
        </w:rPr>
        <w:t xml:space="preserve"> сельсовета на 201</w:t>
      </w:r>
      <w:r w:rsidR="00DF4BE9">
        <w:rPr>
          <w:szCs w:val="28"/>
        </w:rPr>
        <w:t>8</w:t>
      </w:r>
      <w:r w:rsidR="002C3011" w:rsidRPr="0016317D">
        <w:rPr>
          <w:szCs w:val="28"/>
        </w:rPr>
        <w:t>-2022 годы»</w:t>
      </w:r>
    </w:p>
    <w:p w:rsidR="00DF4BE9" w:rsidRPr="00DF4BE9" w:rsidRDefault="00DF4BE9" w:rsidP="00DF4BE9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485CDB">
        <w:rPr>
          <w:rFonts w:ascii="Times New Roman" w:hAnsi="Times New Roman"/>
          <w:sz w:val="28"/>
          <w:szCs w:val="28"/>
        </w:rPr>
        <w:t>10</w:t>
      </w:r>
      <w:r w:rsidRPr="0021458C">
        <w:rPr>
          <w:rFonts w:ascii="Times New Roman" w:hAnsi="Times New Roman"/>
          <w:sz w:val="28"/>
          <w:szCs w:val="28"/>
        </w:rPr>
        <w:t>/</w:t>
      </w:r>
      <w:r w:rsidR="00DF4BE9" w:rsidRPr="0021458C">
        <w:rPr>
          <w:rFonts w:ascii="Times New Roman" w:hAnsi="Times New Roman"/>
          <w:sz w:val="28"/>
          <w:szCs w:val="28"/>
        </w:rPr>
        <w:t>1</w:t>
      </w:r>
      <w:r w:rsidR="00485CDB">
        <w:rPr>
          <w:rFonts w:ascii="Times New Roman" w:hAnsi="Times New Roman"/>
          <w:sz w:val="28"/>
          <w:szCs w:val="28"/>
        </w:rPr>
        <w:t>5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485CDB">
        <w:rPr>
          <w:rFonts w:ascii="Times New Roman" w:hAnsi="Times New Roman"/>
          <w:sz w:val="28"/>
          <w:szCs w:val="28"/>
        </w:rPr>
        <w:t xml:space="preserve"> 66,67</w:t>
      </w:r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6740DB"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6740DB">
        <w:rPr>
          <w:rFonts w:ascii="Times New Roman" w:hAnsi="Times New Roman"/>
          <w:sz w:val="28"/>
          <w:szCs w:val="28"/>
        </w:rPr>
        <w:t>88,24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EC69F1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EC69F1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  <w:lang w:val="en-US"/>
        </w:rPr>
        <w:t>S</w:t>
      </w:r>
      <w:r w:rsidRPr="00EC69F1">
        <w:rPr>
          <w:rFonts w:ascii="Times New Roman" w:hAnsi="Times New Roman"/>
          <w:sz w:val="28"/>
          <w:szCs w:val="28"/>
          <w:vertAlign w:val="subscript"/>
        </w:rPr>
        <w:t>3</w:t>
      </w:r>
      <w:r w:rsidRPr="00EC69F1">
        <w:rPr>
          <w:rFonts w:ascii="Times New Roman" w:hAnsi="Times New Roman"/>
          <w:sz w:val="28"/>
          <w:szCs w:val="28"/>
        </w:rPr>
        <w:t>=</w:t>
      </w:r>
      <w:r w:rsidR="00CD44AA" w:rsidRPr="00EC69F1">
        <w:rPr>
          <w:rFonts w:ascii="Times New Roman" w:hAnsi="Times New Roman"/>
          <w:sz w:val="28"/>
          <w:szCs w:val="28"/>
        </w:rPr>
        <w:t>6</w:t>
      </w:r>
      <w:r w:rsidRPr="00EC69F1">
        <w:rPr>
          <w:rFonts w:ascii="Times New Roman" w:hAnsi="Times New Roman"/>
          <w:sz w:val="28"/>
          <w:szCs w:val="28"/>
        </w:rPr>
        <w:t>/</w:t>
      </w:r>
      <w:r w:rsidR="00EC69F1">
        <w:rPr>
          <w:rFonts w:ascii="Times New Roman" w:hAnsi="Times New Roman"/>
          <w:sz w:val="28"/>
          <w:szCs w:val="28"/>
        </w:rPr>
        <w:t>10</w:t>
      </w:r>
      <w:r w:rsidRPr="00EC69F1">
        <w:rPr>
          <w:rFonts w:ascii="Times New Roman" w:hAnsi="Times New Roman"/>
          <w:sz w:val="28"/>
          <w:szCs w:val="28"/>
        </w:rPr>
        <w:t>*100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=</w:t>
      </w:r>
      <w:r w:rsidR="00EC69F1">
        <w:rPr>
          <w:rFonts w:ascii="Times New Roman" w:hAnsi="Times New Roman"/>
          <w:sz w:val="28"/>
          <w:szCs w:val="28"/>
        </w:rPr>
        <w:t>60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;</w:t>
      </w:r>
    </w:p>
    <w:p w:rsidR="00DD7D2A" w:rsidRPr="00F41EBC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485CDB">
        <w:rPr>
          <w:rFonts w:ascii="Times New Roman" w:hAnsi="Times New Roman"/>
          <w:b/>
          <w:sz w:val="28"/>
          <w:szCs w:val="28"/>
        </w:rPr>
        <w:t>66,67</w:t>
      </w:r>
      <w:r w:rsidR="00EC69F1">
        <w:rPr>
          <w:rFonts w:ascii="Times New Roman" w:hAnsi="Times New Roman"/>
          <w:b/>
          <w:sz w:val="28"/>
          <w:szCs w:val="28"/>
        </w:rPr>
        <w:t>+88,24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EC69F1">
        <w:rPr>
          <w:rFonts w:ascii="Times New Roman" w:hAnsi="Times New Roman"/>
          <w:b/>
          <w:sz w:val="28"/>
          <w:szCs w:val="28"/>
        </w:rPr>
        <w:t>60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5926">
        <w:rPr>
          <w:rFonts w:ascii="Times New Roman" w:hAnsi="Times New Roman"/>
          <w:b/>
          <w:sz w:val="28"/>
          <w:szCs w:val="28"/>
        </w:rPr>
        <w:t>69,63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335926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335926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E3431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E3431B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2021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1204A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204AB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204AB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204AB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E3431B">
        <w:rPr>
          <w:b/>
          <w:sz w:val="28"/>
          <w:szCs w:val="28"/>
        </w:rPr>
        <w:t>69,63+0</w:t>
      </w:r>
      <w:r w:rsidR="00507BF1">
        <w:rPr>
          <w:b/>
          <w:sz w:val="28"/>
          <w:szCs w:val="28"/>
        </w:rPr>
        <w:t>+25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E3431B">
        <w:rPr>
          <w:b/>
          <w:sz w:val="28"/>
          <w:szCs w:val="28"/>
        </w:rPr>
        <w:t>31,54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4FE8" w:rsidRDefault="00E3431B" w:rsidP="00FE4FE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</w:t>
      </w:r>
      <w:r w:rsidR="001204AB">
        <w:rPr>
          <w:rFonts w:ascii="Times New Roman" w:hAnsi="Times New Roman"/>
          <w:b/>
          <w:sz w:val="28"/>
          <w:szCs w:val="28"/>
        </w:rPr>
        <w:t xml:space="preserve">пальная программа реализована </w:t>
      </w:r>
      <w:r>
        <w:rPr>
          <w:rFonts w:ascii="Times New Roman" w:hAnsi="Times New Roman"/>
          <w:b/>
          <w:sz w:val="28"/>
          <w:szCs w:val="28"/>
        </w:rPr>
        <w:t>с низким  уровнем эффективности 31,54</w:t>
      </w:r>
      <w:r w:rsidR="009268C5">
        <w:rPr>
          <w:rFonts w:ascii="Times New Roman" w:hAnsi="Times New Roman"/>
          <w:b/>
          <w:sz w:val="28"/>
          <w:szCs w:val="28"/>
        </w:rPr>
        <w:t>%  (от 0%</w:t>
      </w:r>
      <w:r w:rsidR="00FE4FE8">
        <w:rPr>
          <w:rFonts w:ascii="Times New Roman" w:hAnsi="Times New Roman"/>
          <w:b/>
          <w:sz w:val="28"/>
          <w:szCs w:val="28"/>
        </w:rPr>
        <w:t xml:space="preserve"> до </w:t>
      </w:r>
      <w:r w:rsidR="009268C5">
        <w:rPr>
          <w:rFonts w:ascii="Times New Roman" w:hAnsi="Times New Roman"/>
          <w:b/>
          <w:sz w:val="28"/>
          <w:szCs w:val="28"/>
        </w:rPr>
        <w:t>4</w:t>
      </w:r>
      <w:r w:rsidR="00FE4FE8">
        <w:rPr>
          <w:rFonts w:ascii="Times New Roman" w:hAnsi="Times New Roman"/>
          <w:b/>
          <w:sz w:val="28"/>
          <w:szCs w:val="28"/>
        </w:rPr>
        <w:t xml:space="preserve">0%).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29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7A" w:rsidRDefault="0044547A" w:rsidP="00092400">
      <w:pPr>
        <w:spacing w:after="0" w:line="240" w:lineRule="auto"/>
      </w:pPr>
      <w:r>
        <w:separator/>
      </w:r>
    </w:p>
  </w:endnote>
  <w:endnote w:type="continuationSeparator" w:id="0">
    <w:p w:rsidR="0044547A" w:rsidRDefault="0044547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7A" w:rsidRDefault="0044547A" w:rsidP="00092400">
      <w:pPr>
        <w:spacing w:after="0" w:line="240" w:lineRule="auto"/>
      </w:pPr>
      <w:r>
        <w:separator/>
      </w:r>
    </w:p>
  </w:footnote>
  <w:footnote w:type="continuationSeparator" w:id="0">
    <w:p w:rsidR="0044547A" w:rsidRDefault="0044547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04AB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368F"/>
    <w:rsid w:val="001E5CF2"/>
    <w:rsid w:val="001E6D16"/>
    <w:rsid w:val="001E7913"/>
    <w:rsid w:val="001F0639"/>
    <w:rsid w:val="001F150F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2F9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35926"/>
    <w:rsid w:val="00340393"/>
    <w:rsid w:val="003404EC"/>
    <w:rsid w:val="00341075"/>
    <w:rsid w:val="00341D0A"/>
    <w:rsid w:val="00342086"/>
    <w:rsid w:val="003430DE"/>
    <w:rsid w:val="00343611"/>
    <w:rsid w:val="0034687F"/>
    <w:rsid w:val="0034754A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5C33"/>
    <w:rsid w:val="00436B18"/>
    <w:rsid w:val="00437D76"/>
    <w:rsid w:val="00437EFD"/>
    <w:rsid w:val="00441663"/>
    <w:rsid w:val="0044547A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5CDB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07BF1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D7B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40DB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C7D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0B39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8C5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8EC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17F84"/>
    <w:rsid w:val="00A20DCC"/>
    <w:rsid w:val="00A22BEB"/>
    <w:rsid w:val="00A2318C"/>
    <w:rsid w:val="00A24F5A"/>
    <w:rsid w:val="00A25BD2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A3B8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2296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11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31B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A63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0B0"/>
    <w:rsid w:val="00EC06FF"/>
    <w:rsid w:val="00EC3F6F"/>
    <w:rsid w:val="00EC463F"/>
    <w:rsid w:val="00EC4802"/>
    <w:rsid w:val="00EC4B5C"/>
    <w:rsid w:val="00EC69F1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1EBC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3CE4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A7B8A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4FE8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9FB9-93BE-4800-9CE7-B4B05B6E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cp:lastPrinted>2020-02-28T05:36:00Z</cp:lastPrinted>
  <dcterms:created xsi:type="dcterms:W3CDTF">2019-09-24T04:09:00Z</dcterms:created>
  <dcterms:modified xsi:type="dcterms:W3CDTF">2022-02-03T04:58:00Z</dcterms:modified>
</cp:coreProperties>
</file>