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 xml:space="preserve">порта на территории </w:t>
      </w:r>
      <w:r w:rsidR="00A0362B">
        <w:rPr>
          <w:rFonts w:ascii="Times New Roman" w:eastAsia="Times New Roman" w:hAnsi="Times New Roman" w:cs="Times New Roman"/>
          <w:color w:val="auto"/>
        </w:rPr>
        <w:t>Макарьевского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7B00AF">
        <w:rPr>
          <w:szCs w:val="28"/>
          <w:u w:val="single"/>
        </w:rPr>
        <w:t>2021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7B00AF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CD5DEA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CD5DEA">
        <w:rPr>
          <w:szCs w:val="28"/>
        </w:rPr>
        <w:t xml:space="preserve">массового </w:t>
      </w:r>
      <w:r w:rsidR="002950BD" w:rsidRPr="00335887">
        <w:rPr>
          <w:szCs w:val="28"/>
        </w:rPr>
        <w:t>с</w:t>
      </w:r>
      <w:r w:rsidR="00CD5DEA">
        <w:rPr>
          <w:szCs w:val="28"/>
        </w:rPr>
        <w:t xml:space="preserve">порта на территории </w:t>
      </w:r>
      <w:r w:rsidR="00A0362B">
        <w:rPr>
          <w:szCs w:val="28"/>
        </w:rPr>
        <w:t>Макарьевского</w:t>
      </w:r>
      <w:r w:rsidR="002950BD" w:rsidRPr="00335887">
        <w:rPr>
          <w:szCs w:val="28"/>
        </w:rPr>
        <w:t xml:space="preserve"> сельсовета на 201</w:t>
      </w:r>
      <w:r w:rsidR="00CD5DEA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было направлено 616,9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2021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10</w:t>
      </w:r>
      <w:r w:rsidR="00A0362B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</w:t>
      </w:r>
      <w:r w:rsidR="00A0362B">
        <w:rPr>
          <w:rFonts w:ascii="Times New Roman" w:hAnsi="Times New Roman"/>
          <w:sz w:val="28"/>
          <w:szCs w:val="28"/>
        </w:rPr>
        <w:t>Макарьевского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 xml:space="preserve">работы с населением </w:t>
      </w:r>
      <w:r w:rsidR="00733BAA">
        <w:rPr>
          <w:rFonts w:ascii="Times New Roman" w:hAnsi="Times New Roman"/>
          <w:sz w:val="28"/>
          <w:szCs w:val="28"/>
        </w:rPr>
        <w:t>Макарьевского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7B00AF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2021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733BAA" w:rsidRPr="00335887" w:rsidRDefault="00733BA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BAA" w:rsidRPr="007D360D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60D">
        <w:rPr>
          <w:rFonts w:ascii="Times New Roman" w:hAnsi="Times New Roman"/>
          <w:b/>
          <w:sz w:val="28"/>
          <w:szCs w:val="28"/>
        </w:rPr>
        <w:t>Индикатор</w:t>
      </w:r>
      <w:r w:rsidR="00E62CF8">
        <w:rPr>
          <w:rFonts w:ascii="Times New Roman" w:hAnsi="Times New Roman"/>
          <w:b/>
          <w:sz w:val="28"/>
          <w:szCs w:val="28"/>
        </w:rPr>
        <w:t>ы</w:t>
      </w:r>
      <w:r w:rsidR="007B00AF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7D360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62CF8">
              <w:rPr>
                <w:rFonts w:ascii="Times New Roman" w:hAnsi="Times New Roman"/>
                <w:sz w:val="24"/>
                <w:szCs w:val="24"/>
              </w:rPr>
              <w:t>2</w:t>
            </w:r>
            <w:r w:rsidR="007B0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62CF8">
              <w:rPr>
                <w:rFonts w:ascii="Times New Roman" w:hAnsi="Times New Roman"/>
                <w:sz w:val="24"/>
                <w:szCs w:val="24"/>
              </w:rPr>
              <w:t>2</w:t>
            </w:r>
            <w:r w:rsidR="007B0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D360D" w:rsidRDefault="00E62CF8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00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B00AF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B00AF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A53DA7" w:rsidRDefault="007B00AF" w:rsidP="00751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B00AF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733BAA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0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733BAA" w:rsidRPr="00122F95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BAA" w:rsidRPr="00385044" w:rsidRDefault="00733BAA" w:rsidP="00733BA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>эффективности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5044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</w:p>
    <w:p w:rsidR="00733BAA" w:rsidRPr="00523CB1" w:rsidRDefault="00733BAA" w:rsidP="00733BA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 w:rsidR="007B00AF">
        <w:rPr>
          <w:rFonts w:ascii="Times New Roman" w:hAnsi="Times New Roman"/>
          <w:sz w:val="28"/>
          <w:szCs w:val="28"/>
        </w:rPr>
        <w:t>22</w:t>
      </w:r>
      <w:r w:rsidRPr="00523CB1">
        <w:rPr>
          <w:rFonts w:ascii="Times New Roman" w:hAnsi="Times New Roman"/>
          <w:sz w:val="28"/>
          <w:szCs w:val="28"/>
        </w:rPr>
        <w:t>/</w:t>
      </w:r>
      <w:r w:rsidR="008B06DB">
        <w:rPr>
          <w:rFonts w:ascii="Times New Roman" w:hAnsi="Times New Roman"/>
          <w:sz w:val="28"/>
          <w:szCs w:val="28"/>
        </w:rPr>
        <w:t>2</w:t>
      </w:r>
      <w:r w:rsidR="007B00AF">
        <w:rPr>
          <w:rFonts w:ascii="Times New Roman" w:hAnsi="Times New Roman"/>
          <w:sz w:val="28"/>
          <w:szCs w:val="28"/>
        </w:rPr>
        <w:t>5)*100% = 88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523CB1">
        <w:rPr>
          <w:rFonts w:ascii="Times New Roman" w:hAnsi="Times New Roman"/>
          <w:sz w:val="28"/>
          <w:szCs w:val="28"/>
        </w:rPr>
        <w:t xml:space="preserve"> (%):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 w:rsidR="007B00AF">
        <w:rPr>
          <w:rFonts w:ascii="Times New Roman" w:hAnsi="Times New Roman"/>
          <w:sz w:val="28"/>
          <w:szCs w:val="28"/>
        </w:rPr>
        <w:t xml:space="preserve"> = (65/65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00AF">
        <w:rPr>
          <w:rFonts w:ascii="Times New Roman" w:hAnsi="Times New Roman" w:cs="Times New Roman"/>
          <w:sz w:val="28"/>
          <w:szCs w:val="28"/>
        </w:rPr>
        <w:t>/4</w:t>
      </w:r>
      <w:r w:rsidRPr="00523CB1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733BAA" w:rsidRPr="00523CB1" w:rsidRDefault="00733BAA" w:rsidP="00733BA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r w:rsidRPr="00523CB1">
        <w:rPr>
          <w:rFonts w:ascii="Times New Roman" w:hAnsi="Times New Roman"/>
          <w:sz w:val="28"/>
          <w:szCs w:val="28"/>
        </w:rPr>
        <w:t xml:space="preserve"> (%): 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103,3%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733BAA" w:rsidRDefault="00733BAA" w:rsidP="00733B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3BAA" w:rsidRPr="00733BAA" w:rsidRDefault="00733BAA" w:rsidP="00733B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3BAA" w:rsidRPr="00523CB1" w:rsidRDefault="00733BAA" w:rsidP="00733B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="007B00AF">
        <w:rPr>
          <w:rFonts w:ascii="Times New Roman" w:hAnsi="Times New Roman"/>
          <w:b/>
          <w:sz w:val="28"/>
          <w:szCs w:val="28"/>
        </w:rPr>
        <w:t xml:space="preserve"> )* (88</w:t>
      </w:r>
      <w:r w:rsidRPr="00523CB1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 w:rsidR="007B00AF">
        <w:rPr>
          <w:rFonts w:ascii="Times New Roman" w:hAnsi="Times New Roman"/>
          <w:b/>
          <w:sz w:val="28"/>
          <w:szCs w:val="28"/>
        </w:rPr>
        <w:t>72,0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7B00AF">
        <w:rPr>
          <w:rFonts w:ascii="Times New Roman" w:hAnsi="Times New Roman"/>
          <w:b/>
          <w:sz w:val="28"/>
          <w:szCs w:val="28"/>
        </w:rPr>
        <w:t>616,9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7B00AF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7B00AF">
        <w:rPr>
          <w:rFonts w:ascii="Times New Roman" w:hAnsi="Times New Roman"/>
          <w:b/>
          <w:sz w:val="28"/>
          <w:szCs w:val="28"/>
        </w:rPr>
        <w:t xml:space="preserve"> 6169</w:t>
      </w:r>
      <w:r w:rsidRPr="00335887">
        <w:rPr>
          <w:rFonts w:ascii="Times New Roman" w:hAnsi="Times New Roman"/>
          <w:b/>
          <w:sz w:val="28"/>
          <w:szCs w:val="28"/>
        </w:rPr>
        <w:t>%</w:t>
      </w:r>
      <w:r w:rsidR="007B00AF">
        <w:rPr>
          <w:rFonts w:ascii="Times New Roman" w:hAnsi="Times New Roman"/>
          <w:b/>
          <w:sz w:val="28"/>
          <w:szCs w:val="28"/>
        </w:rPr>
        <w:t xml:space="preserve"> (100%)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914D59" w:rsidP="00733B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33BAA" w:rsidRPr="00523CB1" w:rsidRDefault="007B00AF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="00733BAA"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rPr>
          <w:trHeight w:val="596"/>
        </w:trPr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733BAA" w:rsidRPr="00523CB1" w:rsidRDefault="007B00AF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  =10</w:t>
      </w:r>
    </w:p>
    <w:p w:rsidR="00733BAA" w:rsidRPr="00523CB1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 w:rsidR="007B00AF">
        <w:rPr>
          <w:rFonts w:ascii="Times New Roman" w:hAnsi="Times New Roman"/>
          <w:b/>
          <w:sz w:val="28"/>
          <w:szCs w:val="28"/>
        </w:rPr>
        <w:t>6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 w:rsidR="007B00A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33BAA" w:rsidRDefault="00733BAA" w:rsidP="00733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="00C5706C">
        <w:rPr>
          <w:rFonts w:ascii="Times New Roman" w:hAnsi="Times New Roman"/>
          <w:b/>
          <w:sz w:val="28"/>
          <w:szCs w:val="28"/>
        </w:rPr>
        <w:t>=5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Pr="00733BAA" w:rsidRDefault="00914D59" w:rsidP="00A4583E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Pr="00733BAA" w:rsidRDefault="00112AF8" w:rsidP="00504FD6">
      <w:pPr>
        <w:pStyle w:val="ab"/>
        <w:ind w:left="0"/>
        <w:rPr>
          <w:b/>
          <w:sz w:val="28"/>
          <w:szCs w:val="28"/>
          <w:lang w:val="en-US"/>
        </w:rPr>
      </w:pPr>
    </w:p>
    <w:p w:rsidR="00914D59" w:rsidRPr="00733BAA" w:rsidRDefault="00914D59" w:rsidP="00504FD6">
      <w:pPr>
        <w:pStyle w:val="ab"/>
        <w:ind w:left="0"/>
        <w:rPr>
          <w:b/>
          <w:sz w:val="28"/>
          <w:szCs w:val="28"/>
          <w:lang w:val="en-US"/>
        </w:rPr>
      </w:pPr>
      <w:r w:rsidRPr="00335887">
        <w:rPr>
          <w:b/>
          <w:sz w:val="28"/>
          <w:szCs w:val="28"/>
          <w:lang w:val="en-US"/>
        </w:rPr>
        <w:t>O</w:t>
      </w:r>
      <w:r w:rsidRPr="00733BAA">
        <w:rPr>
          <w:b/>
          <w:sz w:val="28"/>
          <w:szCs w:val="28"/>
          <w:lang w:val="en-US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 w:rsidRPr="00733BAA">
        <w:rPr>
          <w:b/>
          <w:sz w:val="28"/>
          <w:szCs w:val="28"/>
          <w:lang w:val="en-US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733BAA">
        <w:rPr>
          <w:b/>
          <w:sz w:val="28"/>
          <w:szCs w:val="28"/>
          <w:lang w:val="en-US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733BAA">
        <w:rPr>
          <w:b/>
          <w:sz w:val="28"/>
          <w:szCs w:val="28"/>
          <w:lang w:val="en-US"/>
        </w:rPr>
        <w:t>)/</w:t>
      </w:r>
      <w:r w:rsidR="00112AF8" w:rsidRPr="00733BAA">
        <w:rPr>
          <w:b/>
          <w:sz w:val="28"/>
          <w:szCs w:val="28"/>
          <w:lang w:val="en-US"/>
        </w:rPr>
        <w:t>3</w:t>
      </w:r>
      <w:r w:rsidRPr="00733BAA">
        <w:rPr>
          <w:b/>
          <w:sz w:val="28"/>
          <w:szCs w:val="28"/>
          <w:lang w:val="en-US"/>
        </w:rPr>
        <w:t>= (</w:t>
      </w:r>
      <w:r w:rsidR="008B06DB">
        <w:rPr>
          <w:b/>
          <w:sz w:val="28"/>
          <w:szCs w:val="28"/>
          <w:lang w:val="en-US"/>
        </w:rPr>
        <w:t>7</w:t>
      </w:r>
      <w:r w:rsidR="007B00AF">
        <w:rPr>
          <w:b/>
          <w:sz w:val="28"/>
          <w:szCs w:val="28"/>
        </w:rPr>
        <w:t>2,0</w:t>
      </w:r>
      <w:r w:rsidR="00112AF8" w:rsidRPr="00733BAA">
        <w:rPr>
          <w:b/>
          <w:sz w:val="28"/>
          <w:szCs w:val="28"/>
          <w:lang w:val="en-US"/>
        </w:rPr>
        <w:t>+</w:t>
      </w:r>
      <w:r w:rsidR="007B00AF">
        <w:rPr>
          <w:b/>
          <w:sz w:val="28"/>
          <w:szCs w:val="28"/>
        </w:rPr>
        <w:t xml:space="preserve"> 100</w:t>
      </w:r>
      <w:r w:rsidR="005379B3" w:rsidRPr="00733BAA">
        <w:rPr>
          <w:b/>
          <w:sz w:val="28"/>
          <w:szCs w:val="28"/>
          <w:lang w:val="en-US"/>
        </w:rPr>
        <w:t>+</w:t>
      </w:r>
      <w:r w:rsidR="007B00AF">
        <w:rPr>
          <w:b/>
          <w:sz w:val="28"/>
          <w:szCs w:val="28"/>
        </w:rPr>
        <w:t>6</w:t>
      </w:r>
      <w:r w:rsidR="00733BAA" w:rsidRPr="00733BAA">
        <w:rPr>
          <w:b/>
          <w:sz w:val="28"/>
          <w:szCs w:val="28"/>
          <w:lang w:val="en-US"/>
        </w:rPr>
        <w:t xml:space="preserve">0 </w:t>
      </w:r>
      <w:r w:rsidRPr="00733BAA">
        <w:rPr>
          <w:b/>
          <w:sz w:val="28"/>
          <w:szCs w:val="28"/>
          <w:lang w:val="en-US"/>
        </w:rPr>
        <w:t>)/</w:t>
      </w:r>
      <w:r w:rsidR="00112AF8" w:rsidRPr="00733BAA">
        <w:rPr>
          <w:b/>
          <w:sz w:val="28"/>
          <w:szCs w:val="28"/>
          <w:lang w:val="en-US"/>
        </w:rPr>
        <w:t>3</w:t>
      </w:r>
      <w:r w:rsidRPr="00733BAA">
        <w:rPr>
          <w:b/>
          <w:sz w:val="28"/>
          <w:szCs w:val="28"/>
          <w:lang w:val="en-US"/>
        </w:rPr>
        <w:t xml:space="preserve"> = </w:t>
      </w:r>
      <w:r w:rsidR="007B00AF">
        <w:rPr>
          <w:b/>
          <w:sz w:val="28"/>
          <w:szCs w:val="28"/>
        </w:rPr>
        <w:t>77,3</w:t>
      </w:r>
      <w:r w:rsidRPr="00733BAA">
        <w:rPr>
          <w:b/>
          <w:sz w:val="28"/>
          <w:szCs w:val="28"/>
          <w:lang w:val="en-US"/>
        </w:rPr>
        <w:t>%</w:t>
      </w:r>
    </w:p>
    <w:p w:rsidR="00C5291C" w:rsidRPr="00733BAA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733BAA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7B00A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 w:rsidR="009043FC">
        <w:rPr>
          <w:rFonts w:ascii="Times New Roman" w:hAnsi="Times New Roman"/>
          <w:b/>
          <w:sz w:val="28"/>
          <w:szCs w:val="28"/>
        </w:rPr>
        <w:t>программа реализована с средним</w:t>
      </w:r>
      <w:r w:rsidR="00733BAA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77,3</w:t>
      </w:r>
      <w:r w:rsidR="00733BAA">
        <w:rPr>
          <w:rFonts w:ascii="Times New Roman" w:hAnsi="Times New Roman"/>
          <w:b/>
          <w:sz w:val="28"/>
          <w:szCs w:val="28"/>
        </w:rPr>
        <w:t>%  (от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9043FC">
        <w:rPr>
          <w:rFonts w:ascii="Times New Roman" w:hAnsi="Times New Roman"/>
          <w:b/>
          <w:sz w:val="28"/>
          <w:szCs w:val="28"/>
        </w:rPr>
        <w:t xml:space="preserve">40 до </w:t>
      </w:r>
      <w:r w:rsidR="00914D59" w:rsidRPr="00335887">
        <w:rPr>
          <w:rFonts w:ascii="Times New Roman" w:hAnsi="Times New Roman"/>
          <w:b/>
          <w:sz w:val="28"/>
          <w:szCs w:val="28"/>
        </w:rPr>
        <w:t>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BAA" w:rsidRDefault="00733BAA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</w:t>
      </w: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BAA">
        <w:rPr>
          <w:rFonts w:ascii="Times New Roman" w:hAnsi="Times New Roman"/>
          <w:color w:val="000000"/>
          <w:sz w:val="26"/>
          <w:szCs w:val="26"/>
        </w:rPr>
        <w:t>О.А. Ковалевская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81" w:rsidRDefault="007E4C81" w:rsidP="00092400">
      <w:pPr>
        <w:spacing w:after="0" w:line="240" w:lineRule="auto"/>
      </w:pPr>
      <w:r>
        <w:separator/>
      </w:r>
    </w:p>
  </w:endnote>
  <w:endnote w:type="continuationSeparator" w:id="1">
    <w:p w:rsidR="007E4C81" w:rsidRDefault="007E4C8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81" w:rsidRDefault="007E4C81" w:rsidP="00092400">
      <w:pPr>
        <w:spacing w:after="0" w:line="240" w:lineRule="auto"/>
      </w:pPr>
      <w:r>
        <w:separator/>
      </w:r>
    </w:p>
  </w:footnote>
  <w:footnote w:type="continuationSeparator" w:id="1">
    <w:p w:rsidR="007E4C81" w:rsidRDefault="007E4C8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5E2B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593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BAA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0AF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4C81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8C7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4B49"/>
    <w:rsid w:val="008168C4"/>
    <w:rsid w:val="00816EBF"/>
    <w:rsid w:val="0081714B"/>
    <w:rsid w:val="00817764"/>
    <w:rsid w:val="00817FE0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06DB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3FC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62B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269"/>
    <w:rsid w:val="00AC63E1"/>
    <w:rsid w:val="00AC6B83"/>
    <w:rsid w:val="00AC7983"/>
    <w:rsid w:val="00AC79BC"/>
    <w:rsid w:val="00AC7E43"/>
    <w:rsid w:val="00AD1066"/>
    <w:rsid w:val="00AD166E"/>
    <w:rsid w:val="00AD203F"/>
    <w:rsid w:val="00AD238D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06C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4798"/>
    <w:rsid w:val="00C96AA8"/>
    <w:rsid w:val="00C97885"/>
    <w:rsid w:val="00C97DC3"/>
    <w:rsid w:val="00CA55CE"/>
    <w:rsid w:val="00CA6916"/>
    <w:rsid w:val="00CB27E1"/>
    <w:rsid w:val="00CB53D4"/>
    <w:rsid w:val="00CB54BC"/>
    <w:rsid w:val="00CC1487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020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A50B8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520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374A1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CF8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33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basedOn w:val="a"/>
    <w:uiPriority w:val="1"/>
    <w:qFormat/>
    <w:rsid w:val="00733BAA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515-4E1A-42C5-B923-8CC71D0C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41</cp:revision>
  <cp:lastPrinted>2020-02-28T05:36:00Z</cp:lastPrinted>
  <dcterms:created xsi:type="dcterms:W3CDTF">2019-09-24T04:09:00Z</dcterms:created>
  <dcterms:modified xsi:type="dcterms:W3CDTF">2022-02-07T05:49:00Z</dcterms:modified>
</cp:coreProperties>
</file>