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DF" w:rsidRDefault="00BE0FD3" w:rsidP="00BE0FD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 xml:space="preserve">АДМИНИСТРАЦИЯ </w:t>
      </w:r>
      <w:r w:rsidR="00AF68AC">
        <w:rPr>
          <w:rFonts w:ascii="Times New Roman" w:hAnsi="Times New Roman" w:cs="Times New Roman"/>
          <w:b/>
          <w:spacing w:val="20"/>
          <w:sz w:val="24"/>
          <w:szCs w:val="24"/>
        </w:rPr>
        <w:t>КЛЮЧЕ</w:t>
      </w:r>
      <w:r w:rsidR="000F72DF">
        <w:rPr>
          <w:rFonts w:ascii="Times New Roman" w:hAnsi="Times New Roman" w:cs="Times New Roman"/>
          <w:b/>
          <w:spacing w:val="20"/>
          <w:sz w:val="24"/>
          <w:szCs w:val="24"/>
        </w:rPr>
        <w:t>ВСКОГО СЕЛЬСОВЕТА</w:t>
      </w:r>
    </w:p>
    <w:p w:rsidR="00BE0FD3" w:rsidRPr="00BE0FD3" w:rsidRDefault="00BE0FD3" w:rsidP="00BE0FD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>ТОПЧИХИНСКОГО РАЙОНА</w:t>
      </w:r>
      <w:r w:rsidR="000F72DF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BE0FD3" w:rsidRDefault="00BE0FD3" w:rsidP="0092297A">
      <w:pPr>
        <w:spacing w:after="0" w:line="240" w:lineRule="auto"/>
        <w:rPr>
          <w:b/>
          <w:spacing w:val="84"/>
          <w:sz w:val="28"/>
          <w:szCs w:val="28"/>
        </w:rPr>
      </w:pPr>
    </w:p>
    <w:p w:rsidR="0092297A" w:rsidRPr="00530C00" w:rsidRDefault="0092297A" w:rsidP="0092297A">
      <w:pPr>
        <w:spacing w:after="0" w:line="240" w:lineRule="auto"/>
        <w:rPr>
          <w:b/>
          <w:spacing w:val="84"/>
          <w:sz w:val="28"/>
          <w:szCs w:val="28"/>
        </w:rPr>
      </w:pPr>
    </w:p>
    <w:p w:rsidR="00BE0FD3" w:rsidRPr="002C3DCD" w:rsidRDefault="00BE0FD3" w:rsidP="00BE0FD3">
      <w:pPr>
        <w:spacing w:after="0" w:line="240" w:lineRule="auto"/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2C3DCD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BE0FD3" w:rsidRDefault="00BE0FD3" w:rsidP="00BE0FD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E0FD3" w:rsidRPr="002C3DCD" w:rsidRDefault="00BE0FD3" w:rsidP="00BE0F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E0FD3" w:rsidRPr="002C3DCD" w:rsidRDefault="00A552AD" w:rsidP="00BE0F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21.02</w:t>
      </w:r>
      <w:r w:rsidR="00BE0FD3" w:rsidRPr="002C3DCD">
        <w:rPr>
          <w:rFonts w:ascii="Arial" w:hAnsi="Arial" w:cs="Arial"/>
          <w:sz w:val="24"/>
          <w:szCs w:val="24"/>
        </w:rPr>
        <w:t>.20</w:t>
      </w:r>
      <w:r w:rsidR="00BE0FD3">
        <w:rPr>
          <w:rFonts w:ascii="Arial" w:hAnsi="Arial" w:cs="Arial"/>
          <w:sz w:val="24"/>
          <w:szCs w:val="24"/>
        </w:rPr>
        <w:t xml:space="preserve">22                                                                                                           </w:t>
      </w:r>
      <w:r w:rsidR="00BE0FD3" w:rsidRPr="002C3DCD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8</w:t>
      </w:r>
    </w:p>
    <w:p w:rsidR="00BE0FD3" w:rsidRPr="00AF68AC" w:rsidRDefault="00AF68AC" w:rsidP="00BE0FD3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AF68AC">
        <w:rPr>
          <w:rFonts w:ascii="Times New Roman" w:hAnsi="Times New Roman" w:cs="Times New Roman"/>
          <w:bCs/>
          <w:sz w:val="18"/>
          <w:szCs w:val="18"/>
        </w:rPr>
        <w:t>п.Ключи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0F72DF" w:rsidTr="000F72DF">
        <w:tc>
          <w:tcPr>
            <w:tcW w:w="4744" w:type="dxa"/>
          </w:tcPr>
          <w:p w:rsidR="0092297A" w:rsidRDefault="0092297A" w:rsidP="000F72DF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0F72DF" w:rsidRDefault="000F72DF" w:rsidP="00AF68AC">
            <w:pPr>
              <w:jc w:val="both"/>
              <w:rPr>
                <w:bCs/>
                <w:sz w:val="28"/>
                <w:szCs w:val="28"/>
              </w:rPr>
            </w:pPr>
            <w:r w:rsidRPr="000F72DF">
              <w:rPr>
                <w:rFonts w:ascii="Times New Roman" w:hAnsi="Times New Roman" w:cs="Times New Roman"/>
                <w:sz w:val="28"/>
                <w:szCs w:val="27"/>
              </w:rPr>
              <w:t>Об утверждении</w:t>
            </w:r>
            <w:r w:rsidRPr="000F72DF">
              <w:rPr>
                <w:sz w:val="28"/>
                <w:szCs w:val="27"/>
              </w:rPr>
              <w:t xml:space="preserve"> </w:t>
            </w:r>
            <w:r w:rsidRPr="000F72DF">
              <w:rPr>
                <w:rFonts w:ascii="Times New Roman" w:hAnsi="Times New Roman" w:cs="Times New Roman"/>
                <w:sz w:val="28"/>
                <w:szCs w:val="28"/>
              </w:rPr>
              <w:t xml:space="preserve">Перечня первичных средств тушения пожаров и </w:t>
            </w:r>
            <w:r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противопожарного инвентаря</w:t>
            </w:r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помещений, строений, находящихся в собственности (пользовании) граждан на территории </w:t>
            </w:r>
            <w:r w:rsidR="00AF6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Ключев</w:t>
            </w:r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ского сельсовета Топчихинского района Алтайского края</w:t>
            </w:r>
          </w:p>
        </w:tc>
        <w:tc>
          <w:tcPr>
            <w:tcW w:w="4744" w:type="dxa"/>
          </w:tcPr>
          <w:p w:rsidR="000F72DF" w:rsidRDefault="000F72DF" w:rsidP="000F72DF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F72DF" w:rsidRDefault="000F72DF" w:rsidP="00BE0F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BE0FD3" w:rsidRPr="0092297A" w:rsidRDefault="00BE0FD3" w:rsidP="00922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7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F72DF" w:rsidRPr="0092297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2297A" w:rsidRPr="0092297A">
        <w:rPr>
          <w:rFonts w:ascii="Times New Roman" w:hAnsi="Times New Roman" w:cs="Times New Roman"/>
          <w:sz w:val="28"/>
          <w:szCs w:val="28"/>
        </w:rPr>
        <w:t xml:space="preserve">защиты населения, объектов и имущества от пожаров, участия граждан в обеспечении первичных мер пожарной безопасности на территории сельсовета, </w:t>
      </w:r>
      <w:r w:rsidRPr="0092297A"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92297A" w:rsidRPr="0092297A">
        <w:rPr>
          <w:rFonts w:ascii="Times New Roman" w:hAnsi="Times New Roman" w:cs="Times New Roman"/>
          <w:sz w:val="28"/>
          <w:szCs w:val="28"/>
        </w:rPr>
        <w:t>ей</w:t>
      </w:r>
      <w:r w:rsidRPr="0092297A">
        <w:rPr>
          <w:rFonts w:ascii="Times New Roman" w:hAnsi="Times New Roman" w:cs="Times New Roman"/>
          <w:sz w:val="28"/>
          <w:szCs w:val="28"/>
        </w:rPr>
        <w:t xml:space="preserve"> </w:t>
      </w:r>
      <w:r w:rsidR="0092297A" w:rsidRPr="0092297A">
        <w:rPr>
          <w:rFonts w:ascii="Times New Roman" w:hAnsi="Times New Roman" w:cs="Times New Roman"/>
          <w:sz w:val="28"/>
          <w:szCs w:val="28"/>
        </w:rPr>
        <w:t>34</w:t>
      </w:r>
      <w:r w:rsidRPr="0092297A">
        <w:rPr>
          <w:rFonts w:ascii="Times New Roman" w:hAnsi="Times New Roman" w:cs="Times New Roman"/>
          <w:sz w:val="28"/>
          <w:szCs w:val="28"/>
        </w:rPr>
        <w:t xml:space="preserve"> Федерального закона от 2</w:t>
      </w:r>
      <w:r w:rsidR="0092297A" w:rsidRPr="0092297A">
        <w:rPr>
          <w:rFonts w:ascii="Times New Roman" w:hAnsi="Times New Roman" w:cs="Times New Roman"/>
          <w:sz w:val="28"/>
          <w:szCs w:val="28"/>
        </w:rPr>
        <w:t>1</w:t>
      </w:r>
      <w:r w:rsidRPr="0092297A">
        <w:rPr>
          <w:rFonts w:ascii="Times New Roman" w:hAnsi="Times New Roman" w:cs="Times New Roman"/>
          <w:sz w:val="28"/>
          <w:szCs w:val="28"/>
        </w:rPr>
        <w:t>.12.</w:t>
      </w:r>
      <w:r w:rsidR="0092297A" w:rsidRPr="0092297A">
        <w:rPr>
          <w:rFonts w:ascii="Times New Roman" w:hAnsi="Times New Roman" w:cs="Times New Roman"/>
          <w:sz w:val="28"/>
          <w:szCs w:val="28"/>
        </w:rPr>
        <w:t>1994</w:t>
      </w:r>
      <w:r w:rsidRPr="0092297A">
        <w:rPr>
          <w:rFonts w:ascii="Times New Roman" w:hAnsi="Times New Roman" w:cs="Times New Roman"/>
          <w:sz w:val="28"/>
          <w:szCs w:val="28"/>
        </w:rPr>
        <w:t xml:space="preserve"> № </w:t>
      </w:r>
      <w:r w:rsidR="0092297A" w:rsidRPr="0092297A">
        <w:rPr>
          <w:rFonts w:ascii="Times New Roman" w:hAnsi="Times New Roman" w:cs="Times New Roman"/>
          <w:sz w:val="28"/>
          <w:szCs w:val="28"/>
        </w:rPr>
        <w:t>69</w:t>
      </w:r>
      <w:r w:rsidRPr="0092297A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92297A" w:rsidRPr="0092297A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Pr="0092297A">
        <w:rPr>
          <w:rFonts w:ascii="Times New Roman" w:hAnsi="Times New Roman" w:cs="Times New Roman"/>
          <w:sz w:val="28"/>
          <w:szCs w:val="28"/>
        </w:rPr>
        <w:t xml:space="preserve">», </w:t>
      </w:r>
      <w:r w:rsidR="0092297A" w:rsidRPr="0092297A">
        <w:rPr>
          <w:rFonts w:ascii="Times New Roman" w:hAnsi="Times New Roman" w:cs="Times New Roman"/>
          <w:sz w:val="28"/>
          <w:szCs w:val="28"/>
        </w:rPr>
        <w:t>пунктом 9 части 1 статьи 14 Федерального закона от 06.10.2003 № 131-ФЗ «Об общих принципах организации местного самоуправления в Российской Федерации»</w:t>
      </w:r>
      <w:r w:rsidRPr="0092297A">
        <w:rPr>
          <w:rFonts w:ascii="Times New Roman" w:hAnsi="Times New Roman" w:cs="Times New Roman"/>
          <w:sz w:val="28"/>
          <w:szCs w:val="28"/>
        </w:rPr>
        <w:t>,</w:t>
      </w:r>
      <w:r w:rsidR="0092297A" w:rsidRPr="0092297A">
        <w:rPr>
          <w:rFonts w:ascii="Times New Roman" w:hAnsi="Times New Roman" w:cs="Times New Roman"/>
          <w:sz w:val="28"/>
          <w:szCs w:val="28"/>
        </w:rPr>
        <w:t xml:space="preserve"> статьей 43 Федерального закона от 22.07.2008 № 123-ФЗ «Технический регламент о требованиях пожарной безопасности», </w:t>
      </w:r>
      <w:r w:rsidRPr="0092297A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AF68AC">
        <w:rPr>
          <w:rFonts w:ascii="Times New Roman" w:hAnsi="Times New Roman" w:cs="Times New Roman"/>
          <w:sz w:val="28"/>
          <w:szCs w:val="28"/>
        </w:rPr>
        <w:t>Ключев</w:t>
      </w:r>
      <w:r w:rsidRPr="0092297A">
        <w:rPr>
          <w:rFonts w:ascii="Times New Roman" w:hAnsi="Times New Roman" w:cs="Times New Roman"/>
          <w:sz w:val="28"/>
          <w:szCs w:val="28"/>
        </w:rPr>
        <w:t>ский</w:t>
      </w:r>
      <w:r w:rsidR="00AF68A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2297A">
        <w:rPr>
          <w:rFonts w:ascii="Times New Roman" w:hAnsi="Times New Roman" w:cs="Times New Roman"/>
          <w:sz w:val="28"/>
          <w:szCs w:val="28"/>
        </w:rPr>
        <w:t xml:space="preserve">, </w:t>
      </w:r>
      <w:r w:rsidRPr="0092297A">
        <w:rPr>
          <w:rFonts w:ascii="Times New Roman" w:hAnsi="Times New Roman" w:cs="Times New Roman"/>
          <w:spacing w:val="44"/>
          <w:sz w:val="28"/>
          <w:szCs w:val="28"/>
        </w:rPr>
        <w:t>постановляю</w:t>
      </w:r>
      <w:r w:rsidRPr="0092297A">
        <w:rPr>
          <w:rFonts w:ascii="Times New Roman" w:hAnsi="Times New Roman" w:cs="Times New Roman"/>
          <w:spacing w:val="84"/>
          <w:sz w:val="28"/>
          <w:szCs w:val="28"/>
        </w:rPr>
        <w:t>:</w:t>
      </w:r>
    </w:p>
    <w:p w:rsidR="00BE0FD3" w:rsidRPr="0092297A" w:rsidRDefault="0092297A" w:rsidP="0092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0FD3" w:rsidRPr="0092297A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Pr="0092297A">
        <w:rPr>
          <w:rFonts w:ascii="Times New Roman" w:hAnsi="Times New Roman" w:cs="Times New Roman"/>
          <w:sz w:val="28"/>
          <w:szCs w:val="28"/>
        </w:rPr>
        <w:t xml:space="preserve"> Перечень первичных средств тушения пожаров и </w:t>
      </w:r>
      <w:r w:rsidRPr="000B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противопожарного инвентаря</w:t>
      </w:r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помещений, строений, находящихся в собственности (пользовании) граждан на территории </w:t>
      </w:r>
      <w:r w:rsidR="00AF6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</w:t>
      </w:r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 сельсовета Топчихинского района Алтайского края</w:t>
      </w:r>
      <w:r w:rsidR="00BE0FD3" w:rsidRPr="0092297A">
        <w:rPr>
          <w:rFonts w:ascii="Times New Roman" w:hAnsi="Times New Roman" w:cs="Times New Roman"/>
          <w:sz w:val="28"/>
          <w:szCs w:val="27"/>
        </w:rPr>
        <w:t>.</w:t>
      </w:r>
    </w:p>
    <w:p w:rsidR="00BE0FD3" w:rsidRPr="0092297A" w:rsidRDefault="00BE0FD3" w:rsidP="0092297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2297A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BE0FD3" w:rsidRDefault="00BE0FD3" w:rsidP="0092297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7"/>
        </w:rPr>
      </w:pPr>
      <w:r w:rsidRPr="009C2A5D">
        <w:rPr>
          <w:sz w:val="28"/>
          <w:szCs w:val="27"/>
        </w:rPr>
        <w:t xml:space="preserve">Контроль за исполнением настоящего постановления </w:t>
      </w:r>
      <w:r w:rsidR="0092297A">
        <w:rPr>
          <w:sz w:val="28"/>
          <w:szCs w:val="27"/>
        </w:rPr>
        <w:t>оставляю за собой</w:t>
      </w:r>
      <w:r w:rsidRPr="009C2A5D">
        <w:rPr>
          <w:sz w:val="28"/>
          <w:szCs w:val="27"/>
        </w:rPr>
        <w:t>.</w:t>
      </w:r>
    </w:p>
    <w:p w:rsidR="00AF68AC" w:rsidRDefault="00AF68AC" w:rsidP="0092297A">
      <w:pPr>
        <w:shd w:val="clear" w:color="auto" w:fill="FFFFFF"/>
        <w:jc w:val="both"/>
        <w:rPr>
          <w:sz w:val="28"/>
          <w:szCs w:val="27"/>
        </w:rPr>
      </w:pPr>
    </w:p>
    <w:p w:rsidR="0092297A" w:rsidRPr="00AF68AC" w:rsidRDefault="00AF68AC" w:rsidP="0092297A">
      <w:pPr>
        <w:shd w:val="clear" w:color="auto" w:fill="FFFFFF"/>
        <w:jc w:val="both"/>
        <w:rPr>
          <w:rFonts w:ascii="Times New Roman" w:hAnsi="Times New Roman" w:cs="Times New Roman"/>
          <w:sz w:val="28"/>
          <w:szCs w:val="27"/>
        </w:rPr>
      </w:pPr>
      <w:r w:rsidRPr="00AF68AC">
        <w:rPr>
          <w:rFonts w:ascii="Times New Roman" w:hAnsi="Times New Roman" w:cs="Times New Roman"/>
          <w:sz w:val="28"/>
          <w:szCs w:val="27"/>
        </w:rPr>
        <w:t>Исполняющий полномочия</w:t>
      </w:r>
    </w:p>
    <w:p w:rsidR="0092297A" w:rsidRPr="00AF68AC" w:rsidRDefault="00AF68AC" w:rsidP="0092297A">
      <w:pPr>
        <w:shd w:val="clear" w:color="auto" w:fill="FFFFFF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г</w:t>
      </w:r>
      <w:r w:rsidR="0092297A" w:rsidRPr="00AF68AC">
        <w:rPr>
          <w:rFonts w:ascii="Times New Roman" w:hAnsi="Times New Roman" w:cs="Times New Roman"/>
          <w:sz w:val="28"/>
          <w:szCs w:val="27"/>
        </w:rPr>
        <w:t xml:space="preserve">лава </w:t>
      </w:r>
      <w:proofErr w:type="spellStart"/>
      <w:r w:rsidR="0092297A" w:rsidRPr="00AF68AC">
        <w:rPr>
          <w:rFonts w:ascii="Times New Roman" w:hAnsi="Times New Roman" w:cs="Times New Roman"/>
          <w:sz w:val="28"/>
          <w:szCs w:val="27"/>
        </w:rPr>
        <w:t>Админситрации</w:t>
      </w:r>
      <w:proofErr w:type="spellEnd"/>
      <w:r w:rsidR="0092297A" w:rsidRPr="00AF68AC">
        <w:rPr>
          <w:rFonts w:ascii="Times New Roman" w:hAnsi="Times New Roman" w:cs="Times New Roman"/>
          <w:sz w:val="28"/>
          <w:szCs w:val="27"/>
        </w:rPr>
        <w:t xml:space="preserve"> сельсовета </w:t>
      </w:r>
      <w:r>
        <w:rPr>
          <w:rFonts w:ascii="Times New Roman" w:hAnsi="Times New Roman" w:cs="Times New Roman"/>
          <w:sz w:val="28"/>
          <w:szCs w:val="27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7"/>
        </w:rPr>
        <w:t>Д.С.Савичев</w:t>
      </w:r>
      <w:proofErr w:type="spellEnd"/>
    </w:p>
    <w:p w:rsidR="00BE0FD3" w:rsidRPr="009C2A5D" w:rsidRDefault="00BE0FD3" w:rsidP="00BE0FD3">
      <w:pPr>
        <w:tabs>
          <w:tab w:val="left" w:pos="0"/>
        </w:tabs>
        <w:ind w:right="-1"/>
        <w:jc w:val="both"/>
        <w:rPr>
          <w:sz w:val="28"/>
          <w:szCs w:val="27"/>
        </w:rPr>
      </w:pPr>
    </w:p>
    <w:p w:rsidR="00BE0FD3" w:rsidRPr="009C2A5D" w:rsidRDefault="00BE0FD3" w:rsidP="00BE0FD3">
      <w:pPr>
        <w:tabs>
          <w:tab w:val="left" w:pos="0"/>
        </w:tabs>
        <w:ind w:right="-1"/>
        <w:jc w:val="both"/>
        <w:rPr>
          <w:sz w:val="28"/>
          <w:szCs w:val="27"/>
        </w:rPr>
      </w:pPr>
      <w:r w:rsidRPr="009C2A5D">
        <w:rPr>
          <w:sz w:val="28"/>
          <w:szCs w:val="27"/>
        </w:rPr>
        <w:t xml:space="preserve"> </w:t>
      </w:r>
    </w:p>
    <w:p w:rsidR="00BE0FD3" w:rsidRDefault="00BE0FD3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E0FD3" w:rsidRDefault="00BE0FD3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E0FD3" w:rsidRDefault="00BE0FD3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461DB" w:rsidRDefault="00B461DB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61DB" w:rsidRDefault="00B461DB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сельсовета от </w:t>
      </w:r>
      <w:r w:rsidR="00A552AD">
        <w:rPr>
          <w:rFonts w:ascii="Times New Roman" w:hAnsi="Times New Roman" w:cs="Times New Roman"/>
          <w:sz w:val="28"/>
          <w:szCs w:val="28"/>
        </w:rPr>
        <w:t>21.02.</w:t>
      </w:r>
      <w:r>
        <w:rPr>
          <w:rFonts w:ascii="Times New Roman" w:hAnsi="Times New Roman" w:cs="Times New Roman"/>
          <w:sz w:val="28"/>
          <w:szCs w:val="28"/>
        </w:rPr>
        <w:t xml:space="preserve"> 2022 № </w:t>
      </w:r>
      <w:r w:rsidR="00A552AD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1DB">
        <w:rPr>
          <w:rFonts w:ascii="Times New Roman" w:hAnsi="Times New Roman" w:cs="Times New Roman"/>
          <w:sz w:val="28"/>
          <w:szCs w:val="28"/>
        </w:rPr>
        <w:t>Перечень</w:t>
      </w:r>
    </w:p>
    <w:p w:rsidR="00B461DB" w:rsidRP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1DB">
        <w:rPr>
          <w:rFonts w:ascii="Times New Roman" w:hAnsi="Times New Roman" w:cs="Times New Roman"/>
          <w:sz w:val="28"/>
          <w:szCs w:val="28"/>
        </w:rPr>
        <w:t xml:space="preserve">первичных средств тушения пожаров и </w:t>
      </w:r>
      <w:r w:rsidRPr="000B4ADA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противопожарного инвентаря</w:t>
      </w: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для помещений, строений, находящихся в собственности (пользовании) граждан на территории </w:t>
      </w:r>
      <w:r w:rsidR="00AF68AC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Ключе</w:t>
      </w: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вского сельсовета Топчихинского района Алтайского края</w:t>
      </w:r>
    </w:p>
    <w:tbl>
      <w:tblPr>
        <w:tblW w:w="94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985"/>
        <w:gridCol w:w="4252"/>
        <w:gridCol w:w="4260"/>
      </w:tblGrid>
      <w:tr w:rsidR="000B4ADA" w:rsidRPr="000B4ADA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п/п</w:t>
            </w:r>
          </w:p>
          <w:p w:rsidR="00B461DB" w:rsidRPr="000B4ADA" w:rsidRDefault="00B461DB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P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Вид помещения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P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Наименование первичных средств тушения пожаров, противопожарного инвентаря</w:t>
            </w:r>
          </w:p>
        </w:tc>
      </w:tr>
      <w:tr w:rsidR="000B4ADA" w:rsidRPr="00B461DB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B461DB" w:rsidRDefault="000B4ADA" w:rsidP="000B4A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0B4ADA" w:rsidRDefault="000B4ADA" w:rsidP="000B4A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</w:t>
            </w:r>
            <w:r w:rsidR="006859FB"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(садовый)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0B4ADA" w:rsidRDefault="000B4ADA" w:rsidP="00B4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5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емкость с водой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литров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</w:t>
            </w:r>
            <w:r w:rsidR="00B461DB" w:rsidRPr="00B46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весенний, летний и осенний периоды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1 топор, 2 ведра, 1 лопата, 1 лестница</w:t>
            </w:r>
          </w:p>
        </w:tc>
      </w:tr>
      <w:tr w:rsidR="006859FB" w:rsidRPr="000B4ADA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 многоквартирного жилого дома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3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ведро </w:t>
            </w:r>
          </w:p>
        </w:tc>
      </w:tr>
      <w:tr w:rsidR="006859FB" w:rsidRPr="00B461DB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Нежилые 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</w:t>
            </w: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строения (сараи, гаражи, бани и иные хозяйственные постройки) в пределах одного земельного участка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1DB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5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лопата,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ведро</w:t>
            </w:r>
            <w:r w:rsid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</w:tr>
    </w:tbl>
    <w:p w:rsidR="000B4ADA" w:rsidRPr="000B4ADA" w:rsidRDefault="000B4ADA" w:rsidP="000B4AD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0B4ADA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 </w:t>
      </w:r>
    </w:p>
    <w:tbl>
      <w:tblPr>
        <w:tblW w:w="9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7059"/>
        <w:gridCol w:w="62"/>
        <w:gridCol w:w="6"/>
      </w:tblGrid>
      <w:tr w:rsidR="006859FB" w:rsidRPr="006859FB" w:rsidTr="00B461DB"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9FB" w:rsidRPr="006859FB" w:rsidRDefault="006859F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римечания:</w:t>
            </w: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9FB" w:rsidRPr="006859FB" w:rsidRDefault="006859FB" w:rsidP="00B46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Собственники помещений, строений обеспечивают наличие огнетушителей,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</w:t>
            </w:r>
            <w:r w:rsidR="00B461DB"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должны быть опломбированы пломбой завода-изготовителя или организацией, производящей перезарядку.</w:t>
            </w: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59FB" w:rsidRPr="006859FB" w:rsidRDefault="006859F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61DB" w:rsidRPr="00B461DB" w:rsidTr="00B461DB">
        <w:trPr>
          <w:gridAfter w:val="1"/>
          <w:wAfter w:w="6" w:type="dxa"/>
        </w:trPr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61DB" w:rsidRPr="00B461DB" w:rsidRDefault="00B461D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61DB" w:rsidRPr="00B461DB" w:rsidRDefault="00B461DB" w:rsidP="00F83CA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Если дом в несколько этажей, то огнетушитель располагается на каждом уровне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1DB" w:rsidRPr="00B461DB" w:rsidRDefault="00B461D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59FB" w:rsidRPr="00B461DB" w:rsidTr="00B461DB">
        <w:trPr>
          <w:gridAfter w:val="1"/>
          <w:wAfter w:w="6" w:type="dxa"/>
        </w:trPr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59FB" w:rsidRPr="00B461DB" w:rsidRDefault="006859F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59FB" w:rsidRPr="00B461DB" w:rsidRDefault="00B461DB" w:rsidP="00F83CA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Первичные средства </w:t>
            </w:r>
            <w:r w:rsidR="00F83CA7"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тушения пожаров, противопожарн</w:t>
            </w:r>
            <w:r w:rsidR="00F83CA7" w:rsidRPr="00F83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ый</w:t>
            </w:r>
            <w:r w:rsidR="00F83CA7"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инвентар</w:t>
            </w:r>
            <w:r w:rsidR="00F83CA7" w:rsidRPr="00F83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="00F83CA7" w:rsidRPr="00F83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>размеща</w:t>
            </w:r>
            <w:r w:rsidR="00F83CA7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 компактно в месте, доступном для использования в случае пожара.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9FB" w:rsidRPr="00B461DB" w:rsidRDefault="006859F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BC180C" w:rsidRPr="00B461DB" w:rsidRDefault="00BC180C" w:rsidP="00AF68AC">
      <w:pPr>
        <w:rPr>
          <w:rFonts w:ascii="Times New Roman" w:hAnsi="Times New Roman" w:cs="Times New Roman"/>
          <w:sz w:val="32"/>
          <w:szCs w:val="32"/>
        </w:rPr>
      </w:pPr>
    </w:p>
    <w:sectPr w:rsidR="00BC180C" w:rsidRPr="00B461DB" w:rsidSect="000F72DF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D276C"/>
    <w:multiLevelType w:val="multilevel"/>
    <w:tmpl w:val="52B453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27D1171"/>
    <w:multiLevelType w:val="hybridMultilevel"/>
    <w:tmpl w:val="5A8AB32C"/>
    <w:lvl w:ilvl="0" w:tplc="6D9A15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A"/>
    <w:rsid w:val="000B4ADA"/>
    <w:rsid w:val="000F72DF"/>
    <w:rsid w:val="006859FB"/>
    <w:rsid w:val="0092297A"/>
    <w:rsid w:val="00A552AD"/>
    <w:rsid w:val="00AF68AC"/>
    <w:rsid w:val="00B461DB"/>
    <w:rsid w:val="00BC180C"/>
    <w:rsid w:val="00BE0FD3"/>
    <w:rsid w:val="00F8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E80D"/>
  <w15:chartTrackingRefBased/>
  <w15:docId w15:val="{34FE4EAA-1C30-473E-91FA-AA2C2BC7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uiPriority w:val="99"/>
    <w:rsid w:val="00BE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F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user1</cp:lastModifiedBy>
  <cp:revision>6</cp:revision>
  <dcterms:created xsi:type="dcterms:W3CDTF">2022-02-17T00:40:00Z</dcterms:created>
  <dcterms:modified xsi:type="dcterms:W3CDTF">2022-02-21T04:38:00Z</dcterms:modified>
</cp:coreProperties>
</file>